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DA2C4" w14:textId="77777777" w:rsidR="00E424E0" w:rsidRPr="00B80D63" w:rsidRDefault="00E424E0" w:rsidP="00E424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D63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</w:p>
    <w:p w14:paraId="493955A6" w14:textId="37979BBE" w:rsidR="00433E10" w:rsidRPr="00433E10" w:rsidRDefault="00E424E0" w:rsidP="00433E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при Министерстве науки и высшего образования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по образовательным программам высшего образования и соответствующим дополнительным профессиональным программам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8"/>
        <w:gridCol w:w="1503"/>
        <w:gridCol w:w="837"/>
        <w:gridCol w:w="837"/>
        <w:gridCol w:w="698"/>
        <w:gridCol w:w="837"/>
        <w:gridCol w:w="809"/>
        <w:gridCol w:w="1011"/>
        <w:gridCol w:w="2284"/>
        <w:gridCol w:w="3292"/>
      </w:tblGrid>
      <w:tr w:rsidR="00E75DEF" w:rsidRPr="00B80D63" w14:paraId="0CCE6313" w14:textId="77777777" w:rsidTr="00C33DB4">
        <w:trPr>
          <w:trHeight w:val="20"/>
        </w:trPr>
        <w:tc>
          <w:tcPr>
            <w:tcW w:w="148" w:type="pct"/>
            <w:vMerge w:val="restart"/>
            <w:shd w:val="clear" w:color="auto" w:fill="auto"/>
            <w:hideMark/>
          </w:tcPr>
          <w:p w14:paraId="3C707741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80D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14:paraId="419BC2B8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образовательной организации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14:paraId="0F89D8F9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411" w:type="pct"/>
            <w:gridSpan w:val="5"/>
            <w:shd w:val="clear" w:color="auto" w:fill="auto"/>
          </w:tcPr>
          <w:p w14:paraId="365590EA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Суммарный балл по показателям </w:t>
            </w:r>
            <w:r w:rsidRPr="00B80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 рамках критерия независимой оценки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14:paraId="0BA52D4A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0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Итоговый балл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5AC71FE9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80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Замечания</w:t>
            </w:r>
          </w:p>
          <w:p w14:paraId="2420180B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0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 «</w:t>
            </w:r>
            <w:proofErr w:type="spellStart"/>
            <w:r w:rsidRPr="00B80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Верконт</w:t>
            </w:r>
            <w:proofErr w:type="spellEnd"/>
            <w:r w:rsidRPr="00B80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Сервис»</w:t>
            </w:r>
          </w:p>
        </w:tc>
        <w:tc>
          <w:tcPr>
            <w:tcW w:w="1156" w:type="pct"/>
            <w:vMerge w:val="restart"/>
            <w:shd w:val="clear" w:color="auto" w:fill="auto"/>
          </w:tcPr>
          <w:p w14:paraId="7E473522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0D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Рекомендуется предусмотреть в плане организации по улучшению условий осуществления образовательной деятельности организациями</w:t>
            </w:r>
          </w:p>
        </w:tc>
      </w:tr>
      <w:tr w:rsidR="00E75DEF" w:rsidRPr="00B80D63" w14:paraId="22401487" w14:textId="77777777" w:rsidTr="00C33DB4">
        <w:trPr>
          <w:trHeight w:val="3388"/>
        </w:trPr>
        <w:tc>
          <w:tcPr>
            <w:tcW w:w="148" w:type="pct"/>
            <w:vMerge/>
            <w:shd w:val="clear" w:color="auto" w:fill="auto"/>
          </w:tcPr>
          <w:p w14:paraId="64BB7DFB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vMerge/>
            <w:shd w:val="clear" w:color="auto" w:fill="auto"/>
          </w:tcPr>
          <w:p w14:paraId="07DCFB3A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14:paraId="439E88E8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14:paraId="33F705E6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756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 xml:space="preserve">Открытость и доступность информации об организациях, осуществляющих образовательную деятельность 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>(К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  <w:vertAlign w:val="superscript"/>
              </w:rPr>
              <w:t>1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14:paraId="26AA0553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756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>Комфортность условий, в которых осуществляется образовательная деятельность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 xml:space="preserve"> (К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  <w:vertAlign w:val="superscript"/>
              </w:rPr>
              <w:t>2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  <w:tc>
          <w:tcPr>
            <w:tcW w:w="245" w:type="pct"/>
            <w:shd w:val="clear" w:color="auto" w:fill="auto"/>
            <w:textDirection w:val="btLr"/>
            <w:vAlign w:val="center"/>
          </w:tcPr>
          <w:p w14:paraId="639B008A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>Доступность услуг для инвалидов (К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  <w:vertAlign w:val="superscript"/>
              </w:rPr>
              <w:t>3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  <w:tc>
          <w:tcPr>
            <w:tcW w:w="294" w:type="pct"/>
            <w:shd w:val="clear" w:color="auto" w:fill="auto"/>
            <w:textDirection w:val="btLr"/>
            <w:vAlign w:val="center"/>
          </w:tcPr>
          <w:p w14:paraId="4C70A199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756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>Доброжелательность, вежливость работников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 xml:space="preserve"> (К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  <w:vertAlign w:val="superscript"/>
              </w:rPr>
              <w:t>4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  <w:tc>
          <w:tcPr>
            <w:tcW w:w="284" w:type="pct"/>
            <w:shd w:val="clear" w:color="auto" w:fill="auto"/>
            <w:textDirection w:val="btLr"/>
            <w:vAlign w:val="center"/>
          </w:tcPr>
          <w:p w14:paraId="17F440E7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756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>Удовлетворенность условиями ведения образовательной деятельности организаций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 xml:space="preserve"> (К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  <w:vertAlign w:val="superscript"/>
              </w:rPr>
              <w:t>5</w:t>
            </w:r>
            <w:r w:rsidRPr="00B80D6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106A9AFD" w14:textId="77777777" w:rsidR="00E75DEF" w:rsidRPr="00B80D63" w:rsidRDefault="00E75DEF" w:rsidP="004F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14:paraId="64C890CF" w14:textId="77777777" w:rsidR="00E75DEF" w:rsidRPr="00B80D63" w:rsidRDefault="00E75DEF" w:rsidP="004F7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vMerge/>
            <w:shd w:val="clear" w:color="auto" w:fill="auto"/>
          </w:tcPr>
          <w:p w14:paraId="7D68382D" w14:textId="77777777" w:rsidR="00E75DEF" w:rsidRPr="00B80D63" w:rsidRDefault="00E75DEF" w:rsidP="004F7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E20CA" w:rsidRPr="003B7471" w14:paraId="4D2995DB" w14:textId="77777777" w:rsidTr="00C33DB4">
        <w:trPr>
          <w:trHeight w:val="20"/>
        </w:trPr>
        <w:tc>
          <w:tcPr>
            <w:tcW w:w="148" w:type="pct"/>
            <w:shd w:val="clear" w:color="auto" w:fill="auto"/>
            <w:noWrap/>
          </w:tcPr>
          <w:p w14:paraId="0F605464" w14:textId="77777777" w:rsidR="00EE20CA" w:rsidRPr="00D90E97" w:rsidRDefault="00EE20CA" w:rsidP="00EE20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auto"/>
          </w:tcPr>
          <w:p w14:paraId="7D922F88" w14:textId="2DCED312" w:rsidR="00EE20CA" w:rsidRPr="00506F05" w:rsidRDefault="00EE20CA" w:rsidP="00EE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528" w:type="pct"/>
            <w:shd w:val="clear" w:color="auto" w:fill="auto"/>
            <w:noWrap/>
          </w:tcPr>
          <w:p w14:paraId="6C365EE1" w14:textId="5568F9C3" w:rsidR="00EE20CA" w:rsidRPr="00506F05" w:rsidRDefault="00EE20CA" w:rsidP="00EE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294" w:type="pct"/>
            <w:shd w:val="clear" w:color="auto" w:fill="auto"/>
            <w:noWrap/>
          </w:tcPr>
          <w:p w14:paraId="7CE2BBEB" w14:textId="0FA3A125" w:rsidR="00EE20CA" w:rsidRPr="00506F05" w:rsidRDefault="00EE20CA" w:rsidP="00EE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97,51</w:t>
            </w:r>
          </w:p>
        </w:tc>
        <w:tc>
          <w:tcPr>
            <w:tcW w:w="294" w:type="pct"/>
            <w:shd w:val="clear" w:color="auto" w:fill="auto"/>
            <w:noWrap/>
          </w:tcPr>
          <w:p w14:paraId="21503304" w14:textId="58DF891D" w:rsidR="00EE20CA" w:rsidRPr="00506F05" w:rsidRDefault="00EE20CA" w:rsidP="00EE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94,02</w:t>
            </w:r>
          </w:p>
        </w:tc>
        <w:tc>
          <w:tcPr>
            <w:tcW w:w="245" w:type="pct"/>
            <w:shd w:val="clear" w:color="auto" w:fill="auto"/>
            <w:noWrap/>
          </w:tcPr>
          <w:p w14:paraId="1CC1D1AF" w14:textId="0565246E" w:rsidR="00EE20CA" w:rsidRPr="00506F05" w:rsidRDefault="00EE20CA" w:rsidP="00EE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99,42</w:t>
            </w:r>
          </w:p>
        </w:tc>
        <w:tc>
          <w:tcPr>
            <w:tcW w:w="294" w:type="pct"/>
            <w:shd w:val="clear" w:color="auto" w:fill="auto"/>
            <w:noWrap/>
          </w:tcPr>
          <w:p w14:paraId="5295E703" w14:textId="0C3F01EB" w:rsidR="00EE20CA" w:rsidRPr="00506F05" w:rsidRDefault="00EE20CA" w:rsidP="00EE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96,63</w:t>
            </w:r>
          </w:p>
        </w:tc>
        <w:tc>
          <w:tcPr>
            <w:tcW w:w="284" w:type="pct"/>
            <w:shd w:val="clear" w:color="auto" w:fill="auto"/>
            <w:noWrap/>
          </w:tcPr>
          <w:p w14:paraId="5BCC4005" w14:textId="7704F2D5" w:rsidR="00EE20CA" w:rsidRPr="00506F05" w:rsidRDefault="00EE20CA" w:rsidP="00EE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93,50</w:t>
            </w:r>
          </w:p>
        </w:tc>
        <w:tc>
          <w:tcPr>
            <w:tcW w:w="355" w:type="pct"/>
            <w:shd w:val="clear" w:color="auto" w:fill="auto"/>
            <w:noWrap/>
          </w:tcPr>
          <w:p w14:paraId="45C0E92A" w14:textId="49562FBE" w:rsidR="00EE20CA" w:rsidRPr="00506F05" w:rsidRDefault="00EE20CA" w:rsidP="00EE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481,08</w:t>
            </w:r>
          </w:p>
        </w:tc>
        <w:tc>
          <w:tcPr>
            <w:tcW w:w="802" w:type="pct"/>
            <w:shd w:val="clear" w:color="auto" w:fill="auto"/>
          </w:tcPr>
          <w:p w14:paraId="62643953" w14:textId="77777777" w:rsidR="00EE20CA" w:rsidRDefault="00EE20CA" w:rsidP="00EE20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вся информация, установленная нормативными правовыми актами, размещена на сайте образовательной организации.</w:t>
            </w:r>
          </w:p>
          <w:p w14:paraId="39F817F1" w14:textId="77777777" w:rsidR="00EE20CA" w:rsidRDefault="00EE20CA" w:rsidP="00EE20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Потребители образовательных услуг не в полной мере удовлетворены комфортностью условий, в которых осуществляется образовательная деятельность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7DBB5CE0" w14:textId="77777777" w:rsidR="00EE20CA" w:rsidRDefault="00EE20CA" w:rsidP="00EE20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Потребители образовательных услуг недостаточно удовлетворены доброжелательностью и 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вежливостью работников организации. </w:t>
            </w:r>
          </w:p>
          <w:p w14:paraId="14BDD8F0" w14:textId="17E705E6" w:rsidR="00EE20CA" w:rsidRPr="00506F05" w:rsidRDefault="00EE20CA" w:rsidP="00EE2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Потребители образовательных услуг недостаточно удовлетворены условиями осуществления образовательной деятельности организации.</w:t>
            </w:r>
          </w:p>
        </w:tc>
        <w:tc>
          <w:tcPr>
            <w:tcW w:w="1156" w:type="pct"/>
            <w:shd w:val="clear" w:color="auto" w:fill="auto"/>
          </w:tcPr>
          <w:p w14:paraId="096193B0" w14:textId="77777777" w:rsidR="00EE20CA" w:rsidRDefault="00EE20CA" w:rsidP="00EE20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недостающей информации о деятельности образовательной организации на официальном сайте организации в информационно-телекоммуникационной сети «Интернет». </w:t>
            </w:r>
          </w:p>
          <w:p w14:paraId="7F6B69C7" w14:textId="77777777" w:rsidR="00EE20CA" w:rsidRDefault="00EE20CA" w:rsidP="00EE20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Выявление причин неудовлетворенности и обеспечение в организации комфортных условий для осуществления образовательной деятельности.</w:t>
            </w:r>
          </w:p>
          <w:p w14:paraId="56C5E2E4" w14:textId="77777777" w:rsidR="00EE20CA" w:rsidRDefault="00EE20CA" w:rsidP="00EE20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Выявление причин неудовлетворенности и усиление контроля за обеспечением доброжелательности и вежливости работников организации. </w:t>
            </w:r>
          </w:p>
          <w:p w14:paraId="52381926" w14:textId="009E1861" w:rsidR="00EE20CA" w:rsidRPr="00506F05" w:rsidRDefault="00EE20CA" w:rsidP="00EE2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Выявление причин неудовлетворенности и обеспечение удобства графика работы организации и других условий осуществления образовательной деятельности.</w:t>
            </w:r>
          </w:p>
        </w:tc>
      </w:tr>
      <w:tr w:rsidR="00AC0FBF" w:rsidRPr="003B7471" w14:paraId="39EEA435" w14:textId="77777777" w:rsidTr="00AC0FBF">
        <w:trPr>
          <w:trHeight w:val="3326"/>
        </w:trPr>
        <w:tc>
          <w:tcPr>
            <w:tcW w:w="148" w:type="pct"/>
            <w:shd w:val="clear" w:color="auto" w:fill="auto"/>
            <w:noWrap/>
          </w:tcPr>
          <w:p w14:paraId="6AC5D958" w14:textId="77777777" w:rsidR="00AC0FBF" w:rsidRPr="00D90E97" w:rsidRDefault="00AC0FBF" w:rsidP="00AC0FBF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auto"/>
          </w:tcPr>
          <w:p w14:paraId="432FF151" w14:textId="01C10A45" w:rsidR="00AC0FBF" w:rsidRPr="003B7471" w:rsidRDefault="00AC0FBF" w:rsidP="00AC0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Институт ядерной энергетики (филиал)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 в г. Сосновый Бор</w:t>
            </w:r>
          </w:p>
        </w:tc>
        <w:tc>
          <w:tcPr>
            <w:tcW w:w="528" w:type="pct"/>
            <w:shd w:val="clear" w:color="auto" w:fill="auto"/>
            <w:noWrap/>
          </w:tcPr>
          <w:p w14:paraId="21497D14" w14:textId="65B3AB44" w:rsidR="00AC0FBF" w:rsidRPr="003B7471" w:rsidRDefault="00AC0FBF" w:rsidP="00AC0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294" w:type="pct"/>
            <w:shd w:val="clear" w:color="auto" w:fill="auto"/>
            <w:noWrap/>
          </w:tcPr>
          <w:p w14:paraId="1B503B24" w14:textId="38BE445F" w:rsidR="00AC0FBF" w:rsidRPr="003B7471" w:rsidRDefault="00AC0FBF" w:rsidP="00AC0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98,30</w:t>
            </w:r>
          </w:p>
        </w:tc>
        <w:tc>
          <w:tcPr>
            <w:tcW w:w="294" w:type="pct"/>
            <w:shd w:val="clear" w:color="auto" w:fill="auto"/>
            <w:noWrap/>
          </w:tcPr>
          <w:p w14:paraId="6FF98381" w14:textId="7651B3DF" w:rsidR="00AC0FBF" w:rsidRPr="003B7471" w:rsidRDefault="00AC0FBF" w:rsidP="00AC0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98,94</w:t>
            </w:r>
          </w:p>
        </w:tc>
        <w:tc>
          <w:tcPr>
            <w:tcW w:w="245" w:type="pct"/>
            <w:shd w:val="clear" w:color="auto" w:fill="auto"/>
            <w:noWrap/>
          </w:tcPr>
          <w:p w14:paraId="5236EB3E" w14:textId="376E572A" w:rsidR="00AC0FBF" w:rsidRPr="003B7471" w:rsidRDefault="00AC0FBF" w:rsidP="00AC0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294" w:type="pct"/>
            <w:shd w:val="clear" w:color="auto" w:fill="auto"/>
            <w:noWrap/>
          </w:tcPr>
          <w:p w14:paraId="1FEB7B46" w14:textId="1F12C87E" w:rsidR="00AC0FBF" w:rsidRPr="003B7471" w:rsidRDefault="00AC0FBF" w:rsidP="00AC0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99,79</w:t>
            </w:r>
          </w:p>
        </w:tc>
        <w:tc>
          <w:tcPr>
            <w:tcW w:w="284" w:type="pct"/>
            <w:shd w:val="clear" w:color="auto" w:fill="auto"/>
            <w:noWrap/>
          </w:tcPr>
          <w:p w14:paraId="27E4E66D" w14:textId="2EA24245" w:rsidR="00AC0FBF" w:rsidRPr="003B7471" w:rsidRDefault="00AC0FBF" w:rsidP="00AC0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98,21</w:t>
            </w:r>
          </w:p>
        </w:tc>
        <w:tc>
          <w:tcPr>
            <w:tcW w:w="355" w:type="pct"/>
            <w:shd w:val="clear" w:color="auto" w:fill="auto"/>
            <w:noWrap/>
          </w:tcPr>
          <w:p w14:paraId="1368ADB4" w14:textId="21D52942" w:rsidR="00AC0FBF" w:rsidRPr="003B7471" w:rsidRDefault="00AC0FBF" w:rsidP="00AC0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477,23</w:t>
            </w:r>
          </w:p>
        </w:tc>
        <w:tc>
          <w:tcPr>
            <w:tcW w:w="802" w:type="pct"/>
            <w:shd w:val="clear" w:color="auto" w:fill="auto"/>
          </w:tcPr>
          <w:p w14:paraId="099C9ACD" w14:textId="77777777" w:rsidR="00AC0FBF" w:rsidRDefault="00AC0FBF" w:rsidP="00AC0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вся информация, установленная нормативными правовыми актами, размещена на сайте и на стенде в помещении образовательной организации.</w:t>
            </w:r>
          </w:p>
          <w:p w14:paraId="57EB6B6F" w14:textId="77777777" w:rsidR="00AC0FBF" w:rsidRDefault="00AC0FBF" w:rsidP="00AC0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в полной мере обеспечена доступность условий для инвалидов.</w:t>
            </w:r>
          </w:p>
          <w:p w14:paraId="31DC9E85" w14:textId="7D856DAB" w:rsidR="00AC0FBF" w:rsidRDefault="00AC0FBF" w:rsidP="00AC0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Потребители образовательных услуг недостаточно удовлетворены условиями осуществления образовательной деятельности организации.</w:t>
            </w:r>
          </w:p>
        </w:tc>
        <w:tc>
          <w:tcPr>
            <w:tcW w:w="1156" w:type="pct"/>
            <w:shd w:val="clear" w:color="auto" w:fill="auto"/>
          </w:tcPr>
          <w:p w14:paraId="02CD2BFD" w14:textId="77777777" w:rsidR="00AC0FBF" w:rsidRDefault="00AC0FBF" w:rsidP="00AC0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недостающей информации о деятельности образовательной организации на информационных стендах в помещении организации и на официальном сайте организации в информационно-телекоммуникационной сети «Интернет».  </w:t>
            </w:r>
          </w:p>
          <w:p w14:paraId="141D4DEC" w14:textId="77777777" w:rsidR="00AC0FBF" w:rsidRDefault="00AC0FBF" w:rsidP="00AC0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в организации условий доступности для инвалидов, позволяющих получать образовательные услуги наравне с другими.</w:t>
            </w:r>
          </w:p>
          <w:p w14:paraId="77BA1CC5" w14:textId="43431560" w:rsidR="00AC0FBF" w:rsidRDefault="00AC0FBF" w:rsidP="00AC0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3. </w:t>
            </w:r>
            <w:r w:rsidRPr="003B7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Выявление причин неудовлетворенности и обеспечение удобства графика работы организации и других условий осуществления образовательной деятельности.</w:t>
            </w:r>
          </w:p>
        </w:tc>
      </w:tr>
    </w:tbl>
    <w:p w14:paraId="5323268A" w14:textId="2AD4667A" w:rsidR="00A67954" w:rsidRDefault="00A67954" w:rsidP="004F7853"/>
    <w:sectPr w:rsidR="00A67954" w:rsidSect="00E75D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22B4"/>
    <w:multiLevelType w:val="hybridMultilevel"/>
    <w:tmpl w:val="384626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E9"/>
    <w:rsid w:val="0001296F"/>
    <w:rsid w:val="000C679B"/>
    <w:rsid w:val="001011E9"/>
    <w:rsid w:val="00126E4F"/>
    <w:rsid w:val="001A65E4"/>
    <w:rsid w:val="001B67D1"/>
    <w:rsid w:val="0024194C"/>
    <w:rsid w:val="00245C38"/>
    <w:rsid w:val="002665C0"/>
    <w:rsid w:val="002828CB"/>
    <w:rsid w:val="0029782B"/>
    <w:rsid w:val="00354A29"/>
    <w:rsid w:val="00433E10"/>
    <w:rsid w:val="004A4033"/>
    <w:rsid w:val="004C33C9"/>
    <w:rsid w:val="004F7853"/>
    <w:rsid w:val="00506F05"/>
    <w:rsid w:val="00507BA6"/>
    <w:rsid w:val="006A74A0"/>
    <w:rsid w:val="007302F6"/>
    <w:rsid w:val="00787D1E"/>
    <w:rsid w:val="007D41C8"/>
    <w:rsid w:val="00821576"/>
    <w:rsid w:val="008400EB"/>
    <w:rsid w:val="00860617"/>
    <w:rsid w:val="008B34F9"/>
    <w:rsid w:val="008B38C1"/>
    <w:rsid w:val="008F35AA"/>
    <w:rsid w:val="009A601F"/>
    <w:rsid w:val="009D4A0B"/>
    <w:rsid w:val="009F515A"/>
    <w:rsid w:val="009F5EEE"/>
    <w:rsid w:val="00A0417E"/>
    <w:rsid w:val="00A67954"/>
    <w:rsid w:val="00A917B5"/>
    <w:rsid w:val="00AA6EE9"/>
    <w:rsid w:val="00AC0FBF"/>
    <w:rsid w:val="00AC2A28"/>
    <w:rsid w:val="00B51910"/>
    <w:rsid w:val="00BA0555"/>
    <w:rsid w:val="00C035E7"/>
    <w:rsid w:val="00C211D5"/>
    <w:rsid w:val="00C33DB4"/>
    <w:rsid w:val="00C523B0"/>
    <w:rsid w:val="00C71E58"/>
    <w:rsid w:val="00C77A45"/>
    <w:rsid w:val="00CE752F"/>
    <w:rsid w:val="00D2598A"/>
    <w:rsid w:val="00DB62DD"/>
    <w:rsid w:val="00E35796"/>
    <w:rsid w:val="00E424E0"/>
    <w:rsid w:val="00E47AEA"/>
    <w:rsid w:val="00E75DEF"/>
    <w:rsid w:val="00E90540"/>
    <w:rsid w:val="00EC3674"/>
    <w:rsid w:val="00EE20CA"/>
    <w:rsid w:val="00F034B1"/>
    <w:rsid w:val="00F262A7"/>
    <w:rsid w:val="00F9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F294"/>
  <w15:chartTrackingRefBased/>
  <w15:docId w15:val="{91FACE67-E582-4278-9178-4DE3CDD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User4</dc:creator>
  <cp:keywords/>
  <dc:description/>
  <cp:lastModifiedBy>Владимир Катков</cp:lastModifiedBy>
  <cp:revision>7</cp:revision>
  <dcterms:created xsi:type="dcterms:W3CDTF">2021-03-14T15:26:00Z</dcterms:created>
  <dcterms:modified xsi:type="dcterms:W3CDTF">2021-03-23T07:21:00Z</dcterms:modified>
</cp:coreProperties>
</file>