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41" w:rsidRPr="00680BF6" w:rsidRDefault="00A26F41" w:rsidP="00680BF6">
      <w:pPr>
        <w:widowControl/>
        <w:autoSpaceDE/>
        <w:autoSpaceDN/>
        <w:adjustRightInd/>
        <w:spacing w:after="200" w:line="276" w:lineRule="auto"/>
        <w:rPr>
          <w:i/>
          <w:sz w:val="28"/>
          <w:szCs w:val="28"/>
        </w:rPr>
      </w:pPr>
    </w:p>
    <w:p w:rsidR="00D044C8" w:rsidRPr="008B2B4B" w:rsidRDefault="008B2B4B" w:rsidP="008B2B4B">
      <w:pPr>
        <w:ind w:left="4248"/>
        <w:jc w:val="right"/>
        <w:rPr>
          <w:i/>
          <w:sz w:val="28"/>
        </w:rPr>
      </w:pPr>
      <w:r w:rsidRPr="008B2B4B">
        <w:rPr>
          <w:i/>
          <w:sz w:val="28"/>
        </w:rPr>
        <w:t xml:space="preserve">Приложение </w:t>
      </w:r>
      <w:r w:rsidR="00680BF6">
        <w:rPr>
          <w:i/>
          <w:sz w:val="28"/>
        </w:rPr>
        <w:t>1</w:t>
      </w:r>
      <w:r w:rsidR="004513CB">
        <w:rPr>
          <w:i/>
          <w:sz w:val="28"/>
        </w:rPr>
        <w:t xml:space="preserve"> к 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61"/>
      </w:tblGrid>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top w:val="nil"/>
              <w:left w:val="nil"/>
              <w:bottom w:val="nil"/>
              <w:right w:val="nil"/>
            </w:tcBorders>
            <w:vAlign w:val="center"/>
          </w:tcPr>
          <w:p w:rsidR="008B2B4B" w:rsidRDefault="008B2B4B" w:rsidP="00F74DFC">
            <w:pPr>
              <w:rPr>
                <w:sz w:val="28"/>
              </w:rPr>
            </w:pPr>
          </w:p>
          <w:p w:rsidR="00DD2D7D" w:rsidRDefault="00DD2D7D" w:rsidP="00DD2D7D">
            <w:pPr>
              <w:spacing w:line="360" w:lineRule="auto"/>
              <w:rPr>
                <w:sz w:val="28"/>
              </w:rPr>
            </w:pPr>
            <w:r>
              <w:rPr>
                <w:sz w:val="28"/>
              </w:rPr>
              <w:t>Д</w:t>
            </w:r>
            <w:r w:rsidR="00BF4461">
              <w:rPr>
                <w:sz w:val="28"/>
              </w:rPr>
              <w:t>иректор</w:t>
            </w:r>
            <w:r>
              <w:rPr>
                <w:sz w:val="28"/>
              </w:rPr>
              <w:t>у</w:t>
            </w:r>
            <w:r w:rsidR="00BF4461">
              <w:rPr>
                <w:sz w:val="28"/>
              </w:rPr>
              <w:t xml:space="preserve"> ИЯЭ «</w:t>
            </w:r>
            <w:proofErr w:type="spellStart"/>
            <w:r w:rsidR="00BF4461">
              <w:rPr>
                <w:sz w:val="28"/>
              </w:rPr>
              <w:t>СПбПУ</w:t>
            </w:r>
            <w:proofErr w:type="spellEnd"/>
            <w:r w:rsidR="00BF4461">
              <w:rPr>
                <w:sz w:val="28"/>
              </w:rPr>
              <w:t xml:space="preserve">» </w:t>
            </w:r>
          </w:p>
          <w:p w:rsidR="000C4A1A" w:rsidRPr="000C4A1A" w:rsidRDefault="00BF4461" w:rsidP="00DD2D7D">
            <w:pPr>
              <w:spacing w:line="360" w:lineRule="auto"/>
              <w:rPr>
                <w:sz w:val="28"/>
              </w:rPr>
            </w:pPr>
            <w:proofErr w:type="spellStart"/>
            <w:r>
              <w:rPr>
                <w:sz w:val="28"/>
              </w:rPr>
              <w:t>Фещенко</w:t>
            </w:r>
            <w:proofErr w:type="spellEnd"/>
            <w:r>
              <w:rPr>
                <w:sz w:val="28"/>
              </w:rPr>
              <w:t xml:space="preserve"> Е.К.</w:t>
            </w:r>
          </w:p>
        </w:tc>
      </w:tr>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top w:val="nil"/>
              <w:left w:val="nil"/>
              <w:right w:val="nil"/>
            </w:tcBorders>
          </w:tcPr>
          <w:p w:rsidR="000C4A1A" w:rsidRPr="000C4A1A" w:rsidRDefault="000C4A1A" w:rsidP="00F74DFC">
            <w:pPr>
              <w:rPr>
                <w:sz w:val="28"/>
              </w:rPr>
            </w:pPr>
            <w:r w:rsidRPr="000C4A1A">
              <w:rPr>
                <w:sz w:val="28"/>
              </w:rPr>
              <w:t xml:space="preserve">от </w:t>
            </w:r>
          </w:p>
        </w:tc>
      </w:tr>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left w:val="nil"/>
              <w:right w:val="nil"/>
            </w:tcBorders>
          </w:tcPr>
          <w:p w:rsidR="000C4A1A" w:rsidRPr="000C4A1A" w:rsidRDefault="000C4A1A" w:rsidP="000C4A1A">
            <w:pPr>
              <w:jc w:val="center"/>
              <w:rPr>
                <w:sz w:val="18"/>
                <w:szCs w:val="18"/>
              </w:rPr>
            </w:pPr>
            <w:r w:rsidRPr="000C4A1A">
              <w:rPr>
                <w:sz w:val="18"/>
                <w:szCs w:val="18"/>
              </w:rPr>
              <w:t>должность</w:t>
            </w:r>
          </w:p>
          <w:p w:rsidR="000C4A1A" w:rsidRPr="000C4A1A" w:rsidRDefault="000C4A1A" w:rsidP="000C4A1A">
            <w:pPr>
              <w:jc w:val="center"/>
              <w:rPr>
                <w:sz w:val="28"/>
              </w:rPr>
            </w:pPr>
          </w:p>
        </w:tc>
      </w:tr>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left w:val="nil"/>
              <w:right w:val="nil"/>
            </w:tcBorders>
          </w:tcPr>
          <w:p w:rsidR="000C4A1A" w:rsidRPr="000C4A1A" w:rsidRDefault="00680BF6" w:rsidP="000C4A1A">
            <w:pPr>
              <w:jc w:val="center"/>
              <w:rPr>
                <w:sz w:val="18"/>
                <w:szCs w:val="18"/>
              </w:rPr>
            </w:pPr>
            <w:r>
              <w:rPr>
                <w:sz w:val="18"/>
                <w:szCs w:val="18"/>
              </w:rPr>
              <w:t>Высшая школа/</w:t>
            </w:r>
            <w:r w:rsidR="00C32850">
              <w:rPr>
                <w:sz w:val="18"/>
                <w:szCs w:val="18"/>
              </w:rPr>
              <w:t>к</w:t>
            </w:r>
            <w:r w:rsidR="000C4A1A" w:rsidRPr="000C4A1A">
              <w:rPr>
                <w:sz w:val="18"/>
                <w:szCs w:val="18"/>
              </w:rPr>
              <w:t>афедра</w:t>
            </w:r>
            <w:r w:rsidR="00C32850">
              <w:rPr>
                <w:sz w:val="18"/>
                <w:szCs w:val="18"/>
              </w:rPr>
              <w:t>, другое структурное подразделение</w:t>
            </w:r>
          </w:p>
          <w:p w:rsidR="000C4A1A" w:rsidRPr="000C4A1A" w:rsidRDefault="000C4A1A" w:rsidP="000C4A1A">
            <w:pPr>
              <w:jc w:val="center"/>
              <w:rPr>
                <w:sz w:val="28"/>
                <w:szCs w:val="28"/>
              </w:rPr>
            </w:pPr>
          </w:p>
        </w:tc>
      </w:tr>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left w:val="nil"/>
              <w:right w:val="nil"/>
            </w:tcBorders>
          </w:tcPr>
          <w:p w:rsidR="000C4A1A" w:rsidRPr="000C4A1A" w:rsidRDefault="00C32850" w:rsidP="000C4A1A">
            <w:pPr>
              <w:jc w:val="center"/>
              <w:rPr>
                <w:sz w:val="18"/>
                <w:szCs w:val="18"/>
              </w:rPr>
            </w:pPr>
            <w:r>
              <w:rPr>
                <w:sz w:val="18"/>
                <w:szCs w:val="18"/>
              </w:rPr>
              <w:t>и</w:t>
            </w:r>
            <w:r w:rsidR="000C4A1A" w:rsidRPr="000C4A1A">
              <w:rPr>
                <w:sz w:val="18"/>
                <w:szCs w:val="18"/>
              </w:rPr>
              <w:t>нститут</w:t>
            </w:r>
            <w:r>
              <w:rPr>
                <w:sz w:val="18"/>
                <w:szCs w:val="18"/>
              </w:rPr>
              <w:t>, другое структурное подразделение</w:t>
            </w:r>
          </w:p>
          <w:p w:rsidR="000C4A1A" w:rsidRPr="000C4A1A" w:rsidRDefault="000C4A1A" w:rsidP="000C4A1A">
            <w:pPr>
              <w:jc w:val="center"/>
              <w:rPr>
                <w:sz w:val="28"/>
                <w:szCs w:val="28"/>
              </w:rPr>
            </w:pPr>
          </w:p>
        </w:tc>
      </w:tr>
      <w:tr w:rsidR="000C4A1A" w:rsidTr="000C4A1A">
        <w:tc>
          <w:tcPr>
            <w:tcW w:w="4361" w:type="dxa"/>
            <w:tcBorders>
              <w:top w:val="nil"/>
              <w:left w:val="nil"/>
              <w:bottom w:val="nil"/>
              <w:right w:val="nil"/>
            </w:tcBorders>
          </w:tcPr>
          <w:p w:rsidR="000C4A1A" w:rsidRPr="000C4A1A" w:rsidRDefault="000C4A1A" w:rsidP="000C4A1A">
            <w:pPr>
              <w:jc w:val="center"/>
              <w:rPr>
                <w:sz w:val="28"/>
              </w:rPr>
            </w:pPr>
          </w:p>
        </w:tc>
        <w:tc>
          <w:tcPr>
            <w:tcW w:w="4961" w:type="dxa"/>
            <w:tcBorders>
              <w:left w:val="nil"/>
              <w:right w:val="nil"/>
            </w:tcBorders>
          </w:tcPr>
          <w:p w:rsidR="000C4A1A" w:rsidRPr="000C4A1A" w:rsidRDefault="000C4A1A" w:rsidP="000C4A1A">
            <w:pPr>
              <w:jc w:val="center"/>
              <w:rPr>
                <w:sz w:val="18"/>
                <w:szCs w:val="18"/>
              </w:rPr>
            </w:pPr>
            <w:r w:rsidRPr="000C4A1A">
              <w:rPr>
                <w:sz w:val="18"/>
                <w:szCs w:val="18"/>
              </w:rPr>
              <w:t>Фамилия, Имя, Отчество</w:t>
            </w:r>
          </w:p>
          <w:p w:rsidR="000C4A1A" w:rsidRPr="000C4A1A" w:rsidRDefault="000C4A1A" w:rsidP="000C4A1A">
            <w:pPr>
              <w:rPr>
                <w:sz w:val="28"/>
                <w:szCs w:val="28"/>
              </w:rPr>
            </w:pPr>
          </w:p>
        </w:tc>
      </w:tr>
    </w:tbl>
    <w:p w:rsidR="000C4A1A" w:rsidRDefault="000C4A1A" w:rsidP="000C4A1A">
      <w:pPr>
        <w:jc w:val="center"/>
        <w:rPr>
          <w:sz w:val="28"/>
        </w:rPr>
      </w:pPr>
      <w:r>
        <w:rPr>
          <w:sz w:val="18"/>
          <w:szCs w:val="18"/>
        </w:rPr>
        <w:t xml:space="preserve">                                                                                          </w:t>
      </w:r>
      <w:r w:rsidRPr="000C4A1A">
        <w:rPr>
          <w:sz w:val="18"/>
          <w:szCs w:val="18"/>
        </w:rPr>
        <w:t>телефон, e-</w:t>
      </w:r>
      <w:proofErr w:type="spellStart"/>
      <w:r w:rsidRPr="000C4A1A">
        <w:rPr>
          <w:sz w:val="18"/>
          <w:szCs w:val="18"/>
        </w:rPr>
        <w:t>mail</w:t>
      </w:r>
      <w:proofErr w:type="spellEnd"/>
      <w:r w:rsidRPr="000C4A1A">
        <w:rPr>
          <w:sz w:val="18"/>
          <w:szCs w:val="18"/>
        </w:rPr>
        <w:t>, адрес для почтовой корреспонденции</w:t>
      </w:r>
    </w:p>
    <w:p w:rsidR="000C4A1A" w:rsidRDefault="000C4A1A" w:rsidP="000C4A1A">
      <w:pPr>
        <w:jc w:val="center"/>
        <w:rPr>
          <w:sz w:val="28"/>
        </w:rPr>
      </w:pPr>
    </w:p>
    <w:p w:rsidR="000C4A1A" w:rsidRDefault="000C4A1A" w:rsidP="000C4A1A">
      <w:pPr>
        <w:jc w:val="center"/>
        <w:rPr>
          <w:sz w:val="28"/>
        </w:rPr>
      </w:pPr>
    </w:p>
    <w:p w:rsidR="000C4A1A" w:rsidRDefault="000C4A1A" w:rsidP="000C4A1A">
      <w:pPr>
        <w:jc w:val="center"/>
        <w:rPr>
          <w:sz w:val="28"/>
        </w:rPr>
      </w:pPr>
      <w:r>
        <w:rPr>
          <w:sz w:val="28"/>
        </w:rPr>
        <w:t>ЗАЯВЛЕНИЕ</w:t>
      </w:r>
    </w:p>
    <w:p w:rsidR="000C4A1A" w:rsidRDefault="000C4A1A" w:rsidP="000C4A1A">
      <w:pPr>
        <w:jc w:val="center"/>
        <w:rPr>
          <w:sz w:val="28"/>
        </w:rPr>
      </w:pPr>
    </w:p>
    <w:p w:rsidR="000C4A1A" w:rsidRDefault="000C4A1A" w:rsidP="000C4A1A">
      <w:pPr>
        <w:jc w:val="both"/>
        <w:rPr>
          <w:sz w:val="28"/>
        </w:rPr>
      </w:pPr>
      <w:r>
        <w:rPr>
          <w:sz w:val="28"/>
        </w:rPr>
        <w:tab/>
        <w:t xml:space="preserve">Прошу считать меня участвующим в конкурсе на замещение </w:t>
      </w:r>
    </w:p>
    <w:p w:rsidR="000C4A1A" w:rsidRDefault="000C4A1A" w:rsidP="000C4A1A">
      <w:pPr>
        <w:jc w:val="both"/>
        <w:rPr>
          <w:sz w:val="28"/>
        </w:rPr>
      </w:pPr>
    </w:p>
    <w:p w:rsidR="000C4A1A" w:rsidRDefault="00C31344" w:rsidP="000C4A1A">
      <w:pPr>
        <w:jc w:val="both"/>
        <w:rPr>
          <w:sz w:val="28"/>
        </w:rPr>
      </w:pPr>
      <w:r>
        <w:rPr>
          <w:sz w:val="28"/>
        </w:rPr>
        <w:t>должности (номер вакансии)</w:t>
      </w:r>
      <w:r w:rsidR="00A32B27">
        <w:rPr>
          <w:sz w:val="28"/>
        </w:rPr>
        <w:t xml:space="preserve"> </w:t>
      </w:r>
      <w:r>
        <w:rPr>
          <w:sz w:val="28"/>
        </w:rPr>
        <w:t xml:space="preserve"> </w:t>
      </w:r>
      <w:r w:rsidR="000C4A1A">
        <w:rPr>
          <w:sz w:val="28"/>
        </w:rPr>
        <w:t xml:space="preserve">__________________________________________ </w:t>
      </w:r>
    </w:p>
    <w:p w:rsidR="000C4A1A" w:rsidRDefault="000C4A1A" w:rsidP="000C4A1A">
      <w:pPr>
        <w:jc w:val="both"/>
        <w:rPr>
          <w:sz w:val="28"/>
        </w:rPr>
      </w:pPr>
    </w:p>
    <w:p w:rsidR="000C4A1A" w:rsidRDefault="000C4A1A" w:rsidP="000C4A1A">
      <w:pPr>
        <w:jc w:val="both"/>
        <w:rPr>
          <w:sz w:val="28"/>
        </w:rPr>
      </w:pPr>
      <w:r>
        <w:rPr>
          <w:sz w:val="28"/>
        </w:rPr>
        <w:t xml:space="preserve">по </w:t>
      </w:r>
      <w:r w:rsidR="00680BF6">
        <w:rPr>
          <w:sz w:val="28"/>
        </w:rPr>
        <w:t>Высшей школе/</w:t>
      </w:r>
      <w:r>
        <w:rPr>
          <w:sz w:val="28"/>
        </w:rPr>
        <w:t xml:space="preserve">кафедре </w:t>
      </w:r>
      <w:r w:rsidR="005C6EC3">
        <w:rPr>
          <w:sz w:val="28"/>
        </w:rPr>
        <w:t xml:space="preserve">(др. </w:t>
      </w:r>
      <w:r w:rsidR="00AE1532">
        <w:rPr>
          <w:sz w:val="28"/>
        </w:rPr>
        <w:t xml:space="preserve">структурному </w:t>
      </w:r>
      <w:r w:rsidR="005C6EC3">
        <w:rPr>
          <w:sz w:val="28"/>
        </w:rPr>
        <w:t>подразделению)</w:t>
      </w:r>
      <w:r>
        <w:rPr>
          <w:sz w:val="28"/>
        </w:rPr>
        <w:t>_______</w:t>
      </w:r>
      <w:r w:rsidR="00680BF6">
        <w:rPr>
          <w:sz w:val="28"/>
        </w:rPr>
        <w:t>_______</w:t>
      </w:r>
    </w:p>
    <w:p w:rsidR="000C4A1A" w:rsidRDefault="000C4A1A" w:rsidP="000C4A1A">
      <w:pPr>
        <w:jc w:val="both"/>
        <w:rPr>
          <w:sz w:val="28"/>
        </w:rPr>
      </w:pPr>
    </w:p>
    <w:p w:rsidR="000C4A1A" w:rsidRDefault="000C4A1A" w:rsidP="000C4A1A">
      <w:pPr>
        <w:jc w:val="both"/>
        <w:rPr>
          <w:sz w:val="28"/>
        </w:rPr>
      </w:pPr>
      <w:r>
        <w:rPr>
          <w:sz w:val="28"/>
        </w:rPr>
        <w:t xml:space="preserve">__________________________________________________________________ </w:t>
      </w:r>
    </w:p>
    <w:p w:rsidR="000C4A1A" w:rsidRDefault="000C4A1A" w:rsidP="000C4A1A">
      <w:pPr>
        <w:jc w:val="both"/>
        <w:rPr>
          <w:sz w:val="28"/>
        </w:rPr>
      </w:pPr>
    </w:p>
    <w:p w:rsidR="000C4A1A" w:rsidRDefault="000C4A1A" w:rsidP="000C4A1A">
      <w:pPr>
        <w:jc w:val="both"/>
        <w:rPr>
          <w:sz w:val="28"/>
        </w:rPr>
      </w:pPr>
      <w:r>
        <w:rPr>
          <w:sz w:val="28"/>
        </w:rPr>
        <w:t xml:space="preserve">с последующим заключением трудового договора на ______________ ставки </w:t>
      </w:r>
    </w:p>
    <w:p w:rsidR="000C4A1A" w:rsidRPr="002F3591" w:rsidRDefault="000C4A1A" w:rsidP="000C4A1A">
      <w:pPr>
        <w:jc w:val="both"/>
        <w:rPr>
          <w:sz w:val="18"/>
          <w:szCs w:val="1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E80353">
        <w:rPr>
          <w:sz w:val="28"/>
        </w:rPr>
        <w:t xml:space="preserve">      </w:t>
      </w:r>
      <w:r>
        <w:rPr>
          <w:sz w:val="28"/>
        </w:rPr>
        <w:t xml:space="preserve"> </w:t>
      </w:r>
      <w:r w:rsidRPr="002F3591">
        <w:rPr>
          <w:sz w:val="18"/>
          <w:szCs w:val="18"/>
        </w:rPr>
        <w:t>(размер ставки</w:t>
      </w:r>
      <w:r>
        <w:rPr>
          <w:sz w:val="18"/>
          <w:szCs w:val="18"/>
        </w:rPr>
        <w:t>)</w:t>
      </w:r>
    </w:p>
    <w:p w:rsidR="000C4A1A" w:rsidRDefault="000C4A1A" w:rsidP="000C4A1A">
      <w:pPr>
        <w:jc w:val="both"/>
        <w:rPr>
          <w:sz w:val="28"/>
        </w:rPr>
      </w:pPr>
      <w:r>
        <w:rPr>
          <w:sz w:val="28"/>
        </w:rPr>
        <w:t>по_____________________________________________</w:t>
      </w:r>
      <w:r w:rsidR="00680BF6">
        <w:rPr>
          <w:sz w:val="28"/>
        </w:rPr>
        <w:t>___________________</w:t>
      </w:r>
      <w:r>
        <w:rPr>
          <w:sz w:val="28"/>
        </w:rPr>
        <w:t xml:space="preserve">. </w:t>
      </w:r>
    </w:p>
    <w:p w:rsidR="000C4A1A" w:rsidRPr="002F3591" w:rsidRDefault="00680BF6" w:rsidP="000C4A1A">
      <w:pPr>
        <w:ind w:left="708" w:firstLine="708"/>
        <w:jc w:val="both"/>
        <w:rPr>
          <w:sz w:val="18"/>
          <w:szCs w:val="18"/>
        </w:rPr>
      </w:pPr>
      <w:r>
        <w:rPr>
          <w:sz w:val="18"/>
          <w:szCs w:val="18"/>
        </w:rPr>
        <w:t xml:space="preserve">                                    </w:t>
      </w:r>
      <w:r w:rsidR="000C4A1A">
        <w:rPr>
          <w:sz w:val="18"/>
          <w:szCs w:val="18"/>
        </w:rPr>
        <w:t>(основному месту работы, по совместительству)</w:t>
      </w:r>
    </w:p>
    <w:p w:rsidR="000C4A1A" w:rsidRDefault="000C4A1A" w:rsidP="000C4A1A">
      <w:pPr>
        <w:ind w:firstLine="567"/>
        <w:jc w:val="both"/>
        <w:rPr>
          <w:sz w:val="28"/>
        </w:rPr>
      </w:pPr>
    </w:p>
    <w:p w:rsidR="000C4A1A" w:rsidRDefault="000C4A1A" w:rsidP="000C4A1A">
      <w:pPr>
        <w:ind w:firstLine="567"/>
        <w:jc w:val="both"/>
        <w:rPr>
          <w:sz w:val="28"/>
        </w:rPr>
      </w:pPr>
      <w:r w:rsidRPr="00CE6063">
        <w:rPr>
          <w:sz w:val="28"/>
        </w:rPr>
        <w:t>Настоящим выражаю согласие на сбор, обработку и передачу моих персональных данных в объеме и на срок, достаточном для проведения процедуры конкурсного отбора.</w:t>
      </w:r>
    </w:p>
    <w:p w:rsidR="000C4A1A" w:rsidRPr="000C4A1A" w:rsidRDefault="000C4A1A" w:rsidP="000C4A1A">
      <w:pPr>
        <w:ind w:firstLine="567"/>
        <w:rPr>
          <w:sz w:val="28"/>
          <w:szCs w:val="28"/>
          <w:u w:val="single"/>
        </w:rPr>
      </w:pPr>
      <w:r w:rsidRPr="000C4A1A">
        <w:rPr>
          <w:sz w:val="28"/>
          <w:szCs w:val="28"/>
          <w:u w:val="single"/>
        </w:rPr>
        <w:t>К заявлению прилагаются:</w:t>
      </w:r>
    </w:p>
    <w:p w:rsidR="000C4A1A" w:rsidRPr="005C70C5"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список трудов, заверенный по основному месту работы;</w:t>
      </w:r>
    </w:p>
    <w:p w:rsidR="000C4A1A"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 xml:space="preserve">копия трудовой книжки, заверенная по основному месту работы; </w:t>
      </w:r>
    </w:p>
    <w:p w:rsidR="005D331D" w:rsidRPr="005D331D" w:rsidRDefault="005D331D" w:rsidP="005D331D">
      <w:pPr>
        <w:pStyle w:val="ab"/>
        <w:numPr>
          <w:ilvl w:val="0"/>
          <w:numId w:val="4"/>
        </w:numPr>
        <w:rPr>
          <w:bCs/>
          <w:iCs/>
        </w:rPr>
      </w:pPr>
      <w:r w:rsidRPr="005D331D">
        <w:rPr>
          <w:bCs/>
          <w:iCs/>
        </w:rPr>
        <w:t>справка о наличии (отсутствии) судимости и (или) факта уголовного преследования либо о прекращении уголовного преследования;</w:t>
      </w:r>
    </w:p>
    <w:p w:rsidR="000C4A1A" w:rsidRPr="005C70C5"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копия д</w:t>
      </w:r>
      <w:r w:rsidR="00CF5CBB">
        <w:rPr>
          <w:bCs/>
          <w:iCs/>
          <w:sz w:val="24"/>
          <w:szCs w:val="24"/>
        </w:rPr>
        <w:t>окумента о высшем образовании;</w:t>
      </w:r>
    </w:p>
    <w:p w:rsidR="000C4A1A" w:rsidRPr="005C70C5"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копия ди</w:t>
      </w:r>
      <w:r w:rsidR="00CF5CBB">
        <w:rPr>
          <w:bCs/>
          <w:iCs/>
          <w:sz w:val="24"/>
          <w:szCs w:val="24"/>
        </w:rPr>
        <w:t>плома кандидата (доктора) наук;</w:t>
      </w:r>
    </w:p>
    <w:p w:rsidR="000C4A1A" w:rsidRPr="005C70C5"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копия аттестата доцента (профессора);</w:t>
      </w:r>
    </w:p>
    <w:p w:rsidR="00ED2669" w:rsidRDefault="000C4A1A" w:rsidP="00161C07">
      <w:pPr>
        <w:pStyle w:val="21"/>
        <w:widowControl/>
        <w:numPr>
          <w:ilvl w:val="0"/>
          <w:numId w:val="4"/>
        </w:numPr>
        <w:autoSpaceDE/>
        <w:autoSpaceDN/>
        <w:adjustRightInd/>
        <w:spacing w:after="0" w:line="240" w:lineRule="auto"/>
        <w:ind w:left="0" w:firstLine="720"/>
        <w:jc w:val="both"/>
        <w:rPr>
          <w:bCs/>
          <w:iCs/>
          <w:sz w:val="24"/>
          <w:szCs w:val="24"/>
        </w:rPr>
      </w:pPr>
      <w:r w:rsidRPr="005C70C5">
        <w:rPr>
          <w:bCs/>
          <w:iCs/>
          <w:sz w:val="24"/>
          <w:szCs w:val="24"/>
        </w:rPr>
        <w:t>копия аттестата старшего научного сотрудника</w:t>
      </w:r>
      <w:r w:rsidR="00ED2669">
        <w:rPr>
          <w:bCs/>
          <w:iCs/>
          <w:sz w:val="24"/>
          <w:szCs w:val="24"/>
        </w:rPr>
        <w:t>;</w:t>
      </w:r>
    </w:p>
    <w:p w:rsidR="000C4A1A" w:rsidRPr="005C70C5" w:rsidRDefault="00ED2669" w:rsidP="00161C07">
      <w:pPr>
        <w:pStyle w:val="21"/>
        <w:widowControl/>
        <w:numPr>
          <w:ilvl w:val="0"/>
          <w:numId w:val="4"/>
        </w:numPr>
        <w:autoSpaceDE/>
        <w:autoSpaceDN/>
        <w:adjustRightInd/>
        <w:spacing w:after="0" w:line="240" w:lineRule="auto"/>
        <w:ind w:left="0" w:firstLine="720"/>
        <w:jc w:val="both"/>
        <w:rPr>
          <w:bCs/>
          <w:iCs/>
          <w:sz w:val="24"/>
          <w:szCs w:val="24"/>
        </w:rPr>
      </w:pPr>
      <w:r>
        <w:rPr>
          <w:bCs/>
          <w:iCs/>
          <w:sz w:val="24"/>
          <w:szCs w:val="24"/>
        </w:rPr>
        <w:t>копия документа о повышении квалификации</w:t>
      </w:r>
      <w:r w:rsidR="000C4A1A" w:rsidRPr="005C70C5">
        <w:rPr>
          <w:bCs/>
          <w:iCs/>
          <w:sz w:val="24"/>
          <w:szCs w:val="24"/>
        </w:rPr>
        <w:t>.</w:t>
      </w:r>
    </w:p>
    <w:p w:rsidR="000C4A1A" w:rsidRPr="005C70C5" w:rsidRDefault="000C4A1A" w:rsidP="000C4A1A">
      <w:pPr>
        <w:rPr>
          <w:sz w:val="24"/>
          <w:szCs w:val="24"/>
        </w:rPr>
      </w:pPr>
    </w:p>
    <w:p w:rsidR="000C4A1A" w:rsidRPr="006572EA" w:rsidRDefault="000C4A1A" w:rsidP="000C4A1A">
      <w:r>
        <w:t xml:space="preserve">     ___________________               ___________________________                 __________________________</w:t>
      </w:r>
    </w:p>
    <w:p w:rsidR="000C4A1A" w:rsidRDefault="00E665BF" w:rsidP="000C4A1A">
      <w:r>
        <w:t xml:space="preserve">                  </w:t>
      </w:r>
      <w:r w:rsidR="000C4A1A">
        <w:t xml:space="preserve"> </w:t>
      </w:r>
      <w:r w:rsidR="000C4A1A" w:rsidRPr="006572EA">
        <w:t>дата</w:t>
      </w:r>
      <w:r w:rsidR="000C4A1A" w:rsidRPr="006572EA">
        <w:tab/>
      </w:r>
      <w:r w:rsidR="000C4A1A">
        <w:t xml:space="preserve"> </w:t>
      </w:r>
      <w:r w:rsidR="000C4A1A">
        <w:tab/>
      </w:r>
      <w:r w:rsidR="000C4A1A">
        <w:tab/>
        <w:t xml:space="preserve">              </w:t>
      </w:r>
      <w:r>
        <w:t xml:space="preserve">        </w:t>
      </w:r>
      <w:r w:rsidR="000C4A1A" w:rsidRPr="006572EA">
        <w:t>подпись</w:t>
      </w:r>
      <w:r w:rsidR="000C4A1A">
        <w:t xml:space="preserve">                                   </w:t>
      </w:r>
      <w:r>
        <w:t xml:space="preserve">          </w:t>
      </w:r>
      <w:r w:rsidR="000C4A1A">
        <w:t xml:space="preserve"> расшифровка подписи</w:t>
      </w:r>
    </w:p>
    <w:p w:rsidR="000C4A1A" w:rsidRDefault="000C4A1A" w:rsidP="000C4A1A">
      <w:pPr>
        <w:ind w:left="5664" w:firstLine="708"/>
        <w:jc w:val="both"/>
        <w:rPr>
          <w:sz w:val="28"/>
        </w:rPr>
      </w:pPr>
    </w:p>
    <w:p w:rsidR="00C23A96" w:rsidRDefault="00C23A96" w:rsidP="00442E05">
      <w:pPr>
        <w:pStyle w:val="ConsPlusTitle"/>
        <w:widowControl/>
        <w:ind w:firstLine="708"/>
        <w:jc w:val="both"/>
        <w:outlineLvl w:val="0"/>
        <w:rPr>
          <w:b w:val="0"/>
          <w:sz w:val="28"/>
          <w:szCs w:val="28"/>
        </w:rPr>
      </w:pPr>
    </w:p>
    <w:p w:rsidR="00030F62" w:rsidRPr="00030F62" w:rsidRDefault="00030F62" w:rsidP="00030F62">
      <w:pPr>
        <w:widowControl/>
        <w:ind w:firstLine="708"/>
        <w:jc w:val="both"/>
        <w:outlineLvl w:val="0"/>
        <w:rPr>
          <w:b/>
          <w:bCs/>
          <w:sz w:val="28"/>
          <w:szCs w:val="28"/>
        </w:rPr>
      </w:pPr>
      <w:bookmarkStart w:id="0" w:name="_GoBack"/>
      <w:bookmarkEnd w:id="0"/>
      <w:r w:rsidRPr="00030F62">
        <w:rPr>
          <w:b/>
          <w:bCs/>
          <w:sz w:val="28"/>
          <w:szCs w:val="28"/>
        </w:rPr>
        <w:lastRenderedPageBreak/>
        <w:t>Ознакомлен (а) со следующими документами:</w:t>
      </w:r>
    </w:p>
    <w:p w:rsidR="00030F62" w:rsidRPr="00030F62" w:rsidRDefault="00030F62" w:rsidP="00030F62">
      <w:pPr>
        <w:widowControl/>
        <w:ind w:firstLine="708"/>
        <w:jc w:val="both"/>
        <w:outlineLvl w:val="0"/>
        <w:rPr>
          <w:bCs/>
          <w:sz w:val="28"/>
          <w:szCs w:val="28"/>
        </w:rPr>
      </w:pPr>
      <w:r w:rsidRPr="00030F62">
        <w:rPr>
          <w:bCs/>
          <w:sz w:val="28"/>
          <w:szCs w:val="28"/>
        </w:rPr>
        <w:t>1.</w:t>
      </w:r>
      <w:r w:rsidRPr="00030F62">
        <w:rPr>
          <w:bCs/>
          <w:sz w:val="28"/>
          <w:szCs w:val="28"/>
        </w:rPr>
        <w:tab/>
        <w:t xml:space="preserve">Положение о порядке замещения должностей педагогических работников, относящихся к профессорско-преподавательскому составу, утвержденное приказом </w:t>
      </w:r>
      <w:proofErr w:type="spellStart"/>
      <w:r w:rsidRPr="00030F62">
        <w:rPr>
          <w:bCs/>
          <w:sz w:val="28"/>
          <w:szCs w:val="28"/>
        </w:rPr>
        <w:t>Минобрнауки</w:t>
      </w:r>
      <w:proofErr w:type="spellEnd"/>
      <w:r w:rsidRPr="00030F62">
        <w:rPr>
          <w:bCs/>
          <w:sz w:val="28"/>
          <w:szCs w:val="28"/>
        </w:rPr>
        <w:t xml:space="preserve"> России от 04.12.2023 № 1138;</w:t>
      </w:r>
    </w:p>
    <w:p w:rsidR="00030F62" w:rsidRPr="00030F62" w:rsidRDefault="00030F62" w:rsidP="00030F62">
      <w:pPr>
        <w:widowControl/>
        <w:ind w:firstLine="708"/>
        <w:jc w:val="both"/>
        <w:outlineLvl w:val="0"/>
        <w:rPr>
          <w:bCs/>
          <w:sz w:val="28"/>
          <w:szCs w:val="28"/>
        </w:rPr>
      </w:pPr>
      <w:r w:rsidRPr="00030F62">
        <w:rPr>
          <w:bCs/>
          <w:sz w:val="28"/>
          <w:szCs w:val="28"/>
        </w:rPr>
        <w:t>2.</w:t>
      </w:r>
      <w:r w:rsidRPr="00030F62">
        <w:rPr>
          <w:bCs/>
          <w:sz w:val="28"/>
          <w:szCs w:val="28"/>
        </w:rPr>
        <w:tab/>
        <w:t>Положение о порядке организации и проведения конкурса на замещение должностей педагогических работников, относящихся к профессорско-преподавательскому составу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3.</w:t>
      </w:r>
      <w:r w:rsidRPr="00030F62">
        <w:rPr>
          <w:bCs/>
          <w:sz w:val="28"/>
          <w:szCs w:val="28"/>
        </w:rPr>
        <w:tab/>
        <w:t>Постановление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30F62" w:rsidRPr="00030F62" w:rsidRDefault="00030F62" w:rsidP="00030F62">
      <w:pPr>
        <w:widowControl/>
        <w:ind w:firstLine="708"/>
        <w:jc w:val="both"/>
        <w:outlineLvl w:val="0"/>
        <w:rPr>
          <w:bCs/>
          <w:sz w:val="28"/>
          <w:szCs w:val="28"/>
        </w:rPr>
      </w:pPr>
      <w:r w:rsidRPr="00030F62">
        <w:rPr>
          <w:bCs/>
          <w:sz w:val="28"/>
          <w:szCs w:val="28"/>
        </w:rPr>
        <w:t>4.</w:t>
      </w:r>
      <w:r w:rsidRPr="00030F62">
        <w:rPr>
          <w:bCs/>
          <w:sz w:val="28"/>
          <w:szCs w:val="28"/>
        </w:rPr>
        <w:tab/>
        <w:t xml:space="preserve">Приказ </w:t>
      </w:r>
      <w:proofErr w:type="spellStart"/>
      <w:r w:rsidRPr="00030F62">
        <w:rPr>
          <w:bCs/>
          <w:sz w:val="28"/>
          <w:szCs w:val="28"/>
        </w:rPr>
        <w:t>Минздравсоцразвития</w:t>
      </w:r>
      <w:proofErr w:type="spellEnd"/>
      <w:r w:rsidRPr="00030F62">
        <w:rPr>
          <w:bCs/>
          <w:sz w:val="28"/>
          <w:szCs w:val="28"/>
        </w:rPr>
        <w:t xml:space="preserve"> РФ от 11.01.2011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030F62" w:rsidRPr="00030F62" w:rsidRDefault="00030F62" w:rsidP="00030F62">
      <w:pPr>
        <w:widowControl/>
        <w:ind w:firstLine="708"/>
        <w:jc w:val="both"/>
        <w:outlineLvl w:val="0"/>
        <w:rPr>
          <w:bCs/>
          <w:sz w:val="28"/>
          <w:szCs w:val="28"/>
        </w:rPr>
      </w:pPr>
      <w:r w:rsidRPr="00030F62">
        <w:rPr>
          <w:bCs/>
          <w:sz w:val="28"/>
          <w:szCs w:val="28"/>
        </w:rPr>
        <w:t>5.</w:t>
      </w:r>
      <w:r w:rsidRPr="00030F62">
        <w:rPr>
          <w:bCs/>
          <w:sz w:val="28"/>
          <w:szCs w:val="28"/>
        </w:rPr>
        <w:tab/>
        <w:t>Устав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6.</w:t>
      </w:r>
      <w:r w:rsidRPr="00030F62">
        <w:rPr>
          <w:bCs/>
          <w:sz w:val="28"/>
          <w:szCs w:val="28"/>
        </w:rPr>
        <w:tab/>
        <w:t>Коллективный договор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7.</w:t>
      </w:r>
      <w:r w:rsidRPr="00030F62">
        <w:rPr>
          <w:bCs/>
          <w:sz w:val="28"/>
          <w:szCs w:val="28"/>
        </w:rPr>
        <w:tab/>
        <w:t>Правила внутреннего трудового распорядка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8.</w:t>
      </w:r>
      <w:r w:rsidRPr="00030F62">
        <w:rPr>
          <w:bCs/>
          <w:sz w:val="28"/>
          <w:szCs w:val="28"/>
        </w:rPr>
        <w:tab/>
        <w:t>Этический кодекс Политехника;</w:t>
      </w:r>
    </w:p>
    <w:p w:rsidR="00030F62" w:rsidRPr="00030F62" w:rsidRDefault="00030F62" w:rsidP="00030F62">
      <w:pPr>
        <w:widowControl/>
        <w:ind w:firstLine="708"/>
        <w:jc w:val="both"/>
        <w:outlineLvl w:val="0"/>
        <w:rPr>
          <w:bCs/>
          <w:sz w:val="28"/>
          <w:szCs w:val="28"/>
        </w:rPr>
      </w:pPr>
      <w:r w:rsidRPr="00030F62">
        <w:rPr>
          <w:bCs/>
          <w:sz w:val="28"/>
          <w:szCs w:val="28"/>
        </w:rPr>
        <w:t>9.</w:t>
      </w:r>
      <w:r w:rsidRPr="00030F62">
        <w:rPr>
          <w:bCs/>
          <w:sz w:val="28"/>
          <w:szCs w:val="28"/>
        </w:rPr>
        <w:tab/>
        <w:t>Руководство по организации и обеспечению комплекса мер по антитеррористической защищённости объектов (территории)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10.</w:t>
      </w:r>
      <w:r w:rsidRPr="00030F62">
        <w:rPr>
          <w:bCs/>
          <w:sz w:val="28"/>
          <w:szCs w:val="28"/>
        </w:rPr>
        <w:tab/>
        <w:t>Положение о персональных данных</w:t>
      </w:r>
      <w:r w:rsidRPr="00030F62">
        <w:rPr>
          <w:b/>
          <w:bCs/>
          <w:sz w:val="24"/>
          <w:szCs w:val="24"/>
        </w:rPr>
        <w:t xml:space="preserve"> </w:t>
      </w:r>
      <w:r w:rsidRPr="00030F62">
        <w:rPr>
          <w:bCs/>
          <w:sz w:val="28"/>
          <w:szCs w:val="28"/>
        </w:rPr>
        <w:t xml:space="preserve">в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11.</w:t>
      </w:r>
      <w:r w:rsidRPr="00030F62">
        <w:rPr>
          <w:bCs/>
          <w:sz w:val="28"/>
          <w:szCs w:val="28"/>
        </w:rPr>
        <w:tab/>
        <w:t>Положение об оплате труда работников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12.</w:t>
      </w:r>
      <w:r w:rsidRPr="00030F62">
        <w:rPr>
          <w:bCs/>
          <w:sz w:val="28"/>
          <w:szCs w:val="28"/>
        </w:rPr>
        <w:tab/>
        <w:t>Положение о рейтинге педагогических работников, занимающих должности педагогических работников, отнесенных к профессорско-преподавательскому составу, и научных работников ФГАОУ ВО «</w:t>
      </w:r>
      <w:proofErr w:type="spellStart"/>
      <w:r w:rsidRPr="00030F62">
        <w:rPr>
          <w:bCs/>
          <w:sz w:val="28"/>
          <w:szCs w:val="28"/>
        </w:rPr>
        <w:t>СПбПУ</w:t>
      </w:r>
      <w:proofErr w:type="spellEnd"/>
      <w:r w:rsidRPr="00030F62">
        <w:rPr>
          <w:bCs/>
          <w:sz w:val="28"/>
          <w:szCs w:val="28"/>
        </w:rPr>
        <w:t>»;</w:t>
      </w:r>
    </w:p>
    <w:p w:rsidR="00030F62" w:rsidRPr="00030F62" w:rsidRDefault="00030F62" w:rsidP="00030F62">
      <w:pPr>
        <w:widowControl/>
        <w:ind w:firstLine="708"/>
        <w:jc w:val="both"/>
        <w:outlineLvl w:val="0"/>
        <w:rPr>
          <w:bCs/>
          <w:sz w:val="28"/>
          <w:szCs w:val="28"/>
        </w:rPr>
      </w:pPr>
      <w:r w:rsidRPr="00030F62">
        <w:rPr>
          <w:bCs/>
          <w:sz w:val="28"/>
          <w:szCs w:val="28"/>
        </w:rPr>
        <w:t>13.</w:t>
      </w:r>
      <w:r w:rsidRPr="00030F62">
        <w:rPr>
          <w:bCs/>
          <w:sz w:val="28"/>
          <w:szCs w:val="28"/>
        </w:rPr>
        <w:tab/>
        <w:t>Методика определения рейтинга педагогических работников, занимающих должности педагогических работников ФГАОУ ВО "</w:t>
      </w:r>
      <w:proofErr w:type="spellStart"/>
      <w:r w:rsidRPr="00030F62">
        <w:rPr>
          <w:bCs/>
          <w:sz w:val="28"/>
          <w:szCs w:val="28"/>
        </w:rPr>
        <w:t>СПбПУ</w:t>
      </w:r>
      <w:proofErr w:type="spellEnd"/>
      <w:r w:rsidRPr="00030F62">
        <w:rPr>
          <w:bCs/>
          <w:sz w:val="28"/>
          <w:szCs w:val="28"/>
        </w:rPr>
        <w:t>", отнесенных к профессорско-преподавательскому составу;</w:t>
      </w:r>
    </w:p>
    <w:p w:rsidR="00030F62" w:rsidRPr="00030F62" w:rsidRDefault="00030F62" w:rsidP="00030F62">
      <w:pPr>
        <w:widowControl/>
        <w:ind w:firstLine="708"/>
        <w:jc w:val="both"/>
        <w:outlineLvl w:val="0"/>
        <w:rPr>
          <w:bCs/>
          <w:sz w:val="28"/>
          <w:szCs w:val="28"/>
        </w:rPr>
      </w:pPr>
      <w:r w:rsidRPr="00030F62">
        <w:rPr>
          <w:bCs/>
          <w:sz w:val="28"/>
          <w:szCs w:val="28"/>
        </w:rPr>
        <w:t>14.</w:t>
      </w:r>
      <w:r w:rsidRPr="00030F62">
        <w:rPr>
          <w:bCs/>
          <w:sz w:val="28"/>
          <w:szCs w:val="28"/>
        </w:rPr>
        <w:tab/>
        <w:t>Должностная инструкция и условия трудового договора.</w:t>
      </w:r>
    </w:p>
    <w:p w:rsidR="00030F62" w:rsidRPr="00030F62" w:rsidRDefault="00030F62" w:rsidP="00030F62">
      <w:pPr>
        <w:rPr>
          <w:sz w:val="28"/>
          <w:szCs w:val="28"/>
          <w:vertAlign w:val="superscript"/>
        </w:rPr>
      </w:pPr>
    </w:p>
    <w:p w:rsidR="00030F62" w:rsidRPr="00030F62" w:rsidRDefault="00030F62" w:rsidP="00030F62">
      <w:pPr>
        <w:rPr>
          <w:sz w:val="24"/>
          <w:szCs w:val="24"/>
        </w:rPr>
      </w:pPr>
      <w:r w:rsidRPr="00030F62">
        <w:rPr>
          <w:sz w:val="24"/>
          <w:szCs w:val="24"/>
        </w:rPr>
        <w:t>___________________               __________________________              ____________________</w:t>
      </w:r>
    </w:p>
    <w:p w:rsidR="008D1A8B" w:rsidRPr="000876F2" w:rsidRDefault="00030F62" w:rsidP="00030F62">
      <w:r w:rsidRPr="00030F62">
        <w:rPr>
          <w:sz w:val="24"/>
          <w:szCs w:val="24"/>
        </w:rPr>
        <w:t xml:space="preserve">                дата</w:t>
      </w:r>
      <w:r w:rsidRPr="00030F62">
        <w:rPr>
          <w:sz w:val="24"/>
          <w:szCs w:val="24"/>
        </w:rPr>
        <w:tab/>
        <w:t xml:space="preserve"> </w:t>
      </w:r>
      <w:r w:rsidRPr="00030F62">
        <w:rPr>
          <w:sz w:val="24"/>
          <w:szCs w:val="24"/>
        </w:rPr>
        <w:tab/>
      </w:r>
      <w:r w:rsidRPr="00030F62">
        <w:rPr>
          <w:sz w:val="24"/>
          <w:szCs w:val="24"/>
        </w:rPr>
        <w:tab/>
        <w:t xml:space="preserve">                          подпись                                 расшифровка подписи</w:t>
      </w:r>
    </w:p>
    <w:sectPr w:rsidR="008D1A8B" w:rsidRPr="000876F2" w:rsidSect="00103D55">
      <w:footerReference w:type="even" r:id="rId9"/>
      <w:footerReference w:type="default" r:id="rId10"/>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6A" w:rsidRDefault="00E3436A">
      <w:r>
        <w:separator/>
      </w:r>
    </w:p>
  </w:endnote>
  <w:endnote w:type="continuationSeparator" w:id="0">
    <w:p w:rsidR="00E3436A" w:rsidRDefault="00E3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62" w:rsidRDefault="009410C5" w:rsidP="00515CCF">
    <w:pPr>
      <w:pStyle w:val="a8"/>
      <w:framePr w:wrap="auto" w:vAnchor="text" w:hAnchor="margin" w:xAlign="right" w:y="1"/>
      <w:rPr>
        <w:rStyle w:val="a7"/>
      </w:rPr>
    </w:pPr>
    <w:r>
      <w:rPr>
        <w:rStyle w:val="a7"/>
      </w:rPr>
      <w:fldChar w:fldCharType="begin"/>
    </w:r>
    <w:r w:rsidR="004A7262">
      <w:rPr>
        <w:rStyle w:val="a7"/>
      </w:rPr>
      <w:instrText xml:space="preserve">PAGE  </w:instrText>
    </w:r>
    <w:r>
      <w:rPr>
        <w:rStyle w:val="a7"/>
      </w:rPr>
      <w:fldChar w:fldCharType="separate"/>
    </w:r>
    <w:r w:rsidR="004A7262">
      <w:rPr>
        <w:rStyle w:val="a7"/>
        <w:noProof/>
      </w:rPr>
      <w:t>37</w:t>
    </w:r>
    <w:r>
      <w:rPr>
        <w:rStyle w:val="a7"/>
      </w:rPr>
      <w:fldChar w:fldCharType="end"/>
    </w:r>
  </w:p>
  <w:p w:rsidR="004A7262" w:rsidRDefault="004A7262"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62" w:rsidRDefault="009410C5" w:rsidP="00515CCF">
    <w:pPr>
      <w:pStyle w:val="a8"/>
      <w:framePr w:wrap="auto" w:vAnchor="text" w:hAnchor="margin" w:xAlign="right" w:y="193"/>
      <w:rPr>
        <w:rStyle w:val="a7"/>
      </w:rPr>
    </w:pPr>
    <w:r>
      <w:rPr>
        <w:rStyle w:val="a7"/>
      </w:rPr>
      <w:fldChar w:fldCharType="begin"/>
    </w:r>
    <w:r w:rsidR="004A7262">
      <w:rPr>
        <w:rStyle w:val="a7"/>
      </w:rPr>
      <w:instrText xml:space="preserve">PAGE  </w:instrText>
    </w:r>
    <w:r>
      <w:rPr>
        <w:rStyle w:val="a7"/>
      </w:rPr>
      <w:fldChar w:fldCharType="separate"/>
    </w:r>
    <w:r w:rsidR="006E0F3E">
      <w:rPr>
        <w:rStyle w:val="a7"/>
        <w:noProof/>
      </w:rPr>
      <w:t>2</w:t>
    </w:r>
    <w:r>
      <w:rPr>
        <w:rStyle w:val="a7"/>
      </w:rPr>
      <w:fldChar w:fldCharType="end"/>
    </w:r>
  </w:p>
  <w:p w:rsidR="004A7262" w:rsidRDefault="004A7262"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6A" w:rsidRDefault="00E3436A">
      <w:r>
        <w:separator/>
      </w:r>
    </w:p>
  </w:footnote>
  <w:footnote w:type="continuationSeparator" w:id="0">
    <w:p w:rsidR="00E3436A" w:rsidRDefault="00E34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77716D"/>
    <w:multiLevelType w:val="hybridMultilevel"/>
    <w:tmpl w:val="38F4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6">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78FF1D3B"/>
    <w:multiLevelType w:val="hybridMultilevel"/>
    <w:tmpl w:val="96885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4"/>
  </w:num>
  <w:num w:numId="10">
    <w:abstractNumId w:val="2"/>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294E"/>
    <w:rsid w:val="00004070"/>
    <w:rsid w:val="000046BD"/>
    <w:rsid w:val="00004E41"/>
    <w:rsid w:val="0000527B"/>
    <w:rsid w:val="00005B17"/>
    <w:rsid w:val="000060EC"/>
    <w:rsid w:val="00006E2A"/>
    <w:rsid w:val="00006F13"/>
    <w:rsid w:val="00011FF9"/>
    <w:rsid w:val="00012EA6"/>
    <w:rsid w:val="0001371A"/>
    <w:rsid w:val="00014E63"/>
    <w:rsid w:val="00015322"/>
    <w:rsid w:val="000167B2"/>
    <w:rsid w:val="00017165"/>
    <w:rsid w:val="000219A9"/>
    <w:rsid w:val="00021B7C"/>
    <w:rsid w:val="00023905"/>
    <w:rsid w:val="00025FF1"/>
    <w:rsid w:val="00026559"/>
    <w:rsid w:val="00030563"/>
    <w:rsid w:val="00030E0A"/>
    <w:rsid w:val="00030F62"/>
    <w:rsid w:val="000313CC"/>
    <w:rsid w:val="00031DB7"/>
    <w:rsid w:val="000329F0"/>
    <w:rsid w:val="00032E73"/>
    <w:rsid w:val="000339DF"/>
    <w:rsid w:val="00034EF8"/>
    <w:rsid w:val="00037C78"/>
    <w:rsid w:val="00037CEC"/>
    <w:rsid w:val="00042BDD"/>
    <w:rsid w:val="00042CF2"/>
    <w:rsid w:val="00042D6F"/>
    <w:rsid w:val="0004368E"/>
    <w:rsid w:val="00045583"/>
    <w:rsid w:val="00045F2B"/>
    <w:rsid w:val="0005396F"/>
    <w:rsid w:val="00055427"/>
    <w:rsid w:val="000555FC"/>
    <w:rsid w:val="00055958"/>
    <w:rsid w:val="0005621B"/>
    <w:rsid w:val="00056A2D"/>
    <w:rsid w:val="00057C6D"/>
    <w:rsid w:val="000609BC"/>
    <w:rsid w:val="000616B3"/>
    <w:rsid w:val="00061ED1"/>
    <w:rsid w:val="000625C3"/>
    <w:rsid w:val="00063178"/>
    <w:rsid w:val="00063C5D"/>
    <w:rsid w:val="000641FE"/>
    <w:rsid w:val="000656AA"/>
    <w:rsid w:val="00066276"/>
    <w:rsid w:val="00066D45"/>
    <w:rsid w:val="00066F9C"/>
    <w:rsid w:val="00067785"/>
    <w:rsid w:val="00067F96"/>
    <w:rsid w:val="0007132E"/>
    <w:rsid w:val="000714F2"/>
    <w:rsid w:val="00072498"/>
    <w:rsid w:val="00072849"/>
    <w:rsid w:val="00072CAB"/>
    <w:rsid w:val="0007332C"/>
    <w:rsid w:val="0007433A"/>
    <w:rsid w:val="000746B1"/>
    <w:rsid w:val="000754F7"/>
    <w:rsid w:val="00075E56"/>
    <w:rsid w:val="000762D9"/>
    <w:rsid w:val="00077647"/>
    <w:rsid w:val="00081F89"/>
    <w:rsid w:val="000828D8"/>
    <w:rsid w:val="00082A75"/>
    <w:rsid w:val="000836BA"/>
    <w:rsid w:val="0008476A"/>
    <w:rsid w:val="000847CE"/>
    <w:rsid w:val="0008533E"/>
    <w:rsid w:val="00086913"/>
    <w:rsid w:val="00086C76"/>
    <w:rsid w:val="00090B06"/>
    <w:rsid w:val="00091325"/>
    <w:rsid w:val="00092C96"/>
    <w:rsid w:val="000931DE"/>
    <w:rsid w:val="000963FB"/>
    <w:rsid w:val="00097DE5"/>
    <w:rsid w:val="000A0888"/>
    <w:rsid w:val="000A22EC"/>
    <w:rsid w:val="000A73CB"/>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911"/>
    <w:rsid w:val="000E1D31"/>
    <w:rsid w:val="000E24F5"/>
    <w:rsid w:val="000E25BB"/>
    <w:rsid w:val="000E2839"/>
    <w:rsid w:val="000E2EBC"/>
    <w:rsid w:val="000E4479"/>
    <w:rsid w:val="000E507F"/>
    <w:rsid w:val="000E62F4"/>
    <w:rsid w:val="000E78BE"/>
    <w:rsid w:val="000F2505"/>
    <w:rsid w:val="000F2704"/>
    <w:rsid w:val="000F6483"/>
    <w:rsid w:val="000F7DB4"/>
    <w:rsid w:val="0010274C"/>
    <w:rsid w:val="00102A63"/>
    <w:rsid w:val="00102C25"/>
    <w:rsid w:val="00103597"/>
    <w:rsid w:val="00103CEC"/>
    <w:rsid w:val="00103D1C"/>
    <w:rsid w:val="00103D55"/>
    <w:rsid w:val="001061D6"/>
    <w:rsid w:val="00110C87"/>
    <w:rsid w:val="001119A9"/>
    <w:rsid w:val="00111D9E"/>
    <w:rsid w:val="001138CA"/>
    <w:rsid w:val="001169AE"/>
    <w:rsid w:val="00116EE5"/>
    <w:rsid w:val="00117042"/>
    <w:rsid w:val="00117CBA"/>
    <w:rsid w:val="001202C1"/>
    <w:rsid w:val="00120F4B"/>
    <w:rsid w:val="00120FB2"/>
    <w:rsid w:val="00126C31"/>
    <w:rsid w:val="00130F97"/>
    <w:rsid w:val="001408C4"/>
    <w:rsid w:val="00144EAF"/>
    <w:rsid w:val="001468BD"/>
    <w:rsid w:val="001472F9"/>
    <w:rsid w:val="001479EE"/>
    <w:rsid w:val="00151E1F"/>
    <w:rsid w:val="00151FBB"/>
    <w:rsid w:val="00161521"/>
    <w:rsid w:val="0016199A"/>
    <w:rsid w:val="00161C07"/>
    <w:rsid w:val="00161E77"/>
    <w:rsid w:val="0016255B"/>
    <w:rsid w:val="00162709"/>
    <w:rsid w:val="001632A9"/>
    <w:rsid w:val="00163FCC"/>
    <w:rsid w:val="00166302"/>
    <w:rsid w:val="00167758"/>
    <w:rsid w:val="0016776D"/>
    <w:rsid w:val="00170726"/>
    <w:rsid w:val="0017299F"/>
    <w:rsid w:val="00173121"/>
    <w:rsid w:val="001740E3"/>
    <w:rsid w:val="00174E61"/>
    <w:rsid w:val="00177AB3"/>
    <w:rsid w:val="001828AA"/>
    <w:rsid w:val="001828E3"/>
    <w:rsid w:val="0018387A"/>
    <w:rsid w:val="00185A11"/>
    <w:rsid w:val="001872FD"/>
    <w:rsid w:val="00187EAC"/>
    <w:rsid w:val="00191B52"/>
    <w:rsid w:val="00191D26"/>
    <w:rsid w:val="0019301D"/>
    <w:rsid w:val="001937EA"/>
    <w:rsid w:val="001958FA"/>
    <w:rsid w:val="0019608A"/>
    <w:rsid w:val="00196B09"/>
    <w:rsid w:val="00197832"/>
    <w:rsid w:val="001A1A2A"/>
    <w:rsid w:val="001A2211"/>
    <w:rsid w:val="001A265F"/>
    <w:rsid w:val="001A364F"/>
    <w:rsid w:val="001A40D4"/>
    <w:rsid w:val="001A4721"/>
    <w:rsid w:val="001A5074"/>
    <w:rsid w:val="001A752C"/>
    <w:rsid w:val="001A7A9C"/>
    <w:rsid w:val="001B0B62"/>
    <w:rsid w:val="001B0EF0"/>
    <w:rsid w:val="001B13E9"/>
    <w:rsid w:val="001B212E"/>
    <w:rsid w:val="001B2D63"/>
    <w:rsid w:val="001B4518"/>
    <w:rsid w:val="001B4F38"/>
    <w:rsid w:val="001B50D7"/>
    <w:rsid w:val="001B57F1"/>
    <w:rsid w:val="001B5AAC"/>
    <w:rsid w:val="001C114A"/>
    <w:rsid w:val="001C2301"/>
    <w:rsid w:val="001C35E9"/>
    <w:rsid w:val="001C397E"/>
    <w:rsid w:val="001C4FD0"/>
    <w:rsid w:val="001C60D0"/>
    <w:rsid w:val="001C7867"/>
    <w:rsid w:val="001C7B65"/>
    <w:rsid w:val="001D0EE1"/>
    <w:rsid w:val="001D1AEB"/>
    <w:rsid w:val="001D1B5E"/>
    <w:rsid w:val="001D22BC"/>
    <w:rsid w:val="001D2579"/>
    <w:rsid w:val="001D3AFA"/>
    <w:rsid w:val="001D413B"/>
    <w:rsid w:val="001D49FE"/>
    <w:rsid w:val="001D4E41"/>
    <w:rsid w:val="001D5F37"/>
    <w:rsid w:val="001D5FDB"/>
    <w:rsid w:val="001D6F6A"/>
    <w:rsid w:val="001D758F"/>
    <w:rsid w:val="001E08F8"/>
    <w:rsid w:val="001E15B5"/>
    <w:rsid w:val="001E1898"/>
    <w:rsid w:val="001E5508"/>
    <w:rsid w:val="001E617E"/>
    <w:rsid w:val="001E71EA"/>
    <w:rsid w:val="001F16F4"/>
    <w:rsid w:val="001F2984"/>
    <w:rsid w:val="001F4E3E"/>
    <w:rsid w:val="001F5EA3"/>
    <w:rsid w:val="001F6780"/>
    <w:rsid w:val="001F6D03"/>
    <w:rsid w:val="001F72A6"/>
    <w:rsid w:val="001F72F1"/>
    <w:rsid w:val="001F7D61"/>
    <w:rsid w:val="002000CC"/>
    <w:rsid w:val="0020064E"/>
    <w:rsid w:val="002008E0"/>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28E1"/>
    <w:rsid w:val="0022446A"/>
    <w:rsid w:val="00226613"/>
    <w:rsid w:val="002271B9"/>
    <w:rsid w:val="002278DA"/>
    <w:rsid w:val="00227D0E"/>
    <w:rsid w:val="00230A0D"/>
    <w:rsid w:val="00230AD5"/>
    <w:rsid w:val="0023205D"/>
    <w:rsid w:val="0023207E"/>
    <w:rsid w:val="002326D3"/>
    <w:rsid w:val="00233760"/>
    <w:rsid w:val="00236973"/>
    <w:rsid w:val="00237320"/>
    <w:rsid w:val="00240DC9"/>
    <w:rsid w:val="00242000"/>
    <w:rsid w:val="0024234E"/>
    <w:rsid w:val="0024266D"/>
    <w:rsid w:val="00242C4A"/>
    <w:rsid w:val="00243130"/>
    <w:rsid w:val="00244032"/>
    <w:rsid w:val="0024419F"/>
    <w:rsid w:val="00244C47"/>
    <w:rsid w:val="00251763"/>
    <w:rsid w:val="00253DBF"/>
    <w:rsid w:val="00254DF4"/>
    <w:rsid w:val="00255DBD"/>
    <w:rsid w:val="0025634B"/>
    <w:rsid w:val="0026005D"/>
    <w:rsid w:val="00260797"/>
    <w:rsid w:val="00260C9C"/>
    <w:rsid w:val="00261858"/>
    <w:rsid w:val="00262158"/>
    <w:rsid w:val="00262711"/>
    <w:rsid w:val="00263A75"/>
    <w:rsid w:val="00265068"/>
    <w:rsid w:val="0026569E"/>
    <w:rsid w:val="00266029"/>
    <w:rsid w:val="0026652E"/>
    <w:rsid w:val="0027114A"/>
    <w:rsid w:val="00272EF5"/>
    <w:rsid w:val="00273F05"/>
    <w:rsid w:val="00274AB1"/>
    <w:rsid w:val="00276DEE"/>
    <w:rsid w:val="002805C5"/>
    <w:rsid w:val="002819BC"/>
    <w:rsid w:val="0028291D"/>
    <w:rsid w:val="00283A30"/>
    <w:rsid w:val="002860CC"/>
    <w:rsid w:val="00287B38"/>
    <w:rsid w:val="0029042F"/>
    <w:rsid w:val="002908B1"/>
    <w:rsid w:val="00290CE7"/>
    <w:rsid w:val="00290F1D"/>
    <w:rsid w:val="002A025F"/>
    <w:rsid w:val="002A0CBB"/>
    <w:rsid w:val="002A17E8"/>
    <w:rsid w:val="002A2874"/>
    <w:rsid w:val="002A43A2"/>
    <w:rsid w:val="002B138E"/>
    <w:rsid w:val="002B3D3C"/>
    <w:rsid w:val="002B3DD1"/>
    <w:rsid w:val="002B69B2"/>
    <w:rsid w:val="002C218A"/>
    <w:rsid w:val="002C2981"/>
    <w:rsid w:val="002C4445"/>
    <w:rsid w:val="002C470D"/>
    <w:rsid w:val="002C4E5A"/>
    <w:rsid w:val="002C7B99"/>
    <w:rsid w:val="002D05C5"/>
    <w:rsid w:val="002D0E9E"/>
    <w:rsid w:val="002D2166"/>
    <w:rsid w:val="002D2612"/>
    <w:rsid w:val="002D2646"/>
    <w:rsid w:val="002D2878"/>
    <w:rsid w:val="002D3108"/>
    <w:rsid w:val="002D41FC"/>
    <w:rsid w:val="002D5257"/>
    <w:rsid w:val="002D6575"/>
    <w:rsid w:val="002D6736"/>
    <w:rsid w:val="002D688F"/>
    <w:rsid w:val="002E01CC"/>
    <w:rsid w:val="002E116A"/>
    <w:rsid w:val="002E5A56"/>
    <w:rsid w:val="002E61D4"/>
    <w:rsid w:val="002F0B57"/>
    <w:rsid w:val="002F1EAA"/>
    <w:rsid w:val="002F3591"/>
    <w:rsid w:val="002F3983"/>
    <w:rsid w:val="002F4529"/>
    <w:rsid w:val="002F48DD"/>
    <w:rsid w:val="0030023E"/>
    <w:rsid w:val="003005B7"/>
    <w:rsid w:val="0030094E"/>
    <w:rsid w:val="003017B6"/>
    <w:rsid w:val="00301C14"/>
    <w:rsid w:val="00302D71"/>
    <w:rsid w:val="00303637"/>
    <w:rsid w:val="00304B25"/>
    <w:rsid w:val="00304E22"/>
    <w:rsid w:val="003066DB"/>
    <w:rsid w:val="0030792A"/>
    <w:rsid w:val="00312929"/>
    <w:rsid w:val="003135C6"/>
    <w:rsid w:val="003136CB"/>
    <w:rsid w:val="00313C8C"/>
    <w:rsid w:val="0031404D"/>
    <w:rsid w:val="00314794"/>
    <w:rsid w:val="003163F6"/>
    <w:rsid w:val="003167D3"/>
    <w:rsid w:val="00317659"/>
    <w:rsid w:val="0031783C"/>
    <w:rsid w:val="00317D96"/>
    <w:rsid w:val="003224B6"/>
    <w:rsid w:val="00322E32"/>
    <w:rsid w:val="003232B8"/>
    <w:rsid w:val="0032485D"/>
    <w:rsid w:val="00325295"/>
    <w:rsid w:val="00330F08"/>
    <w:rsid w:val="0033287C"/>
    <w:rsid w:val="00333EAA"/>
    <w:rsid w:val="003341CF"/>
    <w:rsid w:val="0033448D"/>
    <w:rsid w:val="00336333"/>
    <w:rsid w:val="00336ECB"/>
    <w:rsid w:val="003414E8"/>
    <w:rsid w:val="003429B4"/>
    <w:rsid w:val="00343739"/>
    <w:rsid w:val="00343836"/>
    <w:rsid w:val="003438D4"/>
    <w:rsid w:val="00344B11"/>
    <w:rsid w:val="003453BA"/>
    <w:rsid w:val="00345640"/>
    <w:rsid w:val="0034620B"/>
    <w:rsid w:val="0034652F"/>
    <w:rsid w:val="003470CC"/>
    <w:rsid w:val="0035233D"/>
    <w:rsid w:val="003524B2"/>
    <w:rsid w:val="00352BFC"/>
    <w:rsid w:val="00353C35"/>
    <w:rsid w:val="00354A6B"/>
    <w:rsid w:val="00355B03"/>
    <w:rsid w:val="003572C9"/>
    <w:rsid w:val="0036131A"/>
    <w:rsid w:val="00361823"/>
    <w:rsid w:val="0036558F"/>
    <w:rsid w:val="003678BF"/>
    <w:rsid w:val="003700E5"/>
    <w:rsid w:val="003707CD"/>
    <w:rsid w:val="003719A6"/>
    <w:rsid w:val="00371EFC"/>
    <w:rsid w:val="00373AEF"/>
    <w:rsid w:val="0037607B"/>
    <w:rsid w:val="00376DD3"/>
    <w:rsid w:val="00377D45"/>
    <w:rsid w:val="00381322"/>
    <w:rsid w:val="0038387B"/>
    <w:rsid w:val="0038550A"/>
    <w:rsid w:val="003868F8"/>
    <w:rsid w:val="00387197"/>
    <w:rsid w:val="00390485"/>
    <w:rsid w:val="00390A2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07C"/>
    <w:rsid w:val="003B5A5A"/>
    <w:rsid w:val="003B6D59"/>
    <w:rsid w:val="003C0474"/>
    <w:rsid w:val="003C0738"/>
    <w:rsid w:val="003C474F"/>
    <w:rsid w:val="003C4AC1"/>
    <w:rsid w:val="003D03B2"/>
    <w:rsid w:val="003D086B"/>
    <w:rsid w:val="003D17AD"/>
    <w:rsid w:val="003D2093"/>
    <w:rsid w:val="003D23D6"/>
    <w:rsid w:val="003D26BA"/>
    <w:rsid w:val="003D2D5C"/>
    <w:rsid w:val="003D335B"/>
    <w:rsid w:val="003D352A"/>
    <w:rsid w:val="003D3E6C"/>
    <w:rsid w:val="003D49B6"/>
    <w:rsid w:val="003D4E4E"/>
    <w:rsid w:val="003D571F"/>
    <w:rsid w:val="003D6087"/>
    <w:rsid w:val="003D6E1E"/>
    <w:rsid w:val="003D6F68"/>
    <w:rsid w:val="003D752B"/>
    <w:rsid w:val="003E256C"/>
    <w:rsid w:val="003E2678"/>
    <w:rsid w:val="003E291A"/>
    <w:rsid w:val="003E2A19"/>
    <w:rsid w:val="003E2CF9"/>
    <w:rsid w:val="003E303B"/>
    <w:rsid w:val="003E34DE"/>
    <w:rsid w:val="003E4482"/>
    <w:rsid w:val="003E56AA"/>
    <w:rsid w:val="003E6B32"/>
    <w:rsid w:val="003E6DBB"/>
    <w:rsid w:val="003E71E5"/>
    <w:rsid w:val="003E7739"/>
    <w:rsid w:val="003F0D4F"/>
    <w:rsid w:val="003F2DE7"/>
    <w:rsid w:val="003F4220"/>
    <w:rsid w:val="003F54C9"/>
    <w:rsid w:val="003F58C4"/>
    <w:rsid w:val="003F6EED"/>
    <w:rsid w:val="003F77A2"/>
    <w:rsid w:val="00400A41"/>
    <w:rsid w:val="00400AAC"/>
    <w:rsid w:val="00401EEB"/>
    <w:rsid w:val="004024FA"/>
    <w:rsid w:val="00403D8A"/>
    <w:rsid w:val="00404F88"/>
    <w:rsid w:val="00406EE9"/>
    <w:rsid w:val="0040779F"/>
    <w:rsid w:val="00407885"/>
    <w:rsid w:val="00407D2E"/>
    <w:rsid w:val="0041064A"/>
    <w:rsid w:val="004106C1"/>
    <w:rsid w:val="00410C5E"/>
    <w:rsid w:val="0041384B"/>
    <w:rsid w:val="00416101"/>
    <w:rsid w:val="00416813"/>
    <w:rsid w:val="00417409"/>
    <w:rsid w:val="00417457"/>
    <w:rsid w:val="00417E3A"/>
    <w:rsid w:val="004207EC"/>
    <w:rsid w:val="00423004"/>
    <w:rsid w:val="0042358C"/>
    <w:rsid w:val="00423B9D"/>
    <w:rsid w:val="00424875"/>
    <w:rsid w:val="00424B8D"/>
    <w:rsid w:val="00425F9A"/>
    <w:rsid w:val="00426032"/>
    <w:rsid w:val="00426B12"/>
    <w:rsid w:val="00430118"/>
    <w:rsid w:val="00432162"/>
    <w:rsid w:val="004342D5"/>
    <w:rsid w:val="00435048"/>
    <w:rsid w:val="00435B81"/>
    <w:rsid w:val="004365E7"/>
    <w:rsid w:val="00436C90"/>
    <w:rsid w:val="00437388"/>
    <w:rsid w:val="00437932"/>
    <w:rsid w:val="00437B6A"/>
    <w:rsid w:val="00441F99"/>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2AF0"/>
    <w:rsid w:val="00474F49"/>
    <w:rsid w:val="00477AD3"/>
    <w:rsid w:val="00480808"/>
    <w:rsid w:val="00480958"/>
    <w:rsid w:val="00480996"/>
    <w:rsid w:val="00480EFF"/>
    <w:rsid w:val="00483B09"/>
    <w:rsid w:val="0048477C"/>
    <w:rsid w:val="00485A20"/>
    <w:rsid w:val="00486CDF"/>
    <w:rsid w:val="0048773F"/>
    <w:rsid w:val="00490C3D"/>
    <w:rsid w:val="004914F2"/>
    <w:rsid w:val="004917A2"/>
    <w:rsid w:val="00492111"/>
    <w:rsid w:val="00492EFD"/>
    <w:rsid w:val="004935B5"/>
    <w:rsid w:val="00496CAF"/>
    <w:rsid w:val="00497C23"/>
    <w:rsid w:val="004A09A1"/>
    <w:rsid w:val="004A1E4A"/>
    <w:rsid w:val="004A35B1"/>
    <w:rsid w:val="004A49D3"/>
    <w:rsid w:val="004A69B7"/>
    <w:rsid w:val="004A7262"/>
    <w:rsid w:val="004B1E4E"/>
    <w:rsid w:val="004B398A"/>
    <w:rsid w:val="004B6569"/>
    <w:rsid w:val="004B7BF5"/>
    <w:rsid w:val="004C0A5E"/>
    <w:rsid w:val="004C12A6"/>
    <w:rsid w:val="004C1AE3"/>
    <w:rsid w:val="004C2275"/>
    <w:rsid w:val="004C2BA0"/>
    <w:rsid w:val="004C45AC"/>
    <w:rsid w:val="004C5040"/>
    <w:rsid w:val="004C5B79"/>
    <w:rsid w:val="004C5C7F"/>
    <w:rsid w:val="004C5DE0"/>
    <w:rsid w:val="004C72B2"/>
    <w:rsid w:val="004C7C96"/>
    <w:rsid w:val="004D1CC6"/>
    <w:rsid w:val="004D4E1D"/>
    <w:rsid w:val="004D53C1"/>
    <w:rsid w:val="004D6311"/>
    <w:rsid w:val="004D6DB8"/>
    <w:rsid w:val="004E0F69"/>
    <w:rsid w:val="004E217E"/>
    <w:rsid w:val="004E3010"/>
    <w:rsid w:val="004E341E"/>
    <w:rsid w:val="004E55CF"/>
    <w:rsid w:val="004E5CA1"/>
    <w:rsid w:val="004E60D3"/>
    <w:rsid w:val="004E6745"/>
    <w:rsid w:val="004F0F4C"/>
    <w:rsid w:val="004F1CD5"/>
    <w:rsid w:val="004F20A9"/>
    <w:rsid w:val="004F21ED"/>
    <w:rsid w:val="004F4851"/>
    <w:rsid w:val="004F495D"/>
    <w:rsid w:val="004F55F9"/>
    <w:rsid w:val="004F5714"/>
    <w:rsid w:val="00501EE2"/>
    <w:rsid w:val="005036EF"/>
    <w:rsid w:val="00506BF8"/>
    <w:rsid w:val="00507468"/>
    <w:rsid w:val="00507BFB"/>
    <w:rsid w:val="0051008C"/>
    <w:rsid w:val="00510F06"/>
    <w:rsid w:val="00511637"/>
    <w:rsid w:val="005125C4"/>
    <w:rsid w:val="0051358C"/>
    <w:rsid w:val="005139FF"/>
    <w:rsid w:val="00513EB8"/>
    <w:rsid w:val="00514E07"/>
    <w:rsid w:val="0051561C"/>
    <w:rsid w:val="00515CCF"/>
    <w:rsid w:val="00520A66"/>
    <w:rsid w:val="00520AF9"/>
    <w:rsid w:val="00521D4F"/>
    <w:rsid w:val="005230AA"/>
    <w:rsid w:val="005248AC"/>
    <w:rsid w:val="00524AD4"/>
    <w:rsid w:val="00524DCB"/>
    <w:rsid w:val="00525B94"/>
    <w:rsid w:val="00525E99"/>
    <w:rsid w:val="00526066"/>
    <w:rsid w:val="00527CC1"/>
    <w:rsid w:val="00530E8D"/>
    <w:rsid w:val="00531178"/>
    <w:rsid w:val="005314A9"/>
    <w:rsid w:val="0053237A"/>
    <w:rsid w:val="005337D8"/>
    <w:rsid w:val="005351ED"/>
    <w:rsid w:val="00536211"/>
    <w:rsid w:val="00536595"/>
    <w:rsid w:val="00537E14"/>
    <w:rsid w:val="00540CA8"/>
    <w:rsid w:val="005411A8"/>
    <w:rsid w:val="00544DF4"/>
    <w:rsid w:val="00546DE8"/>
    <w:rsid w:val="00546FCA"/>
    <w:rsid w:val="00547035"/>
    <w:rsid w:val="005471EA"/>
    <w:rsid w:val="005505A5"/>
    <w:rsid w:val="0055186E"/>
    <w:rsid w:val="005520C1"/>
    <w:rsid w:val="005527D3"/>
    <w:rsid w:val="0055383B"/>
    <w:rsid w:val="00553D2B"/>
    <w:rsid w:val="005544D9"/>
    <w:rsid w:val="00554DAD"/>
    <w:rsid w:val="00555010"/>
    <w:rsid w:val="00556977"/>
    <w:rsid w:val="00557C48"/>
    <w:rsid w:val="00561BC3"/>
    <w:rsid w:val="00563CE5"/>
    <w:rsid w:val="0056673B"/>
    <w:rsid w:val="005669C8"/>
    <w:rsid w:val="00570D71"/>
    <w:rsid w:val="0057157A"/>
    <w:rsid w:val="00572B08"/>
    <w:rsid w:val="005744F5"/>
    <w:rsid w:val="00574659"/>
    <w:rsid w:val="00575C95"/>
    <w:rsid w:val="00575EFC"/>
    <w:rsid w:val="00576830"/>
    <w:rsid w:val="0058305C"/>
    <w:rsid w:val="00584217"/>
    <w:rsid w:val="00584322"/>
    <w:rsid w:val="0058573E"/>
    <w:rsid w:val="00587122"/>
    <w:rsid w:val="0058712D"/>
    <w:rsid w:val="00587450"/>
    <w:rsid w:val="00590466"/>
    <w:rsid w:val="00590A45"/>
    <w:rsid w:val="00590ACE"/>
    <w:rsid w:val="0059109D"/>
    <w:rsid w:val="00593102"/>
    <w:rsid w:val="005932CD"/>
    <w:rsid w:val="00593601"/>
    <w:rsid w:val="005943D9"/>
    <w:rsid w:val="005953A4"/>
    <w:rsid w:val="005960C6"/>
    <w:rsid w:val="005964B8"/>
    <w:rsid w:val="00597959"/>
    <w:rsid w:val="005979FE"/>
    <w:rsid w:val="00597A21"/>
    <w:rsid w:val="00597DCB"/>
    <w:rsid w:val="005A12C8"/>
    <w:rsid w:val="005A4BB5"/>
    <w:rsid w:val="005A6079"/>
    <w:rsid w:val="005A6508"/>
    <w:rsid w:val="005B206C"/>
    <w:rsid w:val="005B4EE5"/>
    <w:rsid w:val="005B504C"/>
    <w:rsid w:val="005B5D0F"/>
    <w:rsid w:val="005B72E1"/>
    <w:rsid w:val="005B778C"/>
    <w:rsid w:val="005B7E1C"/>
    <w:rsid w:val="005C0D28"/>
    <w:rsid w:val="005C0D81"/>
    <w:rsid w:val="005C39FA"/>
    <w:rsid w:val="005C4DF9"/>
    <w:rsid w:val="005C4E3D"/>
    <w:rsid w:val="005C6EC3"/>
    <w:rsid w:val="005C70C5"/>
    <w:rsid w:val="005D0791"/>
    <w:rsid w:val="005D331D"/>
    <w:rsid w:val="005D3C63"/>
    <w:rsid w:val="005D4CA0"/>
    <w:rsid w:val="005D53B8"/>
    <w:rsid w:val="005D6225"/>
    <w:rsid w:val="005D740E"/>
    <w:rsid w:val="005D772F"/>
    <w:rsid w:val="005E0D71"/>
    <w:rsid w:val="005E1C12"/>
    <w:rsid w:val="005E3B16"/>
    <w:rsid w:val="005E3D73"/>
    <w:rsid w:val="005E62F2"/>
    <w:rsid w:val="005F03E9"/>
    <w:rsid w:val="005F1C39"/>
    <w:rsid w:val="005F28A4"/>
    <w:rsid w:val="005F2CEB"/>
    <w:rsid w:val="005F3E15"/>
    <w:rsid w:val="005F49C3"/>
    <w:rsid w:val="005F7C09"/>
    <w:rsid w:val="00602CF8"/>
    <w:rsid w:val="006031C5"/>
    <w:rsid w:val="0060386E"/>
    <w:rsid w:val="00603EC8"/>
    <w:rsid w:val="006043F7"/>
    <w:rsid w:val="0060573E"/>
    <w:rsid w:val="006077CE"/>
    <w:rsid w:val="00611C15"/>
    <w:rsid w:val="00613FA1"/>
    <w:rsid w:val="006146E5"/>
    <w:rsid w:val="00620F78"/>
    <w:rsid w:val="006217DD"/>
    <w:rsid w:val="00622105"/>
    <w:rsid w:val="00622F1A"/>
    <w:rsid w:val="00624288"/>
    <w:rsid w:val="00624CF1"/>
    <w:rsid w:val="0062517D"/>
    <w:rsid w:val="00625661"/>
    <w:rsid w:val="006260F7"/>
    <w:rsid w:val="006262CF"/>
    <w:rsid w:val="00626F50"/>
    <w:rsid w:val="00630449"/>
    <w:rsid w:val="00630763"/>
    <w:rsid w:val="00630FEB"/>
    <w:rsid w:val="00632857"/>
    <w:rsid w:val="00632930"/>
    <w:rsid w:val="00632B05"/>
    <w:rsid w:val="00635112"/>
    <w:rsid w:val="0063568D"/>
    <w:rsid w:val="00636D8C"/>
    <w:rsid w:val="006370EB"/>
    <w:rsid w:val="0063754C"/>
    <w:rsid w:val="006411F3"/>
    <w:rsid w:val="00645FA2"/>
    <w:rsid w:val="006460B5"/>
    <w:rsid w:val="00650D55"/>
    <w:rsid w:val="00651351"/>
    <w:rsid w:val="00651940"/>
    <w:rsid w:val="006526A6"/>
    <w:rsid w:val="00652BDE"/>
    <w:rsid w:val="006533A3"/>
    <w:rsid w:val="00653963"/>
    <w:rsid w:val="0065454A"/>
    <w:rsid w:val="00655C0C"/>
    <w:rsid w:val="006572EA"/>
    <w:rsid w:val="00657A27"/>
    <w:rsid w:val="006608B8"/>
    <w:rsid w:val="0066140F"/>
    <w:rsid w:val="006625C9"/>
    <w:rsid w:val="00664294"/>
    <w:rsid w:val="00664A1F"/>
    <w:rsid w:val="00664F53"/>
    <w:rsid w:val="0066527A"/>
    <w:rsid w:val="006652F4"/>
    <w:rsid w:val="00665B5E"/>
    <w:rsid w:val="00665F8F"/>
    <w:rsid w:val="0066662C"/>
    <w:rsid w:val="006675A5"/>
    <w:rsid w:val="00667C29"/>
    <w:rsid w:val="006713A7"/>
    <w:rsid w:val="006716BA"/>
    <w:rsid w:val="00673D37"/>
    <w:rsid w:val="00674885"/>
    <w:rsid w:val="00680BF6"/>
    <w:rsid w:val="00680CA1"/>
    <w:rsid w:val="00680FFA"/>
    <w:rsid w:val="0068238B"/>
    <w:rsid w:val="0068325E"/>
    <w:rsid w:val="0068347B"/>
    <w:rsid w:val="00684A23"/>
    <w:rsid w:val="00685AD5"/>
    <w:rsid w:val="00685B69"/>
    <w:rsid w:val="00686055"/>
    <w:rsid w:val="00686122"/>
    <w:rsid w:val="00686CC4"/>
    <w:rsid w:val="00690BB1"/>
    <w:rsid w:val="00690F2A"/>
    <w:rsid w:val="00691D53"/>
    <w:rsid w:val="00693903"/>
    <w:rsid w:val="00694C1F"/>
    <w:rsid w:val="006950EC"/>
    <w:rsid w:val="00695BC2"/>
    <w:rsid w:val="00695C0F"/>
    <w:rsid w:val="00696678"/>
    <w:rsid w:val="00697BCC"/>
    <w:rsid w:val="006A22D4"/>
    <w:rsid w:val="006A3AA4"/>
    <w:rsid w:val="006A416E"/>
    <w:rsid w:val="006A5917"/>
    <w:rsid w:val="006A59F9"/>
    <w:rsid w:val="006A5C9C"/>
    <w:rsid w:val="006A5F71"/>
    <w:rsid w:val="006A653E"/>
    <w:rsid w:val="006A6C39"/>
    <w:rsid w:val="006A705F"/>
    <w:rsid w:val="006A70DA"/>
    <w:rsid w:val="006B064E"/>
    <w:rsid w:val="006B0869"/>
    <w:rsid w:val="006B0C7F"/>
    <w:rsid w:val="006B0E8C"/>
    <w:rsid w:val="006B1496"/>
    <w:rsid w:val="006B1865"/>
    <w:rsid w:val="006B204A"/>
    <w:rsid w:val="006B25A1"/>
    <w:rsid w:val="006B2F79"/>
    <w:rsid w:val="006B3887"/>
    <w:rsid w:val="006B3D75"/>
    <w:rsid w:val="006B40F0"/>
    <w:rsid w:val="006B4806"/>
    <w:rsid w:val="006B4B21"/>
    <w:rsid w:val="006B4B47"/>
    <w:rsid w:val="006B6409"/>
    <w:rsid w:val="006B65F6"/>
    <w:rsid w:val="006B6D09"/>
    <w:rsid w:val="006C3DF9"/>
    <w:rsid w:val="006C4D04"/>
    <w:rsid w:val="006C60FC"/>
    <w:rsid w:val="006D0180"/>
    <w:rsid w:val="006D0309"/>
    <w:rsid w:val="006D1EFB"/>
    <w:rsid w:val="006D251C"/>
    <w:rsid w:val="006D29FC"/>
    <w:rsid w:val="006D3681"/>
    <w:rsid w:val="006D4C26"/>
    <w:rsid w:val="006D512E"/>
    <w:rsid w:val="006D53C2"/>
    <w:rsid w:val="006D5939"/>
    <w:rsid w:val="006D5A1A"/>
    <w:rsid w:val="006D77A2"/>
    <w:rsid w:val="006D7D0C"/>
    <w:rsid w:val="006D7EDA"/>
    <w:rsid w:val="006E0F3E"/>
    <w:rsid w:val="006E1988"/>
    <w:rsid w:val="006E2A2D"/>
    <w:rsid w:val="006E3B79"/>
    <w:rsid w:val="006E3BE9"/>
    <w:rsid w:val="006E4902"/>
    <w:rsid w:val="006E5BD7"/>
    <w:rsid w:val="006F048C"/>
    <w:rsid w:val="006F256E"/>
    <w:rsid w:val="006F2C8D"/>
    <w:rsid w:val="006F2FD1"/>
    <w:rsid w:val="006F32A4"/>
    <w:rsid w:val="006F37F7"/>
    <w:rsid w:val="006F3875"/>
    <w:rsid w:val="006F3A1A"/>
    <w:rsid w:val="006F60DE"/>
    <w:rsid w:val="006F6A37"/>
    <w:rsid w:val="00700380"/>
    <w:rsid w:val="00701C78"/>
    <w:rsid w:val="0070219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3A5"/>
    <w:rsid w:val="00713790"/>
    <w:rsid w:val="0071388E"/>
    <w:rsid w:val="00714943"/>
    <w:rsid w:val="00714EC5"/>
    <w:rsid w:val="00716072"/>
    <w:rsid w:val="00716662"/>
    <w:rsid w:val="00716B97"/>
    <w:rsid w:val="00716BA4"/>
    <w:rsid w:val="00717355"/>
    <w:rsid w:val="00717E69"/>
    <w:rsid w:val="00720966"/>
    <w:rsid w:val="0072122C"/>
    <w:rsid w:val="00722D5F"/>
    <w:rsid w:val="00723006"/>
    <w:rsid w:val="00723AFE"/>
    <w:rsid w:val="00726AD2"/>
    <w:rsid w:val="00726C7F"/>
    <w:rsid w:val="00727E82"/>
    <w:rsid w:val="007319EF"/>
    <w:rsid w:val="00731A91"/>
    <w:rsid w:val="007326E6"/>
    <w:rsid w:val="00732BBE"/>
    <w:rsid w:val="00733FC9"/>
    <w:rsid w:val="00734698"/>
    <w:rsid w:val="0073512B"/>
    <w:rsid w:val="00735C37"/>
    <w:rsid w:val="00735FF3"/>
    <w:rsid w:val="00736497"/>
    <w:rsid w:val="00736537"/>
    <w:rsid w:val="00740B02"/>
    <w:rsid w:val="00741200"/>
    <w:rsid w:val="007440D5"/>
    <w:rsid w:val="00744FC1"/>
    <w:rsid w:val="00746931"/>
    <w:rsid w:val="007474BA"/>
    <w:rsid w:val="00751438"/>
    <w:rsid w:val="00753CE9"/>
    <w:rsid w:val="00756FE2"/>
    <w:rsid w:val="00757C0F"/>
    <w:rsid w:val="007601A6"/>
    <w:rsid w:val="007613E9"/>
    <w:rsid w:val="00761E1E"/>
    <w:rsid w:val="0076293B"/>
    <w:rsid w:val="00762A01"/>
    <w:rsid w:val="00762B92"/>
    <w:rsid w:val="00762DEF"/>
    <w:rsid w:val="0076446B"/>
    <w:rsid w:val="00764A9A"/>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D3D"/>
    <w:rsid w:val="0078622F"/>
    <w:rsid w:val="00786CBD"/>
    <w:rsid w:val="00787135"/>
    <w:rsid w:val="00787172"/>
    <w:rsid w:val="007914D8"/>
    <w:rsid w:val="00791983"/>
    <w:rsid w:val="00792507"/>
    <w:rsid w:val="00793299"/>
    <w:rsid w:val="00793BFE"/>
    <w:rsid w:val="00796B56"/>
    <w:rsid w:val="00796D66"/>
    <w:rsid w:val="007A1AA5"/>
    <w:rsid w:val="007A218E"/>
    <w:rsid w:val="007A2E64"/>
    <w:rsid w:val="007A3E39"/>
    <w:rsid w:val="007A4D2F"/>
    <w:rsid w:val="007A572F"/>
    <w:rsid w:val="007A6077"/>
    <w:rsid w:val="007A7D85"/>
    <w:rsid w:val="007A7FDC"/>
    <w:rsid w:val="007B2C9A"/>
    <w:rsid w:val="007B3293"/>
    <w:rsid w:val="007B3DBB"/>
    <w:rsid w:val="007B3EE7"/>
    <w:rsid w:val="007B4A58"/>
    <w:rsid w:val="007B579A"/>
    <w:rsid w:val="007C0401"/>
    <w:rsid w:val="007C0DB1"/>
    <w:rsid w:val="007C0F04"/>
    <w:rsid w:val="007C4628"/>
    <w:rsid w:val="007C62AB"/>
    <w:rsid w:val="007C6373"/>
    <w:rsid w:val="007C6E9F"/>
    <w:rsid w:val="007C7147"/>
    <w:rsid w:val="007C74D5"/>
    <w:rsid w:val="007D0847"/>
    <w:rsid w:val="007D0F23"/>
    <w:rsid w:val="007D1592"/>
    <w:rsid w:val="007D1A3E"/>
    <w:rsid w:val="007D1A44"/>
    <w:rsid w:val="007D2812"/>
    <w:rsid w:val="007D2A4C"/>
    <w:rsid w:val="007D40FD"/>
    <w:rsid w:val="007D4510"/>
    <w:rsid w:val="007D5429"/>
    <w:rsid w:val="007D5E5E"/>
    <w:rsid w:val="007D69E1"/>
    <w:rsid w:val="007D79C9"/>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0EE1"/>
    <w:rsid w:val="00802A9F"/>
    <w:rsid w:val="00802C4A"/>
    <w:rsid w:val="0080308E"/>
    <w:rsid w:val="00803CCE"/>
    <w:rsid w:val="00805270"/>
    <w:rsid w:val="008066F4"/>
    <w:rsid w:val="00806739"/>
    <w:rsid w:val="00806BC3"/>
    <w:rsid w:val="008075ED"/>
    <w:rsid w:val="00807687"/>
    <w:rsid w:val="00807BBA"/>
    <w:rsid w:val="0081027E"/>
    <w:rsid w:val="0081256B"/>
    <w:rsid w:val="00812F2A"/>
    <w:rsid w:val="00814910"/>
    <w:rsid w:val="00814FF0"/>
    <w:rsid w:val="00815DC1"/>
    <w:rsid w:val="0081703D"/>
    <w:rsid w:val="00822026"/>
    <w:rsid w:val="00823806"/>
    <w:rsid w:val="00823A3A"/>
    <w:rsid w:val="00823DFE"/>
    <w:rsid w:val="00824E6F"/>
    <w:rsid w:val="00825FC8"/>
    <w:rsid w:val="008275E7"/>
    <w:rsid w:val="00830000"/>
    <w:rsid w:val="00830529"/>
    <w:rsid w:val="008311ED"/>
    <w:rsid w:val="008320DE"/>
    <w:rsid w:val="00832A46"/>
    <w:rsid w:val="00832A57"/>
    <w:rsid w:val="00833548"/>
    <w:rsid w:val="0083390F"/>
    <w:rsid w:val="00833E69"/>
    <w:rsid w:val="00834EB6"/>
    <w:rsid w:val="008426D3"/>
    <w:rsid w:val="008427BF"/>
    <w:rsid w:val="00845A7A"/>
    <w:rsid w:val="00846435"/>
    <w:rsid w:val="00847439"/>
    <w:rsid w:val="00850D8E"/>
    <w:rsid w:val="00851795"/>
    <w:rsid w:val="00853225"/>
    <w:rsid w:val="00853F09"/>
    <w:rsid w:val="008560EF"/>
    <w:rsid w:val="00857377"/>
    <w:rsid w:val="0086080B"/>
    <w:rsid w:val="00861D88"/>
    <w:rsid w:val="0086734C"/>
    <w:rsid w:val="00871133"/>
    <w:rsid w:val="0087120D"/>
    <w:rsid w:val="00871694"/>
    <w:rsid w:val="00871C5A"/>
    <w:rsid w:val="00872225"/>
    <w:rsid w:val="0087440C"/>
    <w:rsid w:val="00875DCF"/>
    <w:rsid w:val="00876915"/>
    <w:rsid w:val="00881051"/>
    <w:rsid w:val="0088292F"/>
    <w:rsid w:val="00884A3E"/>
    <w:rsid w:val="008865A7"/>
    <w:rsid w:val="00887129"/>
    <w:rsid w:val="008871F9"/>
    <w:rsid w:val="00887EC4"/>
    <w:rsid w:val="00891293"/>
    <w:rsid w:val="0089256A"/>
    <w:rsid w:val="00893564"/>
    <w:rsid w:val="00894419"/>
    <w:rsid w:val="00894EA1"/>
    <w:rsid w:val="00895039"/>
    <w:rsid w:val="00897CCF"/>
    <w:rsid w:val="00897D80"/>
    <w:rsid w:val="008A009A"/>
    <w:rsid w:val="008A244D"/>
    <w:rsid w:val="008A3E42"/>
    <w:rsid w:val="008A459E"/>
    <w:rsid w:val="008A7091"/>
    <w:rsid w:val="008B0EC6"/>
    <w:rsid w:val="008B27F3"/>
    <w:rsid w:val="008B2B4B"/>
    <w:rsid w:val="008B3D52"/>
    <w:rsid w:val="008B4AAD"/>
    <w:rsid w:val="008C051B"/>
    <w:rsid w:val="008C2A69"/>
    <w:rsid w:val="008C4FE5"/>
    <w:rsid w:val="008D0D99"/>
    <w:rsid w:val="008D14E5"/>
    <w:rsid w:val="008D1A8B"/>
    <w:rsid w:val="008D1DE2"/>
    <w:rsid w:val="008D36FF"/>
    <w:rsid w:val="008D3847"/>
    <w:rsid w:val="008D555B"/>
    <w:rsid w:val="008D6596"/>
    <w:rsid w:val="008E37F1"/>
    <w:rsid w:val="008E38E4"/>
    <w:rsid w:val="008E3F4B"/>
    <w:rsid w:val="008E411F"/>
    <w:rsid w:val="008E5454"/>
    <w:rsid w:val="008E566B"/>
    <w:rsid w:val="008E69EB"/>
    <w:rsid w:val="008E712E"/>
    <w:rsid w:val="008F1338"/>
    <w:rsid w:val="008F1EEE"/>
    <w:rsid w:val="008F1F5D"/>
    <w:rsid w:val="008F21E7"/>
    <w:rsid w:val="008F22EF"/>
    <w:rsid w:val="008F443E"/>
    <w:rsid w:val="008F4656"/>
    <w:rsid w:val="008F500B"/>
    <w:rsid w:val="008F7082"/>
    <w:rsid w:val="008F77CD"/>
    <w:rsid w:val="00900927"/>
    <w:rsid w:val="009011E4"/>
    <w:rsid w:val="009020A6"/>
    <w:rsid w:val="0090385A"/>
    <w:rsid w:val="00903BA4"/>
    <w:rsid w:val="0090527B"/>
    <w:rsid w:val="00905C5C"/>
    <w:rsid w:val="00910826"/>
    <w:rsid w:val="00911D38"/>
    <w:rsid w:val="00911F6F"/>
    <w:rsid w:val="0091213B"/>
    <w:rsid w:val="00913A41"/>
    <w:rsid w:val="0091691D"/>
    <w:rsid w:val="00917CAA"/>
    <w:rsid w:val="0092084C"/>
    <w:rsid w:val="0092141B"/>
    <w:rsid w:val="00921A6E"/>
    <w:rsid w:val="009220FA"/>
    <w:rsid w:val="00923B3E"/>
    <w:rsid w:val="00923D87"/>
    <w:rsid w:val="00925A76"/>
    <w:rsid w:val="0092672F"/>
    <w:rsid w:val="0092719A"/>
    <w:rsid w:val="00927DC9"/>
    <w:rsid w:val="00933A4A"/>
    <w:rsid w:val="00936730"/>
    <w:rsid w:val="0093749F"/>
    <w:rsid w:val="00940D53"/>
    <w:rsid w:val="009410C5"/>
    <w:rsid w:val="00941830"/>
    <w:rsid w:val="00942E5D"/>
    <w:rsid w:val="00944E4A"/>
    <w:rsid w:val="00945207"/>
    <w:rsid w:val="00945CD7"/>
    <w:rsid w:val="00947295"/>
    <w:rsid w:val="00947CAB"/>
    <w:rsid w:val="009501E8"/>
    <w:rsid w:val="00950CF8"/>
    <w:rsid w:val="00951646"/>
    <w:rsid w:val="00952398"/>
    <w:rsid w:val="00952F7D"/>
    <w:rsid w:val="00954EA4"/>
    <w:rsid w:val="009556F3"/>
    <w:rsid w:val="00955A77"/>
    <w:rsid w:val="009563C3"/>
    <w:rsid w:val="0095764C"/>
    <w:rsid w:val="00961865"/>
    <w:rsid w:val="00962691"/>
    <w:rsid w:val="00962723"/>
    <w:rsid w:val="00964057"/>
    <w:rsid w:val="009672E3"/>
    <w:rsid w:val="00970705"/>
    <w:rsid w:val="0097147E"/>
    <w:rsid w:val="0097168C"/>
    <w:rsid w:val="00971A11"/>
    <w:rsid w:val="00973A04"/>
    <w:rsid w:val="00974543"/>
    <w:rsid w:val="009746C7"/>
    <w:rsid w:val="00977A7E"/>
    <w:rsid w:val="0098112D"/>
    <w:rsid w:val="00983ECA"/>
    <w:rsid w:val="00984C24"/>
    <w:rsid w:val="009858C7"/>
    <w:rsid w:val="00985AFB"/>
    <w:rsid w:val="0098650D"/>
    <w:rsid w:val="00986C51"/>
    <w:rsid w:val="009920D7"/>
    <w:rsid w:val="00993E28"/>
    <w:rsid w:val="00994413"/>
    <w:rsid w:val="00995F8E"/>
    <w:rsid w:val="00997C24"/>
    <w:rsid w:val="009A002A"/>
    <w:rsid w:val="009A1642"/>
    <w:rsid w:val="009A43AF"/>
    <w:rsid w:val="009A5BEF"/>
    <w:rsid w:val="009A727A"/>
    <w:rsid w:val="009A7A56"/>
    <w:rsid w:val="009A7E30"/>
    <w:rsid w:val="009B03D7"/>
    <w:rsid w:val="009B1136"/>
    <w:rsid w:val="009B1D02"/>
    <w:rsid w:val="009B22C3"/>
    <w:rsid w:val="009B27DA"/>
    <w:rsid w:val="009B291F"/>
    <w:rsid w:val="009B41A4"/>
    <w:rsid w:val="009B4BF3"/>
    <w:rsid w:val="009B4E59"/>
    <w:rsid w:val="009B4F7B"/>
    <w:rsid w:val="009B5194"/>
    <w:rsid w:val="009C052D"/>
    <w:rsid w:val="009C08B7"/>
    <w:rsid w:val="009C0AC8"/>
    <w:rsid w:val="009C0AEE"/>
    <w:rsid w:val="009C1564"/>
    <w:rsid w:val="009C2584"/>
    <w:rsid w:val="009C2829"/>
    <w:rsid w:val="009C332A"/>
    <w:rsid w:val="009C3F64"/>
    <w:rsid w:val="009C4A8D"/>
    <w:rsid w:val="009C5894"/>
    <w:rsid w:val="009C65F8"/>
    <w:rsid w:val="009C67FE"/>
    <w:rsid w:val="009C6FFF"/>
    <w:rsid w:val="009C7C71"/>
    <w:rsid w:val="009D007C"/>
    <w:rsid w:val="009D080E"/>
    <w:rsid w:val="009D0906"/>
    <w:rsid w:val="009D25CB"/>
    <w:rsid w:val="009D2DEE"/>
    <w:rsid w:val="009D4B45"/>
    <w:rsid w:val="009D600E"/>
    <w:rsid w:val="009D6051"/>
    <w:rsid w:val="009D6BC8"/>
    <w:rsid w:val="009D7F01"/>
    <w:rsid w:val="009E5816"/>
    <w:rsid w:val="009E6782"/>
    <w:rsid w:val="009F0D7F"/>
    <w:rsid w:val="009F3AD6"/>
    <w:rsid w:val="009F4DED"/>
    <w:rsid w:val="009F4F47"/>
    <w:rsid w:val="009F504E"/>
    <w:rsid w:val="009F5A3C"/>
    <w:rsid w:val="009F5E82"/>
    <w:rsid w:val="009F6BA7"/>
    <w:rsid w:val="009F701E"/>
    <w:rsid w:val="009F797E"/>
    <w:rsid w:val="009F7FB2"/>
    <w:rsid w:val="00A0170E"/>
    <w:rsid w:val="00A03768"/>
    <w:rsid w:val="00A049C2"/>
    <w:rsid w:val="00A05135"/>
    <w:rsid w:val="00A05CC5"/>
    <w:rsid w:val="00A06040"/>
    <w:rsid w:val="00A0647A"/>
    <w:rsid w:val="00A06C26"/>
    <w:rsid w:val="00A11682"/>
    <w:rsid w:val="00A120C8"/>
    <w:rsid w:val="00A12C40"/>
    <w:rsid w:val="00A159BC"/>
    <w:rsid w:val="00A179BE"/>
    <w:rsid w:val="00A2644B"/>
    <w:rsid w:val="00A26F41"/>
    <w:rsid w:val="00A27136"/>
    <w:rsid w:val="00A31328"/>
    <w:rsid w:val="00A327EE"/>
    <w:rsid w:val="00A32B27"/>
    <w:rsid w:val="00A33133"/>
    <w:rsid w:val="00A33DB1"/>
    <w:rsid w:val="00A345D3"/>
    <w:rsid w:val="00A347F9"/>
    <w:rsid w:val="00A364CD"/>
    <w:rsid w:val="00A40BC0"/>
    <w:rsid w:val="00A40FF3"/>
    <w:rsid w:val="00A42471"/>
    <w:rsid w:val="00A427FA"/>
    <w:rsid w:val="00A42CDB"/>
    <w:rsid w:val="00A4379D"/>
    <w:rsid w:val="00A44A38"/>
    <w:rsid w:val="00A47FEA"/>
    <w:rsid w:val="00A51CD4"/>
    <w:rsid w:val="00A530CA"/>
    <w:rsid w:val="00A530D9"/>
    <w:rsid w:val="00A550EF"/>
    <w:rsid w:val="00A56866"/>
    <w:rsid w:val="00A56B58"/>
    <w:rsid w:val="00A61DF0"/>
    <w:rsid w:val="00A62099"/>
    <w:rsid w:val="00A64856"/>
    <w:rsid w:val="00A652C3"/>
    <w:rsid w:val="00A66E5B"/>
    <w:rsid w:val="00A66F40"/>
    <w:rsid w:val="00A7084B"/>
    <w:rsid w:val="00A718CC"/>
    <w:rsid w:val="00A722C3"/>
    <w:rsid w:val="00A73798"/>
    <w:rsid w:val="00A73E97"/>
    <w:rsid w:val="00A77BBD"/>
    <w:rsid w:val="00A77E0C"/>
    <w:rsid w:val="00A77FA2"/>
    <w:rsid w:val="00A80F49"/>
    <w:rsid w:val="00A81661"/>
    <w:rsid w:val="00A82154"/>
    <w:rsid w:val="00A82337"/>
    <w:rsid w:val="00A83268"/>
    <w:rsid w:val="00A837FB"/>
    <w:rsid w:val="00A8401D"/>
    <w:rsid w:val="00A842AD"/>
    <w:rsid w:val="00A851E7"/>
    <w:rsid w:val="00A86237"/>
    <w:rsid w:val="00A86422"/>
    <w:rsid w:val="00A8672B"/>
    <w:rsid w:val="00A86C2C"/>
    <w:rsid w:val="00A90717"/>
    <w:rsid w:val="00A9121D"/>
    <w:rsid w:val="00A91A51"/>
    <w:rsid w:val="00A91CB1"/>
    <w:rsid w:val="00A91E57"/>
    <w:rsid w:val="00A92BC8"/>
    <w:rsid w:val="00A92F0B"/>
    <w:rsid w:val="00A93486"/>
    <w:rsid w:val="00A938B8"/>
    <w:rsid w:val="00A953EA"/>
    <w:rsid w:val="00A95A78"/>
    <w:rsid w:val="00A968F1"/>
    <w:rsid w:val="00AA0423"/>
    <w:rsid w:val="00AA0961"/>
    <w:rsid w:val="00AA0E9D"/>
    <w:rsid w:val="00AA0EAD"/>
    <w:rsid w:val="00AA1D46"/>
    <w:rsid w:val="00AA2062"/>
    <w:rsid w:val="00AA2541"/>
    <w:rsid w:val="00AA3524"/>
    <w:rsid w:val="00AA6A18"/>
    <w:rsid w:val="00AA7866"/>
    <w:rsid w:val="00AA7FE2"/>
    <w:rsid w:val="00AB109F"/>
    <w:rsid w:val="00AB410F"/>
    <w:rsid w:val="00AB51DC"/>
    <w:rsid w:val="00AB5E9B"/>
    <w:rsid w:val="00AB74B5"/>
    <w:rsid w:val="00AB7EA5"/>
    <w:rsid w:val="00AB7EE2"/>
    <w:rsid w:val="00AC10D6"/>
    <w:rsid w:val="00AC11F9"/>
    <w:rsid w:val="00AC171E"/>
    <w:rsid w:val="00AC2289"/>
    <w:rsid w:val="00AC2F04"/>
    <w:rsid w:val="00AC4B34"/>
    <w:rsid w:val="00AC54BC"/>
    <w:rsid w:val="00AC5A1A"/>
    <w:rsid w:val="00AC5B4E"/>
    <w:rsid w:val="00AD19EB"/>
    <w:rsid w:val="00AD1AB5"/>
    <w:rsid w:val="00AD2087"/>
    <w:rsid w:val="00AD26B0"/>
    <w:rsid w:val="00AD4F33"/>
    <w:rsid w:val="00AD52C5"/>
    <w:rsid w:val="00AD587B"/>
    <w:rsid w:val="00AD64A9"/>
    <w:rsid w:val="00AE12CE"/>
    <w:rsid w:val="00AE1532"/>
    <w:rsid w:val="00AE1900"/>
    <w:rsid w:val="00AE35DC"/>
    <w:rsid w:val="00AE3F11"/>
    <w:rsid w:val="00AE458D"/>
    <w:rsid w:val="00AE4C6E"/>
    <w:rsid w:val="00AE54FB"/>
    <w:rsid w:val="00AE783F"/>
    <w:rsid w:val="00AF0BC1"/>
    <w:rsid w:val="00AF10E4"/>
    <w:rsid w:val="00AF292C"/>
    <w:rsid w:val="00AF682A"/>
    <w:rsid w:val="00B044A4"/>
    <w:rsid w:val="00B0455C"/>
    <w:rsid w:val="00B052EA"/>
    <w:rsid w:val="00B10946"/>
    <w:rsid w:val="00B13BC6"/>
    <w:rsid w:val="00B16672"/>
    <w:rsid w:val="00B23662"/>
    <w:rsid w:val="00B23F58"/>
    <w:rsid w:val="00B24496"/>
    <w:rsid w:val="00B24DA5"/>
    <w:rsid w:val="00B26A35"/>
    <w:rsid w:val="00B30944"/>
    <w:rsid w:val="00B30A9E"/>
    <w:rsid w:val="00B30C21"/>
    <w:rsid w:val="00B30F5B"/>
    <w:rsid w:val="00B325BB"/>
    <w:rsid w:val="00B329AA"/>
    <w:rsid w:val="00B337B1"/>
    <w:rsid w:val="00B33E57"/>
    <w:rsid w:val="00B36EAB"/>
    <w:rsid w:val="00B37697"/>
    <w:rsid w:val="00B40C44"/>
    <w:rsid w:val="00B41168"/>
    <w:rsid w:val="00B418E9"/>
    <w:rsid w:val="00B42D63"/>
    <w:rsid w:val="00B43079"/>
    <w:rsid w:val="00B43582"/>
    <w:rsid w:val="00B43CF7"/>
    <w:rsid w:val="00B449FB"/>
    <w:rsid w:val="00B44DA4"/>
    <w:rsid w:val="00B45647"/>
    <w:rsid w:val="00B456CF"/>
    <w:rsid w:val="00B463DB"/>
    <w:rsid w:val="00B501D6"/>
    <w:rsid w:val="00B503EE"/>
    <w:rsid w:val="00B514A4"/>
    <w:rsid w:val="00B5236B"/>
    <w:rsid w:val="00B55DD9"/>
    <w:rsid w:val="00B565F2"/>
    <w:rsid w:val="00B61897"/>
    <w:rsid w:val="00B6347D"/>
    <w:rsid w:val="00B64145"/>
    <w:rsid w:val="00B64729"/>
    <w:rsid w:val="00B64AA8"/>
    <w:rsid w:val="00B64ABA"/>
    <w:rsid w:val="00B65678"/>
    <w:rsid w:val="00B66744"/>
    <w:rsid w:val="00B66830"/>
    <w:rsid w:val="00B709F0"/>
    <w:rsid w:val="00B726F9"/>
    <w:rsid w:val="00B74F40"/>
    <w:rsid w:val="00B759CF"/>
    <w:rsid w:val="00B763A1"/>
    <w:rsid w:val="00B76757"/>
    <w:rsid w:val="00B770EA"/>
    <w:rsid w:val="00B7748E"/>
    <w:rsid w:val="00B77636"/>
    <w:rsid w:val="00B7763A"/>
    <w:rsid w:val="00B84FED"/>
    <w:rsid w:val="00B85FF8"/>
    <w:rsid w:val="00B86ECB"/>
    <w:rsid w:val="00B90804"/>
    <w:rsid w:val="00B9080D"/>
    <w:rsid w:val="00B908C9"/>
    <w:rsid w:val="00B92390"/>
    <w:rsid w:val="00B966E3"/>
    <w:rsid w:val="00B970AB"/>
    <w:rsid w:val="00BA03D2"/>
    <w:rsid w:val="00BA04D5"/>
    <w:rsid w:val="00BA09DB"/>
    <w:rsid w:val="00BA1C32"/>
    <w:rsid w:val="00BA341F"/>
    <w:rsid w:val="00BA345E"/>
    <w:rsid w:val="00BA47E7"/>
    <w:rsid w:val="00BA5F4D"/>
    <w:rsid w:val="00BA7087"/>
    <w:rsid w:val="00BB0306"/>
    <w:rsid w:val="00BB17C9"/>
    <w:rsid w:val="00BB2E88"/>
    <w:rsid w:val="00BB415D"/>
    <w:rsid w:val="00BB6278"/>
    <w:rsid w:val="00BB6BFA"/>
    <w:rsid w:val="00BC3553"/>
    <w:rsid w:val="00BC39C6"/>
    <w:rsid w:val="00BC39F6"/>
    <w:rsid w:val="00BC6A87"/>
    <w:rsid w:val="00BC74FF"/>
    <w:rsid w:val="00BD0B5E"/>
    <w:rsid w:val="00BD363E"/>
    <w:rsid w:val="00BD393A"/>
    <w:rsid w:val="00BD703B"/>
    <w:rsid w:val="00BE0644"/>
    <w:rsid w:val="00BE16AC"/>
    <w:rsid w:val="00BE1DCF"/>
    <w:rsid w:val="00BE1E82"/>
    <w:rsid w:val="00BE2012"/>
    <w:rsid w:val="00BE4093"/>
    <w:rsid w:val="00BE4E1F"/>
    <w:rsid w:val="00BE5FF4"/>
    <w:rsid w:val="00BE6962"/>
    <w:rsid w:val="00BE6C05"/>
    <w:rsid w:val="00BE7C13"/>
    <w:rsid w:val="00BF181A"/>
    <w:rsid w:val="00BF4461"/>
    <w:rsid w:val="00BF4B47"/>
    <w:rsid w:val="00BF52ED"/>
    <w:rsid w:val="00BF5807"/>
    <w:rsid w:val="00BF5EFD"/>
    <w:rsid w:val="00BF6212"/>
    <w:rsid w:val="00BF6286"/>
    <w:rsid w:val="00C03027"/>
    <w:rsid w:val="00C033BB"/>
    <w:rsid w:val="00C04C6A"/>
    <w:rsid w:val="00C10F14"/>
    <w:rsid w:val="00C11F6B"/>
    <w:rsid w:val="00C12407"/>
    <w:rsid w:val="00C14C7E"/>
    <w:rsid w:val="00C14D9F"/>
    <w:rsid w:val="00C14E73"/>
    <w:rsid w:val="00C1505A"/>
    <w:rsid w:val="00C15D53"/>
    <w:rsid w:val="00C205AA"/>
    <w:rsid w:val="00C21B43"/>
    <w:rsid w:val="00C21D80"/>
    <w:rsid w:val="00C21DDF"/>
    <w:rsid w:val="00C23478"/>
    <w:rsid w:val="00C23A96"/>
    <w:rsid w:val="00C242C3"/>
    <w:rsid w:val="00C246CF"/>
    <w:rsid w:val="00C24CFC"/>
    <w:rsid w:val="00C260D8"/>
    <w:rsid w:val="00C31344"/>
    <w:rsid w:val="00C32850"/>
    <w:rsid w:val="00C32E99"/>
    <w:rsid w:val="00C34022"/>
    <w:rsid w:val="00C34E1F"/>
    <w:rsid w:val="00C3541A"/>
    <w:rsid w:val="00C35CB3"/>
    <w:rsid w:val="00C35F28"/>
    <w:rsid w:val="00C36E3D"/>
    <w:rsid w:val="00C370C6"/>
    <w:rsid w:val="00C37A9F"/>
    <w:rsid w:val="00C37C9F"/>
    <w:rsid w:val="00C37D92"/>
    <w:rsid w:val="00C40D64"/>
    <w:rsid w:val="00C41BFE"/>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6A2D"/>
    <w:rsid w:val="00C81893"/>
    <w:rsid w:val="00C84648"/>
    <w:rsid w:val="00C84A3D"/>
    <w:rsid w:val="00C92286"/>
    <w:rsid w:val="00C92907"/>
    <w:rsid w:val="00C93E7E"/>
    <w:rsid w:val="00C95C21"/>
    <w:rsid w:val="00C96B59"/>
    <w:rsid w:val="00C96E53"/>
    <w:rsid w:val="00C9780D"/>
    <w:rsid w:val="00CA0597"/>
    <w:rsid w:val="00CA0756"/>
    <w:rsid w:val="00CA1C20"/>
    <w:rsid w:val="00CA24B8"/>
    <w:rsid w:val="00CA3EF1"/>
    <w:rsid w:val="00CA4258"/>
    <w:rsid w:val="00CA4C63"/>
    <w:rsid w:val="00CA77B6"/>
    <w:rsid w:val="00CA7F52"/>
    <w:rsid w:val="00CB14BF"/>
    <w:rsid w:val="00CB3B83"/>
    <w:rsid w:val="00CB42A6"/>
    <w:rsid w:val="00CB497C"/>
    <w:rsid w:val="00CB52C6"/>
    <w:rsid w:val="00CC062F"/>
    <w:rsid w:val="00CC2B2D"/>
    <w:rsid w:val="00CC3BE7"/>
    <w:rsid w:val="00CC3C40"/>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733"/>
    <w:rsid w:val="00CF0E8F"/>
    <w:rsid w:val="00CF2390"/>
    <w:rsid w:val="00CF2D78"/>
    <w:rsid w:val="00CF2F18"/>
    <w:rsid w:val="00CF3D68"/>
    <w:rsid w:val="00CF5395"/>
    <w:rsid w:val="00CF5CBB"/>
    <w:rsid w:val="00CF659C"/>
    <w:rsid w:val="00CF676E"/>
    <w:rsid w:val="00CF7D5D"/>
    <w:rsid w:val="00D00A5E"/>
    <w:rsid w:val="00D0130E"/>
    <w:rsid w:val="00D01572"/>
    <w:rsid w:val="00D01BDC"/>
    <w:rsid w:val="00D03937"/>
    <w:rsid w:val="00D03DA2"/>
    <w:rsid w:val="00D044C8"/>
    <w:rsid w:val="00D05F23"/>
    <w:rsid w:val="00D06427"/>
    <w:rsid w:val="00D066F4"/>
    <w:rsid w:val="00D06C82"/>
    <w:rsid w:val="00D06EAE"/>
    <w:rsid w:val="00D07AF5"/>
    <w:rsid w:val="00D1070C"/>
    <w:rsid w:val="00D108B1"/>
    <w:rsid w:val="00D113DD"/>
    <w:rsid w:val="00D11AA8"/>
    <w:rsid w:val="00D11FCE"/>
    <w:rsid w:val="00D14244"/>
    <w:rsid w:val="00D16714"/>
    <w:rsid w:val="00D16849"/>
    <w:rsid w:val="00D20056"/>
    <w:rsid w:val="00D2133E"/>
    <w:rsid w:val="00D238BD"/>
    <w:rsid w:val="00D27633"/>
    <w:rsid w:val="00D3087C"/>
    <w:rsid w:val="00D30F79"/>
    <w:rsid w:val="00D31D5B"/>
    <w:rsid w:val="00D33C59"/>
    <w:rsid w:val="00D34D84"/>
    <w:rsid w:val="00D35B3F"/>
    <w:rsid w:val="00D35D40"/>
    <w:rsid w:val="00D3606D"/>
    <w:rsid w:val="00D37114"/>
    <w:rsid w:val="00D40581"/>
    <w:rsid w:val="00D416AE"/>
    <w:rsid w:val="00D427BC"/>
    <w:rsid w:val="00D43AF8"/>
    <w:rsid w:val="00D44BAD"/>
    <w:rsid w:val="00D460F4"/>
    <w:rsid w:val="00D46B2D"/>
    <w:rsid w:val="00D514DA"/>
    <w:rsid w:val="00D51567"/>
    <w:rsid w:val="00D52004"/>
    <w:rsid w:val="00D532EF"/>
    <w:rsid w:val="00D54267"/>
    <w:rsid w:val="00D5476E"/>
    <w:rsid w:val="00D548F9"/>
    <w:rsid w:val="00D54B63"/>
    <w:rsid w:val="00D60A18"/>
    <w:rsid w:val="00D6186A"/>
    <w:rsid w:val="00D61E40"/>
    <w:rsid w:val="00D62042"/>
    <w:rsid w:val="00D62616"/>
    <w:rsid w:val="00D62810"/>
    <w:rsid w:val="00D63527"/>
    <w:rsid w:val="00D63AD7"/>
    <w:rsid w:val="00D63E88"/>
    <w:rsid w:val="00D65794"/>
    <w:rsid w:val="00D6643F"/>
    <w:rsid w:val="00D66B2D"/>
    <w:rsid w:val="00D67ECC"/>
    <w:rsid w:val="00D75217"/>
    <w:rsid w:val="00D75A7A"/>
    <w:rsid w:val="00D7629F"/>
    <w:rsid w:val="00D77201"/>
    <w:rsid w:val="00D77757"/>
    <w:rsid w:val="00D807EC"/>
    <w:rsid w:val="00D817CF"/>
    <w:rsid w:val="00D8189F"/>
    <w:rsid w:val="00D82AFB"/>
    <w:rsid w:val="00D8355C"/>
    <w:rsid w:val="00D83ECF"/>
    <w:rsid w:val="00D8437B"/>
    <w:rsid w:val="00D843BB"/>
    <w:rsid w:val="00D84926"/>
    <w:rsid w:val="00D854E0"/>
    <w:rsid w:val="00D8595A"/>
    <w:rsid w:val="00D87594"/>
    <w:rsid w:val="00D90C9A"/>
    <w:rsid w:val="00D90E99"/>
    <w:rsid w:val="00D9111B"/>
    <w:rsid w:val="00D929EA"/>
    <w:rsid w:val="00D92CB4"/>
    <w:rsid w:val="00D92F6D"/>
    <w:rsid w:val="00D93CAB"/>
    <w:rsid w:val="00D93FF9"/>
    <w:rsid w:val="00D95D4F"/>
    <w:rsid w:val="00D96B20"/>
    <w:rsid w:val="00D9789E"/>
    <w:rsid w:val="00DA0178"/>
    <w:rsid w:val="00DA2C38"/>
    <w:rsid w:val="00DA384E"/>
    <w:rsid w:val="00DA5401"/>
    <w:rsid w:val="00DA7339"/>
    <w:rsid w:val="00DA782F"/>
    <w:rsid w:val="00DB0432"/>
    <w:rsid w:val="00DB0654"/>
    <w:rsid w:val="00DB1D2A"/>
    <w:rsid w:val="00DB2805"/>
    <w:rsid w:val="00DB523E"/>
    <w:rsid w:val="00DB704E"/>
    <w:rsid w:val="00DB7256"/>
    <w:rsid w:val="00DC0077"/>
    <w:rsid w:val="00DC1232"/>
    <w:rsid w:val="00DC1963"/>
    <w:rsid w:val="00DC21B2"/>
    <w:rsid w:val="00DC29DB"/>
    <w:rsid w:val="00DC2D9A"/>
    <w:rsid w:val="00DC337D"/>
    <w:rsid w:val="00DC511F"/>
    <w:rsid w:val="00DC6D31"/>
    <w:rsid w:val="00DC728F"/>
    <w:rsid w:val="00DC7E92"/>
    <w:rsid w:val="00DD0679"/>
    <w:rsid w:val="00DD0FE3"/>
    <w:rsid w:val="00DD2D7D"/>
    <w:rsid w:val="00DD411B"/>
    <w:rsid w:val="00DD49F1"/>
    <w:rsid w:val="00DD5E65"/>
    <w:rsid w:val="00DD7466"/>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DDC"/>
    <w:rsid w:val="00DF5E2F"/>
    <w:rsid w:val="00DF72B6"/>
    <w:rsid w:val="00DF7905"/>
    <w:rsid w:val="00E01162"/>
    <w:rsid w:val="00E01A03"/>
    <w:rsid w:val="00E01FB7"/>
    <w:rsid w:val="00E01FF4"/>
    <w:rsid w:val="00E02F58"/>
    <w:rsid w:val="00E04592"/>
    <w:rsid w:val="00E0555E"/>
    <w:rsid w:val="00E06D32"/>
    <w:rsid w:val="00E108C0"/>
    <w:rsid w:val="00E108E3"/>
    <w:rsid w:val="00E11AA3"/>
    <w:rsid w:val="00E11B0F"/>
    <w:rsid w:val="00E12274"/>
    <w:rsid w:val="00E127E1"/>
    <w:rsid w:val="00E12EB8"/>
    <w:rsid w:val="00E12F33"/>
    <w:rsid w:val="00E13D54"/>
    <w:rsid w:val="00E14077"/>
    <w:rsid w:val="00E14450"/>
    <w:rsid w:val="00E1557C"/>
    <w:rsid w:val="00E1716F"/>
    <w:rsid w:val="00E171F3"/>
    <w:rsid w:val="00E20A28"/>
    <w:rsid w:val="00E20D2B"/>
    <w:rsid w:val="00E21188"/>
    <w:rsid w:val="00E21B84"/>
    <w:rsid w:val="00E22565"/>
    <w:rsid w:val="00E23324"/>
    <w:rsid w:val="00E2397E"/>
    <w:rsid w:val="00E24E6C"/>
    <w:rsid w:val="00E24EE0"/>
    <w:rsid w:val="00E25384"/>
    <w:rsid w:val="00E30E16"/>
    <w:rsid w:val="00E31C21"/>
    <w:rsid w:val="00E340CD"/>
    <w:rsid w:val="00E3436A"/>
    <w:rsid w:val="00E34B07"/>
    <w:rsid w:val="00E371B9"/>
    <w:rsid w:val="00E40719"/>
    <w:rsid w:val="00E4193F"/>
    <w:rsid w:val="00E43679"/>
    <w:rsid w:val="00E443BA"/>
    <w:rsid w:val="00E45B89"/>
    <w:rsid w:val="00E51D7A"/>
    <w:rsid w:val="00E52279"/>
    <w:rsid w:val="00E52EC5"/>
    <w:rsid w:val="00E53229"/>
    <w:rsid w:val="00E53FB3"/>
    <w:rsid w:val="00E6117F"/>
    <w:rsid w:val="00E613C0"/>
    <w:rsid w:val="00E61A9A"/>
    <w:rsid w:val="00E62C78"/>
    <w:rsid w:val="00E650FE"/>
    <w:rsid w:val="00E665BF"/>
    <w:rsid w:val="00E66A92"/>
    <w:rsid w:val="00E67D58"/>
    <w:rsid w:val="00E722BB"/>
    <w:rsid w:val="00E729EA"/>
    <w:rsid w:val="00E72E10"/>
    <w:rsid w:val="00E73390"/>
    <w:rsid w:val="00E7346D"/>
    <w:rsid w:val="00E7792C"/>
    <w:rsid w:val="00E80353"/>
    <w:rsid w:val="00E825CA"/>
    <w:rsid w:val="00E8272C"/>
    <w:rsid w:val="00E831CF"/>
    <w:rsid w:val="00E83BE0"/>
    <w:rsid w:val="00E84454"/>
    <w:rsid w:val="00E85518"/>
    <w:rsid w:val="00E864AE"/>
    <w:rsid w:val="00E86D07"/>
    <w:rsid w:val="00E911EC"/>
    <w:rsid w:val="00E915C2"/>
    <w:rsid w:val="00E91EE7"/>
    <w:rsid w:val="00E92CCD"/>
    <w:rsid w:val="00E9315E"/>
    <w:rsid w:val="00E94489"/>
    <w:rsid w:val="00E9557C"/>
    <w:rsid w:val="00E95CC6"/>
    <w:rsid w:val="00E978F0"/>
    <w:rsid w:val="00EA0277"/>
    <w:rsid w:val="00EA0FBE"/>
    <w:rsid w:val="00EA14A4"/>
    <w:rsid w:val="00EA17DD"/>
    <w:rsid w:val="00EA2024"/>
    <w:rsid w:val="00EA25C9"/>
    <w:rsid w:val="00EA673C"/>
    <w:rsid w:val="00EB050B"/>
    <w:rsid w:val="00EB08CD"/>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56E5"/>
    <w:rsid w:val="00EC7308"/>
    <w:rsid w:val="00ED0918"/>
    <w:rsid w:val="00ED0ACF"/>
    <w:rsid w:val="00ED0DC4"/>
    <w:rsid w:val="00ED1087"/>
    <w:rsid w:val="00ED144F"/>
    <w:rsid w:val="00ED2669"/>
    <w:rsid w:val="00ED2E92"/>
    <w:rsid w:val="00ED302E"/>
    <w:rsid w:val="00ED38FA"/>
    <w:rsid w:val="00ED3FCB"/>
    <w:rsid w:val="00ED47DA"/>
    <w:rsid w:val="00ED58DE"/>
    <w:rsid w:val="00ED6C4F"/>
    <w:rsid w:val="00ED6FD0"/>
    <w:rsid w:val="00ED7098"/>
    <w:rsid w:val="00EE0438"/>
    <w:rsid w:val="00EE092D"/>
    <w:rsid w:val="00EE1250"/>
    <w:rsid w:val="00EE17C3"/>
    <w:rsid w:val="00EE2972"/>
    <w:rsid w:val="00EE3439"/>
    <w:rsid w:val="00EE69D0"/>
    <w:rsid w:val="00EE6FFA"/>
    <w:rsid w:val="00EE7E5D"/>
    <w:rsid w:val="00EF0C5D"/>
    <w:rsid w:val="00EF179F"/>
    <w:rsid w:val="00EF2E72"/>
    <w:rsid w:val="00EF4301"/>
    <w:rsid w:val="00EF49B6"/>
    <w:rsid w:val="00EF4A06"/>
    <w:rsid w:val="00EF54D7"/>
    <w:rsid w:val="00EF6469"/>
    <w:rsid w:val="00EF6B01"/>
    <w:rsid w:val="00EF7645"/>
    <w:rsid w:val="00F0050D"/>
    <w:rsid w:val="00F030D4"/>
    <w:rsid w:val="00F04C4B"/>
    <w:rsid w:val="00F0515D"/>
    <w:rsid w:val="00F0598F"/>
    <w:rsid w:val="00F065DC"/>
    <w:rsid w:val="00F1093E"/>
    <w:rsid w:val="00F12BB2"/>
    <w:rsid w:val="00F16854"/>
    <w:rsid w:val="00F17200"/>
    <w:rsid w:val="00F2120A"/>
    <w:rsid w:val="00F22E94"/>
    <w:rsid w:val="00F231C9"/>
    <w:rsid w:val="00F24998"/>
    <w:rsid w:val="00F2553D"/>
    <w:rsid w:val="00F2623B"/>
    <w:rsid w:val="00F300B6"/>
    <w:rsid w:val="00F309AA"/>
    <w:rsid w:val="00F30C6E"/>
    <w:rsid w:val="00F313CB"/>
    <w:rsid w:val="00F320FB"/>
    <w:rsid w:val="00F32B04"/>
    <w:rsid w:val="00F34779"/>
    <w:rsid w:val="00F34ABD"/>
    <w:rsid w:val="00F34BB4"/>
    <w:rsid w:val="00F50320"/>
    <w:rsid w:val="00F51667"/>
    <w:rsid w:val="00F51EBC"/>
    <w:rsid w:val="00F528AC"/>
    <w:rsid w:val="00F52E4F"/>
    <w:rsid w:val="00F53193"/>
    <w:rsid w:val="00F53EB3"/>
    <w:rsid w:val="00F56027"/>
    <w:rsid w:val="00F56661"/>
    <w:rsid w:val="00F57AD6"/>
    <w:rsid w:val="00F61D34"/>
    <w:rsid w:val="00F63837"/>
    <w:rsid w:val="00F648DB"/>
    <w:rsid w:val="00F64E29"/>
    <w:rsid w:val="00F66B49"/>
    <w:rsid w:val="00F67362"/>
    <w:rsid w:val="00F6795B"/>
    <w:rsid w:val="00F70AFA"/>
    <w:rsid w:val="00F71A9C"/>
    <w:rsid w:val="00F72A8D"/>
    <w:rsid w:val="00F7301B"/>
    <w:rsid w:val="00F7404F"/>
    <w:rsid w:val="00F74351"/>
    <w:rsid w:val="00F74AAF"/>
    <w:rsid w:val="00F74DFC"/>
    <w:rsid w:val="00F74F2D"/>
    <w:rsid w:val="00F80178"/>
    <w:rsid w:val="00F80242"/>
    <w:rsid w:val="00F80471"/>
    <w:rsid w:val="00F83599"/>
    <w:rsid w:val="00F83E0B"/>
    <w:rsid w:val="00F83F10"/>
    <w:rsid w:val="00F84DB7"/>
    <w:rsid w:val="00F87E0A"/>
    <w:rsid w:val="00F903B2"/>
    <w:rsid w:val="00F90AE7"/>
    <w:rsid w:val="00F91661"/>
    <w:rsid w:val="00F91A28"/>
    <w:rsid w:val="00F91AA5"/>
    <w:rsid w:val="00F920A4"/>
    <w:rsid w:val="00F9259C"/>
    <w:rsid w:val="00F92B56"/>
    <w:rsid w:val="00F92D31"/>
    <w:rsid w:val="00F94265"/>
    <w:rsid w:val="00F9475A"/>
    <w:rsid w:val="00F950F8"/>
    <w:rsid w:val="00F97A0B"/>
    <w:rsid w:val="00F97A97"/>
    <w:rsid w:val="00F97BDD"/>
    <w:rsid w:val="00FA2C13"/>
    <w:rsid w:val="00FA35DD"/>
    <w:rsid w:val="00FA3809"/>
    <w:rsid w:val="00FA3B75"/>
    <w:rsid w:val="00FA3DA6"/>
    <w:rsid w:val="00FA6C42"/>
    <w:rsid w:val="00FA7136"/>
    <w:rsid w:val="00FA7139"/>
    <w:rsid w:val="00FA7C76"/>
    <w:rsid w:val="00FB03E4"/>
    <w:rsid w:val="00FB05E3"/>
    <w:rsid w:val="00FB0945"/>
    <w:rsid w:val="00FB1348"/>
    <w:rsid w:val="00FB13DB"/>
    <w:rsid w:val="00FB1954"/>
    <w:rsid w:val="00FB2F62"/>
    <w:rsid w:val="00FB5FB4"/>
    <w:rsid w:val="00FB5FF2"/>
    <w:rsid w:val="00FB64DD"/>
    <w:rsid w:val="00FB6B9B"/>
    <w:rsid w:val="00FC015F"/>
    <w:rsid w:val="00FC106F"/>
    <w:rsid w:val="00FC4A6F"/>
    <w:rsid w:val="00FC5203"/>
    <w:rsid w:val="00FC6412"/>
    <w:rsid w:val="00FC717E"/>
    <w:rsid w:val="00FD08D9"/>
    <w:rsid w:val="00FD1B1C"/>
    <w:rsid w:val="00FD1E5F"/>
    <w:rsid w:val="00FD215E"/>
    <w:rsid w:val="00FD535C"/>
    <w:rsid w:val="00FD5D28"/>
    <w:rsid w:val="00FD7F35"/>
    <w:rsid w:val="00FD7FC7"/>
    <w:rsid w:val="00FE0603"/>
    <w:rsid w:val="00FE0A86"/>
    <w:rsid w:val="00FE564A"/>
    <w:rsid w:val="00FE62C8"/>
    <w:rsid w:val="00FE6460"/>
    <w:rsid w:val="00FE66AF"/>
    <w:rsid w:val="00FF1277"/>
    <w:rsid w:val="00FF18B7"/>
    <w:rsid w:val="00FF19C7"/>
    <w:rsid w:val="00FF2008"/>
    <w:rsid w:val="00FF3B3C"/>
    <w:rsid w:val="00FF4B0F"/>
    <w:rsid w:val="00FF5A49"/>
    <w:rsid w:val="00FF6337"/>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5CCF"/>
    <w:rPr>
      <w:rFonts w:cs="Times New Roman"/>
      <w:sz w:val="28"/>
      <w:szCs w:val="28"/>
      <w:lang w:val="ru-RU" w:eastAsia="ru-RU" w:bidi="ar-SA"/>
    </w:rPr>
  </w:style>
  <w:style w:type="character" w:customStyle="1" w:styleId="20">
    <w:name w:val="Заголовок 2 Знак"/>
    <w:link w:val="2"/>
    <w:uiPriority w:val="99"/>
    <w:locked/>
    <w:rsid w:val="00515CCF"/>
    <w:rPr>
      <w:rFonts w:cs="Times New Roman"/>
      <w:b/>
      <w:bCs/>
      <w:sz w:val="28"/>
      <w:szCs w:val="28"/>
      <w:lang w:val="ru-RU" w:eastAsia="ru-RU" w:bidi="ar-SA"/>
    </w:rPr>
  </w:style>
  <w:style w:type="character" w:customStyle="1" w:styleId="50">
    <w:name w:val="Заголовок 5 Знак"/>
    <w:link w:val="5"/>
    <w:uiPriority w:val="99"/>
    <w:semiHidden/>
    <w:locked/>
    <w:rsid w:val="004E6745"/>
    <w:rPr>
      <w:rFonts w:ascii="Calibri" w:hAnsi="Calibri" w:cs="Times New Roman"/>
      <w:b/>
      <w:bCs/>
      <w:i/>
      <w:iCs/>
      <w:sz w:val="26"/>
      <w:szCs w:val="26"/>
    </w:rPr>
  </w:style>
  <w:style w:type="character" w:customStyle="1" w:styleId="80">
    <w:name w:val="Заголовок 8 Знак"/>
    <w:link w:val="8"/>
    <w:uiPriority w:val="99"/>
    <w:semiHidden/>
    <w:locked/>
    <w:rsid w:val="001D5FDB"/>
    <w:rPr>
      <w:rFonts w:ascii="Calibri" w:hAnsi="Calibri" w:cs="Times New Roman"/>
      <w:i/>
      <w:iCs/>
      <w:sz w:val="24"/>
      <w:szCs w:val="24"/>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link w:val="a3"/>
    <w:uiPriority w:val="99"/>
    <w:locked/>
    <w:rsid w:val="00515CCF"/>
    <w:rPr>
      <w:rFonts w:cs="Times New Roman"/>
      <w:sz w:val="24"/>
      <w:szCs w:val="24"/>
      <w:lang w:val="ru-RU" w:eastAsia="ru-RU" w:bidi="ar-SA"/>
    </w:rPr>
  </w:style>
  <w:style w:type="paragraph" w:customStyle="1" w:styleId="a5">
    <w:name w:val="Заголовок"/>
    <w:aliases w:val="Знак1,Знак11"/>
    <w:basedOn w:val="a"/>
    <w:link w:val="a6"/>
    <w:uiPriority w:val="99"/>
    <w:qFormat/>
    <w:rsid w:val="00515CCF"/>
    <w:pPr>
      <w:widowControl/>
      <w:tabs>
        <w:tab w:val="left" w:pos="900"/>
      </w:tabs>
      <w:autoSpaceDE/>
      <w:autoSpaceDN/>
      <w:adjustRightInd/>
      <w:jc w:val="center"/>
    </w:pPr>
    <w:rPr>
      <w:b/>
      <w:bCs/>
      <w:sz w:val="24"/>
      <w:szCs w:val="24"/>
    </w:rPr>
  </w:style>
  <w:style w:type="character" w:customStyle="1" w:styleId="a6">
    <w:name w:val="Заголовок Знак"/>
    <w:aliases w:val="Знак1 Знак,Знак11 Знак"/>
    <w:link w:val="a5"/>
    <w:uiPriority w:val="99"/>
    <w:locked/>
    <w:rsid w:val="00515CCF"/>
    <w:rPr>
      <w:rFonts w:cs="Times New Roman"/>
      <w:b/>
      <w:bCs/>
      <w:sz w:val="24"/>
      <w:szCs w:val="24"/>
      <w:lang w:val="ru-RU" w:eastAsia="ru-RU" w:bidi="ar-SA"/>
    </w:rPr>
  </w:style>
  <w:style w:type="character" w:styleId="a7">
    <w:name w:val="page number"/>
    <w:uiPriority w:val="99"/>
    <w:rsid w:val="00515CCF"/>
    <w:rPr>
      <w:rFonts w:cs="Times New Roman"/>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link w:val="a8"/>
    <w:uiPriority w:val="99"/>
    <w:locked/>
    <w:rsid w:val="00515CCF"/>
    <w:rPr>
      <w:rFonts w:cs="Times New Roman"/>
      <w:lang w:val="ru-RU" w:eastAsia="ru-RU" w:bidi="ar-SA"/>
    </w:rPr>
  </w:style>
  <w:style w:type="character" w:styleId="aa">
    <w:name w:val="Hyperlink"/>
    <w:uiPriority w:val="99"/>
    <w:rsid w:val="00515CCF"/>
    <w:rPr>
      <w:rFonts w:cs="Times New Roman"/>
      <w:color w:val="0000FF"/>
      <w:u w:val="single"/>
    </w:rPr>
  </w:style>
  <w:style w:type="paragraph" w:styleId="ab">
    <w:name w:val="List Paragraph"/>
    <w:basedOn w:val="a"/>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link w:val="af"/>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pPr>
    <w:rPr>
      <w:b/>
      <w:bCs/>
      <w:sz w:val="24"/>
      <w:szCs w:val="24"/>
    </w:rPr>
  </w:style>
  <w:style w:type="paragraph" w:customStyle="1" w:styleId="ConsNormal">
    <w:name w:val="ConsNormal"/>
    <w:uiPriority w:val="99"/>
    <w:rsid w:val="00026559"/>
    <w:pPr>
      <w:widowControl w:val="0"/>
      <w:ind w:firstLine="720"/>
    </w:pPr>
    <w:rPr>
      <w:rFonts w:ascii="Arial" w:hAnsi="Arial"/>
      <w:sz w:val="22"/>
    </w:rPr>
  </w:style>
  <w:style w:type="paragraph" w:customStyle="1" w:styleId="ConsNonformat">
    <w:name w:val="ConsNonformat"/>
    <w:rsid w:val="00026559"/>
    <w:pPr>
      <w:widowControl w:val="0"/>
    </w:pPr>
    <w:rPr>
      <w:rFonts w:ascii="Courier New" w:hAnsi="Courier New"/>
      <w:sz w:val="22"/>
    </w:rPr>
  </w:style>
  <w:style w:type="paragraph" w:customStyle="1" w:styleId="ConsTitle">
    <w:name w:val="ConsTitle"/>
    <w:uiPriority w:val="99"/>
    <w:rsid w:val="00026559"/>
    <w:pPr>
      <w:widowControl w:val="0"/>
    </w:pPr>
    <w:rPr>
      <w:rFonts w:ascii="Arial" w:hAnsi="Arial"/>
      <w:b/>
      <w:sz w:val="22"/>
    </w:rPr>
  </w:style>
  <w:style w:type="character" w:customStyle="1" w:styleId="TitleChar">
    <w:name w:val="Title Char"/>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character" w:customStyle="1" w:styleId="af2">
    <w:name w:val="Верхний колонтитул Знак"/>
    <w:link w:val="af1"/>
    <w:uiPriority w:val="99"/>
    <w:semiHidden/>
    <w:locked/>
    <w:rsid w:val="001A265F"/>
    <w:rPr>
      <w:rFonts w:cs="Times New Roman"/>
      <w:sz w:val="20"/>
      <w:szCs w:val="20"/>
    </w:rPr>
  </w:style>
  <w:style w:type="paragraph" w:styleId="21">
    <w:name w:val="Body Text Indent 2"/>
    <w:basedOn w:val="a"/>
    <w:link w:val="22"/>
    <w:uiPriority w:val="99"/>
    <w:semiHidden/>
    <w:rsid w:val="00242C4A"/>
    <w:pPr>
      <w:spacing w:after="120" w:line="480" w:lineRule="auto"/>
      <w:ind w:left="283"/>
    </w:pPr>
  </w:style>
  <w:style w:type="character" w:customStyle="1" w:styleId="22">
    <w:name w:val="Основной текст с отступом 2 Знак"/>
    <w:link w:val="21"/>
    <w:uiPriority w:val="99"/>
    <w:semiHidden/>
    <w:locked/>
    <w:rsid w:val="00242C4A"/>
    <w:rPr>
      <w:rFonts w:cs="Times New Roman"/>
      <w:sz w:val="20"/>
      <w:szCs w:val="20"/>
    </w:rPr>
  </w:style>
  <w:style w:type="paragraph" w:styleId="af3">
    <w:name w:val="Body Text Indent"/>
    <w:basedOn w:val="a"/>
    <w:link w:val="af4"/>
    <w:uiPriority w:val="99"/>
    <w:semiHidden/>
    <w:rsid w:val="00F1093E"/>
    <w:pPr>
      <w:spacing w:after="120"/>
      <w:ind w:left="283"/>
    </w:pPr>
  </w:style>
  <w:style w:type="character" w:customStyle="1" w:styleId="af4">
    <w:name w:val="Основной текст с отступом Знак"/>
    <w:link w:val="af3"/>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jc w:val="both"/>
    </w:pPr>
    <w:rPr>
      <w:rFonts w:ascii="Arial" w:hAnsi="Arial" w:cs="Arial"/>
      <w:noProof/>
      <w:sz w:val="28"/>
      <w:szCs w:val="28"/>
    </w:rPr>
  </w:style>
  <w:style w:type="character" w:styleId="af5">
    <w:name w:val="annotation reference"/>
    <w:uiPriority w:val="99"/>
    <w:semiHidden/>
    <w:rsid w:val="00A120C8"/>
    <w:rPr>
      <w:rFonts w:cs="Times New Roman"/>
      <w:sz w:val="16"/>
      <w:szCs w:val="16"/>
    </w:rPr>
  </w:style>
  <w:style w:type="paragraph" w:styleId="af6">
    <w:name w:val="annotation text"/>
    <w:basedOn w:val="a"/>
    <w:link w:val="af7"/>
    <w:uiPriority w:val="99"/>
    <w:semiHidden/>
    <w:rsid w:val="00A120C8"/>
  </w:style>
  <w:style w:type="character" w:customStyle="1" w:styleId="af7">
    <w:name w:val="Текст примечания Знак"/>
    <w:link w:val="af6"/>
    <w:uiPriority w:val="99"/>
    <w:semiHidden/>
    <w:locked/>
    <w:rsid w:val="00A120C8"/>
    <w:rPr>
      <w:rFonts w:cs="Times New Roman"/>
      <w:sz w:val="20"/>
      <w:szCs w:val="20"/>
    </w:rPr>
  </w:style>
  <w:style w:type="paragraph" w:styleId="af8">
    <w:name w:val="annotation subject"/>
    <w:basedOn w:val="af6"/>
    <w:next w:val="af6"/>
    <w:link w:val="af9"/>
    <w:uiPriority w:val="99"/>
    <w:semiHidden/>
    <w:rsid w:val="00A120C8"/>
    <w:rPr>
      <w:b/>
      <w:bCs/>
    </w:rPr>
  </w:style>
  <w:style w:type="character" w:customStyle="1" w:styleId="af9">
    <w:name w:val="Тема примечания Знак"/>
    <w:link w:val="af8"/>
    <w:uiPriority w:val="99"/>
    <w:semiHidden/>
    <w:locked/>
    <w:rsid w:val="00A120C8"/>
    <w:rPr>
      <w:rFonts w:cs="Times New Roman"/>
      <w:b/>
      <w:bCs/>
      <w:sz w:val="20"/>
      <w:szCs w:val="20"/>
    </w:rPr>
  </w:style>
  <w:style w:type="paragraph" w:styleId="afa">
    <w:name w:val="Revision"/>
    <w:hidden/>
    <w:uiPriority w:val="99"/>
    <w:semiHidden/>
    <w:rsid w:val="00A120C8"/>
  </w:style>
  <w:style w:type="paragraph" w:styleId="afb">
    <w:name w:val="Balloon Text"/>
    <w:basedOn w:val="a"/>
    <w:link w:val="afc"/>
    <w:uiPriority w:val="99"/>
    <w:semiHidden/>
    <w:rsid w:val="00A120C8"/>
    <w:rPr>
      <w:rFonts w:ascii="Tahoma" w:hAnsi="Tahoma"/>
      <w:sz w:val="16"/>
      <w:szCs w:val="16"/>
    </w:rPr>
  </w:style>
  <w:style w:type="character" w:customStyle="1" w:styleId="afc">
    <w:name w:val="Текст выноски Знак"/>
    <w:link w:val="afb"/>
    <w:uiPriority w:val="99"/>
    <w:semiHidden/>
    <w:locked/>
    <w:rsid w:val="00A120C8"/>
    <w:rPr>
      <w:rFonts w:ascii="Tahoma" w:hAnsi="Tahoma" w:cs="Tahoma"/>
      <w:sz w:val="16"/>
      <w:szCs w:val="16"/>
    </w:rPr>
  </w:style>
  <w:style w:type="paragraph" w:customStyle="1" w:styleId="Style1">
    <w:name w:val="Style1"/>
    <w:basedOn w:val="a"/>
    <w:uiPriority w:val="99"/>
    <w:rsid w:val="00984C24"/>
    <w:pPr>
      <w:spacing w:line="415" w:lineRule="exact"/>
      <w:ind w:firstLine="542"/>
    </w:pPr>
    <w:rPr>
      <w:sz w:val="24"/>
      <w:szCs w:val="24"/>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rsid w:val="00D044C8"/>
    <w:rPr>
      <w:rFonts w:cs="Times New Roman"/>
    </w:rPr>
  </w:style>
  <w:style w:type="paragraph" w:styleId="23">
    <w:name w:val="Body Text 2"/>
    <w:basedOn w:val="a"/>
    <w:link w:val="24"/>
    <w:uiPriority w:val="99"/>
    <w:semiHidden/>
    <w:unhideWhenUsed/>
    <w:rsid w:val="00DD7466"/>
    <w:pPr>
      <w:spacing w:after="120" w:line="480" w:lineRule="auto"/>
    </w:pPr>
  </w:style>
  <w:style w:type="character" w:customStyle="1" w:styleId="24">
    <w:name w:val="Основной текст 2 Знак"/>
    <w:link w:val="23"/>
    <w:uiPriority w:val="99"/>
    <w:semiHidden/>
    <w:rsid w:val="00DD7466"/>
    <w:rPr>
      <w:sz w:val="20"/>
      <w:szCs w:val="20"/>
    </w:rPr>
  </w:style>
  <w:style w:type="paragraph" w:customStyle="1" w:styleId="Default">
    <w:name w:val="Default"/>
    <w:uiPriority w:val="99"/>
    <w:rsid w:val="00103597"/>
    <w:pPr>
      <w:autoSpaceDE w:val="0"/>
      <w:autoSpaceDN w:val="0"/>
      <w:adjustRightInd w:val="0"/>
    </w:pPr>
    <w:rPr>
      <w:rFonts w:eastAsia="Calibri"/>
      <w:color w:val="000000"/>
      <w:sz w:val="24"/>
      <w:szCs w:val="24"/>
    </w:rPr>
  </w:style>
  <w:style w:type="paragraph" w:styleId="afd">
    <w:name w:val="footnote text"/>
    <w:basedOn w:val="a"/>
    <w:link w:val="afe"/>
    <w:uiPriority w:val="99"/>
    <w:semiHidden/>
    <w:rsid w:val="00103597"/>
    <w:pPr>
      <w:widowControl/>
      <w:autoSpaceDE/>
      <w:autoSpaceDN/>
      <w:adjustRightInd/>
      <w:spacing w:after="160" w:line="259" w:lineRule="auto"/>
    </w:pPr>
    <w:rPr>
      <w:rFonts w:ascii="Calibri" w:eastAsia="Calibri" w:hAnsi="Calibri"/>
      <w:lang w:eastAsia="en-US"/>
    </w:rPr>
  </w:style>
  <w:style w:type="character" w:customStyle="1" w:styleId="afe">
    <w:name w:val="Текст сноски Знак"/>
    <w:link w:val="afd"/>
    <w:uiPriority w:val="99"/>
    <w:semiHidden/>
    <w:rsid w:val="00103597"/>
    <w:rPr>
      <w:rFonts w:ascii="Calibri" w:eastAsia="Calibri" w:hAnsi="Calibr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5CCF"/>
    <w:rPr>
      <w:rFonts w:cs="Times New Roman"/>
      <w:sz w:val="28"/>
      <w:szCs w:val="28"/>
      <w:lang w:val="ru-RU" w:eastAsia="ru-RU" w:bidi="ar-SA"/>
    </w:rPr>
  </w:style>
  <w:style w:type="character" w:customStyle="1" w:styleId="20">
    <w:name w:val="Заголовок 2 Знак"/>
    <w:link w:val="2"/>
    <w:uiPriority w:val="99"/>
    <w:locked/>
    <w:rsid w:val="00515CCF"/>
    <w:rPr>
      <w:rFonts w:cs="Times New Roman"/>
      <w:b/>
      <w:bCs/>
      <w:sz w:val="28"/>
      <w:szCs w:val="28"/>
      <w:lang w:val="ru-RU" w:eastAsia="ru-RU" w:bidi="ar-SA"/>
    </w:rPr>
  </w:style>
  <w:style w:type="character" w:customStyle="1" w:styleId="50">
    <w:name w:val="Заголовок 5 Знак"/>
    <w:link w:val="5"/>
    <w:uiPriority w:val="99"/>
    <w:semiHidden/>
    <w:locked/>
    <w:rsid w:val="004E6745"/>
    <w:rPr>
      <w:rFonts w:ascii="Calibri" w:hAnsi="Calibri" w:cs="Times New Roman"/>
      <w:b/>
      <w:bCs/>
      <w:i/>
      <w:iCs/>
      <w:sz w:val="26"/>
      <w:szCs w:val="26"/>
    </w:rPr>
  </w:style>
  <w:style w:type="character" w:customStyle="1" w:styleId="80">
    <w:name w:val="Заголовок 8 Знак"/>
    <w:link w:val="8"/>
    <w:uiPriority w:val="99"/>
    <w:semiHidden/>
    <w:locked/>
    <w:rsid w:val="001D5FDB"/>
    <w:rPr>
      <w:rFonts w:ascii="Calibri" w:hAnsi="Calibri" w:cs="Times New Roman"/>
      <w:i/>
      <w:iCs/>
      <w:sz w:val="24"/>
      <w:szCs w:val="24"/>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link w:val="a3"/>
    <w:uiPriority w:val="99"/>
    <w:locked/>
    <w:rsid w:val="00515CCF"/>
    <w:rPr>
      <w:rFonts w:cs="Times New Roman"/>
      <w:sz w:val="24"/>
      <w:szCs w:val="24"/>
      <w:lang w:val="ru-RU" w:eastAsia="ru-RU" w:bidi="ar-SA"/>
    </w:rPr>
  </w:style>
  <w:style w:type="paragraph" w:customStyle="1" w:styleId="a5">
    <w:name w:val="Заголовок"/>
    <w:aliases w:val="Знак1,Знак11"/>
    <w:basedOn w:val="a"/>
    <w:link w:val="a6"/>
    <w:uiPriority w:val="99"/>
    <w:qFormat/>
    <w:rsid w:val="00515CCF"/>
    <w:pPr>
      <w:widowControl/>
      <w:tabs>
        <w:tab w:val="left" w:pos="900"/>
      </w:tabs>
      <w:autoSpaceDE/>
      <w:autoSpaceDN/>
      <w:adjustRightInd/>
      <w:jc w:val="center"/>
    </w:pPr>
    <w:rPr>
      <w:b/>
      <w:bCs/>
      <w:sz w:val="24"/>
      <w:szCs w:val="24"/>
    </w:rPr>
  </w:style>
  <w:style w:type="character" w:customStyle="1" w:styleId="a6">
    <w:name w:val="Заголовок Знак"/>
    <w:aliases w:val="Знак1 Знак,Знак11 Знак"/>
    <w:link w:val="a5"/>
    <w:uiPriority w:val="99"/>
    <w:locked/>
    <w:rsid w:val="00515CCF"/>
    <w:rPr>
      <w:rFonts w:cs="Times New Roman"/>
      <w:b/>
      <w:bCs/>
      <w:sz w:val="24"/>
      <w:szCs w:val="24"/>
      <w:lang w:val="ru-RU" w:eastAsia="ru-RU" w:bidi="ar-SA"/>
    </w:rPr>
  </w:style>
  <w:style w:type="character" w:styleId="a7">
    <w:name w:val="page number"/>
    <w:uiPriority w:val="99"/>
    <w:rsid w:val="00515CCF"/>
    <w:rPr>
      <w:rFonts w:cs="Times New Roman"/>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link w:val="a8"/>
    <w:uiPriority w:val="99"/>
    <w:locked/>
    <w:rsid w:val="00515CCF"/>
    <w:rPr>
      <w:rFonts w:cs="Times New Roman"/>
      <w:lang w:val="ru-RU" w:eastAsia="ru-RU" w:bidi="ar-SA"/>
    </w:rPr>
  </w:style>
  <w:style w:type="character" w:styleId="aa">
    <w:name w:val="Hyperlink"/>
    <w:uiPriority w:val="99"/>
    <w:rsid w:val="00515CCF"/>
    <w:rPr>
      <w:rFonts w:cs="Times New Roman"/>
      <w:color w:val="0000FF"/>
      <w:u w:val="single"/>
    </w:rPr>
  </w:style>
  <w:style w:type="paragraph" w:styleId="ab">
    <w:name w:val="List Paragraph"/>
    <w:basedOn w:val="a"/>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link w:val="af"/>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pPr>
    <w:rPr>
      <w:b/>
      <w:bCs/>
      <w:sz w:val="24"/>
      <w:szCs w:val="24"/>
    </w:rPr>
  </w:style>
  <w:style w:type="paragraph" w:customStyle="1" w:styleId="ConsNormal">
    <w:name w:val="ConsNormal"/>
    <w:uiPriority w:val="99"/>
    <w:rsid w:val="00026559"/>
    <w:pPr>
      <w:widowControl w:val="0"/>
      <w:ind w:firstLine="720"/>
    </w:pPr>
    <w:rPr>
      <w:rFonts w:ascii="Arial" w:hAnsi="Arial"/>
      <w:sz w:val="22"/>
    </w:rPr>
  </w:style>
  <w:style w:type="paragraph" w:customStyle="1" w:styleId="ConsNonformat">
    <w:name w:val="ConsNonformat"/>
    <w:rsid w:val="00026559"/>
    <w:pPr>
      <w:widowControl w:val="0"/>
    </w:pPr>
    <w:rPr>
      <w:rFonts w:ascii="Courier New" w:hAnsi="Courier New"/>
      <w:sz w:val="22"/>
    </w:rPr>
  </w:style>
  <w:style w:type="paragraph" w:customStyle="1" w:styleId="ConsTitle">
    <w:name w:val="ConsTitle"/>
    <w:uiPriority w:val="99"/>
    <w:rsid w:val="00026559"/>
    <w:pPr>
      <w:widowControl w:val="0"/>
    </w:pPr>
    <w:rPr>
      <w:rFonts w:ascii="Arial" w:hAnsi="Arial"/>
      <w:b/>
      <w:sz w:val="22"/>
    </w:rPr>
  </w:style>
  <w:style w:type="character" w:customStyle="1" w:styleId="TitleChar">
    <w:name w:val="Title Char"/>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character" w:customStyle="1" w:styleId="af2">
    <w:name w:val="Верхний колонтитул Знак"/>
    <w:link w:val="af1"/>
    <w:uiPriority w:val="99"/>
    <w:semiHidden/>
    <w:locked/>
    <w:rsid w:val="001A265F"/>
    <w:rPr>
      <w:rFonts w:cs="Times New Roman"/>
      <w:sz w:val="20"/>
      <w:szCs w:val="20"/>
    </w:rPr>
  </w:style>
  <w:style w:type="paragraph" w:styleId="21">
    <w:name w:val="Body Text Indent 2"/>
    <w:basedOn w:val="a"/>
    <w:link w:val="22"/>
    <w:uiPriority w:val="99"/>
    <w:semiHidden/>
    <w:rsid w:val="00242C4A"/>
    <w:pPr>
      <w:spacing w:after="120" w:line="480" w:lineRule="auto"/>
      <w:ind w:left="283"/>
    </w:pPr>
  </w:style>
  <w:style w:type="character" w:customStyle="1" w:styleId="22">
    <w:name w:val="Основной текст с отступом 2 Знак"/>
    <w:link w:val="21"/>
    <w:uiPriority w:val="99"/>
    <w:semiHidden/>
    <w:locked/>
    <w:rsid w:val="00242C4A"/>
    <w:rPr>
      <w:rFonts w:cs="Times New Roman"/>
      <w:sz w:val="20"/>
      <w:szCs w:val="20"/>
    </w:rPr>
  </w:style>
  <w:style w:type="paragraph" w:styleId="af3">
    <w:name w:val="Body Text Indent"/>
    <w:basedOn w:val="a"/>
    <w:link w:val="af4"/>
    <w:uiPriority w:val="99"/>
    <w:semiHidden/>
    <w:rsid w:val="00F1093E"/>
    <w:pPr>
      <w:spacing w:after="120"/>
      <w:ind w:left="283"/>
    </w:pPr>
  </w:style>
  <w:style w:type="character" w:customStyle="1" w:styleId="af4">
    <w:name w:val="Основной текст с отступом Знак"/>
    <w:link w:val="af3"/>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jc w:val="both"/>
    </w:pPr>
    <w:rPr>
      <w:rFonts w:ascii="Arial" w:hAnsi="Arial" w:cs="Arial"/>
      <w:noProof/>
      <w:sz w:val="28"/>
      <w:szCs w:val="28"/>
    </w:rPr>
  </w:style>
  <w:style w:type="character" w:styleId="af5">
    <w:name w:val="annotation reference"/>
    <w:uiPriority w:val="99"/>
    <w:semiHidden/>
    <w:rsid w:val="00A120C8"/>
    <w:rPr>
      <w:rFonts w:cs="Times New Roman"/>
      <w:sz w:val="16"/>
      <w:szCs w:val="16"/>
    </w:rPr>
  </w:style>
  <w:style w:type="paragraph" w:styleId="af6">
    <w:name w:val="annotation text"/>
    <w:basedOn w:val="a"/>
    <w:link w:val="af7"/>
    <w:uiPriority w:val="99"/>
    <w:semiHidden/>
    <w:rsid w:val="00A120C8"/>
  </w:style>
  <w:style w:type="character" w:customStyle="1" w:styleId="af7">
    <w:name w:val="Текст примечания Знак"/>
    <w:link w:val="af6"/>
    <w:uiPriority w:val="99"/>
    <w:semiHidden/>
    <w:locked/>
    <w:rsid w:val="00A120C8"/>
    <w:rPr>
      <w:rFonts w:cs="Times New Roman"/>
      <w:sz w:val="20"/>
      <w:szCs w:val="20"/>
    </w:rPr>
  </w:style>
  <w:style w:type="paragraph" w:styleId="af8">
    <w:name w:val="annotation subject"/>
    <w:basedOn w:val="af6"/>
    <w:next w:val="af6"/>
    <w:link w:val="af9"/>
    <w:uiPriority w:val="99"/>
    <w:semiHidden/>
    <w:rsid w:val="00A120C8"/>
    <w:rPr>
      <w:b/>
      <w:bCs/>
    </w:rPr>
  </w:style>
  <w:style w:type="character" w:customStyle="1" w:styleId="af9">
    <w:name w:val="Тема примечания Знак"/>
    <w:link w:val="af8"/>
    <w:uiPriority w:val="99"/>
    <w:semiHidden/>
    <w:locked/>
    <w:rsid w:val="00A120C8"/>
    <w:rPr>
      <w:rFonts w:cs="Times New Roman"/>
      <w:b/>
      <w:bCs/>
      <w:sz w:val="20"/>
      <w:szCs w:val="20"/>
    </w:rPr>
  </w:style>
  <w:style w:type="paragraph" w:styleId="afa">
    <w:name w:val="Revision"/>
    <w:hidden/>
    <w:uiPriority w:val="99"/>
    <w:semiHidden/>
    <w:rsid w:val="00A120C8"/>
  </w:style>
  <w:style w:type="paragraph" w:styleId="afb">
    <w:name w:val="Balloon Text"/>
    <w:basedOn w:val="a"/>
    <w:link w:val="afc"/>
    <w:uiPriority w:val="99"/>
    <w:semiHidden/>
    <w:rsid w:val="00A120C8"/>
    <w:rPr>
      <w:rFonts w:ascii="Tahoma" w:hAnsi="Tahoma"/>
      <w:sz w:val="16"/>
      <w:szCs w:val="16"/>
    </w:rPr>
  </w:style>
  <w:style w:type="character" w:customStyle="1" w:styleId="afc">
    <w:name w:val="Текст выноски Знак"/>
    <w:link w:val="afb"/>
    <w:uiPriority w:val="99"/>
    <w:semiHidden/>
    <w:locked/>
    <w:rsid w:val="00A120C8"/>
    <w:rPr>
      <w:rFonts w:ascii="Tahoma" w:hAnsi="Tahoma" w:cs="Tahoma"/>
      <w:sz w:val="16"/>
      <w:szCs w:val="16"/>
    </w:rPr>
  </w:style>
  <w:style w:type="paragraph" w:customStyle="1" w:styleId="Style1">
    <w:name w:val="Style1"/>
    <w:basedOn w:val="a"/>
    <w:uiPriority w:val="99"/>
    <w:rsid w:val="00984C24"/>
    <w:pPr>
      <w:spacing w:line="415" w:lineRule="exact"/>
      <w:ind w:firstLine="542"/>
    </w:pPr>
    <w:rPr>
      <w:sz w:val="24"/>
      <w:szCs w:val="24"/>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rsid w:val="00D044C8"/>
    <w:rPr>
      <w:rFonts w:cs="Times New Roman"/>
    </w:rPr>
  </w:style>
  <w:style w:type="paragraph" w:styleId="23">
    <w:name w:val="Body Text 2"/>
    <w:basedOn w:val="a"/>
    <w:link w:val="24"/>
    <w:uiPriority w:val="99"/>
    <w:semiHidden/>
    <w:unhideWhenUsed/>
    <w:rsid w:val="00DD7466"/>
    <w:pPr>
      <w:spacing w:after="120" w:line="480" w:lineRule="auto"/>
    </w:pPr>
  </w:style>
  <w:style w:type="character" w:customStyle="1" w:styleId="24">
    <w:name w:val="Основной текст 2 Знак"/>
    <w:link w:val="23"/>
    <w:uiPriority w:val="99"/>
    <w:semiHidden/>
    <w:rsid w:val="00DD7466"/>
    <w:rPr>
      <w:sz w:val="20"/>
      <w:szCs w:val="20"/>
    </w:rPr>
  </w:style>
  <w:style w:type="paragraph" w:customStyle="1" w:styleId="Default">
    <w:name w:val="Default"/>
    <w:uiPriority w:val="99"/>
    <w:rsid w:val="00103597"/>
    <w:pPr>
      <w:autoSpaceDE w:val="0"/>
      <w:autoSpaceDN w:val="0"/>
      <w:adjustRightInd w:val="0"/>
    </w:pPr>
    <w:rPr>
      <w:rFonts w:eastAsia="Calibri"/>
      <w:color w:val="000000"/>
      <w:sz w:val="24"/>
      <w:szCs w:val="24"/>
    </w:rPr>
  </w:style>
  <w:style w:type="paragraph" w:styleId="afd">
    <w:name w:val="footnote text"/>
    <w:basedOn w:val="a"/>
    <w:link w:val="afe"/>
    <w:uiPriority w:val="99"/>
    <w:semiHidden/>
    <w:rsid w:val="00103597"/>
    <w:pPr>
      <w:widowControl/>
      <w:autoSpaceDE/>
      <w:autoSpaceDN/>
      <w:adjustRightInd/>
      <w:spacing w:after="160" w:line="259" w:lineRule="auto"/>
    </w:pPr>
    <w:rPr>
      <w:rFonts w:ascii="Calibri" w:eastAsia="Calibri" w:hAnsi="Calibri"/>
      <w:lang w:eastAsia="en-US"/>
    </w:rPr>
  </w:style>
  <w:style w:type="character" w:customStyle="1" w:styleId="afe">
    <w:name w:val="Текст сноски Знак"/>
    <w:link w:val="afd"/>
    <w:uiPriority w:val="99"/>
    <w:semiHidden/>
    <w:rsid w:val="00103597"/>
    <w:rPr>
      <w:rFonts w:ascii="Calibri" w:eastAsia="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85873">
      <w:marLeft w:val="0"/>
      <w:marRight w:val="0"/>
      <w:marTop w:val="0"/>
      <w:marBottom w:val="0"/>
      <w:divBdr>
        <w:top w:val="none" w:sz="0" w:space="0" w:color="auto"/>
        <w:left w:val="none" w:sz="0" w:space="0" w:color="auto"/>
        <w:bottom w:val="none" w:sz="0" w:space="0" w:color="auto"/>
        <w:right w:val="none" w:sz="0" w:space="0" w:color="auto"/>
      </w:divBdr>
    </w:div>
    <w:div w:id="586185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B6259-C80A-43FA-8CB9-75D9567C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Директор ИЯЭ</cp:lastModifiedBy>
  <cp:revision>6</cp:revision>
  <cp:lastPrinted>2019-09-19T11:21:00Z</cp:lastPrinted>
  <dcterms:created xsi:type="dcterms:W3CDTF">2024-04-24T13:23:00Z</dcterms:created>
  <dcterms:modified xsi:type="dcterms:W3CDTF">2025-06-25T08:28:00Z</dcterms:modified>
</cp:coreProperties>
</file>