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6" w:type="dxa"/>
        <w:tblInd w:w="415" w:type="dxa"/>
        <w:tblLayout w:type="fixed"/>
        <w:tblLook w:val="0000"/>
      </w:tblPr>
      <w:tblGrid>
        <w:gridCol w:w="5080"/>
        <w:gridCol w:w="4536"/>
      </w:tblGrid>
      <w:tr w:rsidR="007914B8" w:rsidTr="00133174">
        <w:tc>
          <w:tcPr>
            <w:tcW w:w="5080" w:type="dxa"/>
          </w:tcPr>
          <w:p w:rsidR="007914B8" w:rsidRDefault="007914B8" w:rsidP="00133174">
            <w:pPr>
              <w:spacing w:line="276" w:lineRule="auto"/>
              <w:outlineLvl w:val="0"/>
              <w:rPr>
                <w:rFonts w:ascii="Times New Roman" w:hAnsi="Times New Roman"/>
                <w:b/>
                <w:bCs/>
                <w:sz w:val="26"/>
                <w:szCs w:val="26"/>
              </w:rPr>
            </w:pPr>
          </w:p>
        </w:tc>
        <w:tc>
          <w:tcPr>
            <w:tcW w:w="4536" w:type="dxa"/>
          </w:tcPr>
          <w:p w:rsidR="007914B8" w:rsidRPr="00630D38" w:rsidRDefault="007914B8" w:rsidP="00133174">
            <w:pPr>
              <w:spacing w:line="276" w:lineRule="auto"/>
              <w:ind w:right="-5"/>
              <w:outlineLvl w:val="0"/>
              <w:rPr>
                <w:rFonts w:ascii="Times New Roman" w:hAnsi="Times New Roman"/>
                <w:bCs/>
                <w:sz w:val="28"/>
                <w:szCs w:val="28"/>
                <w:lang w:val="en-US"/>
              </w:rPr>
            </w:pPr>
            <w:r>
              <w:rPr>
                <w:rFonts w:ascii="Times New Roman" w:hAnsi="Times New Roman"/>
                <w:bCs/>
                <w:sz w:val="28"/>
                <w:szCs w:val="28"/>
              </w:rPr>
              <w:t xml:space="preserve">Приложение № </w:t>
            </w:r>
            <w:r>
              <w:rPr>
                <w:rFonts w:ascii="Times New Roman" w:hAnsi="Times New Roman"/>
                <w:bCs/>
                <w:sz w:val="28"/>
                <w:szCs w:val="28"/>
                <w:lang w:val="en-US"/>
              </w:rPr>
              <w:t>5</w:t>
            </w:r>
          </w:p>
          <w:p w:rsidR="007914B8" w:rsidRDefault="007914B8" w:rsidP="00133174">
            <w:pPr>
              <w:spacing w:line="276" w:lineRule="auto"/>
              <w:ind w:right="-5"/>
              <w:outlineLvl w:val="0"/>
              <w:rPr>
                <w:rFonts w:ascii="Times New Roman" w:hAnsi="Times New Roman"/>
                <w:bCs/>
                <w:sz w:val="28"/>
                <w:szCs w:val="28"/>
              </w:rPr>
            </w:pPr>
            <w:r>
              <w:rPr>
                <w:rFonts w:ascii="Times New Roman" w:hAnsi="Times New Roman"/>
                <w:bCs/>
                <w:sz w:val="28"/>
                <w:szCs w:val="28"/>
              </w:rPr>
              <w:t xml:space="preserve">к приказу от </w:t>
            </w:r>
            <w:fldSimple w:instr=" DOCPROPERTY &quot;Дата приказа&quot; \* MERGEFORMAT ">
              <w:r>
                <w:rPr>
                  <w:rFonts w:ascii="Times New Roman" w:hAnsi="Times New Roman"/>
                  <w:b/>
                  <w:sz w:val="20"/>
                </w:rPr>
                <w:t>16.06.2015</w:t>
              </w:r>
            </w:fldSimple>
            <w:r w:rsidRPr="0092321C">
              <w:rPr>
                <w:rFonts w:ascii="Times New Roman" w:hAnsi="Times New Roman"/>
                <w:b/>
                <w:sz w:val="20"/>
              </w:rPr>
              <w:t> № </w:t>
            </w:r>
            <w:fldSimple w:instr=" DOCPROPERTY &quot;Номер приказа&quot; \* MERGEFORMAT ">
              <w:r>
                <w:rPr>
                  <w:rFonts w:ascii="Times New Roman" w:hAnsi="Times New Roman"/>
                  <w:b/>
                  <w:sz w:val="20"/>
                </w:rPr>
                <w:t>727</w:t>
              </w:r>
            </w:fldSimple>
          </w:p>
          <w:p w:rsidR="007914B8" w:rsidRDefault="007914B8" w:rsidP="00133174">
            <w:pPr>
              <w:spacing w:line="276" w:lineRule="auto"/>
              <w:ind w:right="-5"/>
              <w:outlineLvl w:val="0"/>
              <w:rPr>
                <w:rFonts w:ascii="Times New Roman" w:hAnsi="Times New Roman"/>
                <w:bCs/>
                <w:sz w:val="28"/>
                <w:szCs w:val="28"/>
              </w:rPr>
            </w:pPr>
          </w:p>
        </w:tc>
      </w:tr>
    </w:tbl>
    <w:p w:rsidR="007914B8" w:rsidRDefault="007914B8" w:rsidP="007914B8">
      <w:pPr>
        <w:shd w:val="clear" w:color="auto" w:fill="FFFFFF"/>
        <w:spacing w:line="276" w:lineRule="auto"/>
        <w:jc w:val="center"/>
        <w:rPr>
          <w:rFonts w:ascii="Times New Roman" w:hAnsi="Times New Roman"/>
          <w:bCs/>
          <w:spacing w:val="-2"/>
          <w:sz w:val="24"/>
          <w:szCs w:val="24"/>
        </w:rPr>
      </w:pPr>
      <w:r>
        <w:rPr>
          <w:rFonts w:ascii="Times New Roman" w:hAnsi="Times New Roman"/>
          <w:bCs/>
          <w:spacing w:val="-2"/>
          <w:sz w:val="24"/>
          <w:szCs w:val="24"/>
        </w:rPr>
        <w:t>федеральное государственное автономное образовательное учреждение высшего образования</w:t>
      </w:r>
    </w:p>
    <w:p w:rsidR="007914B8" w:rsidRDefault="007914B8" w:rsidP="007914B8">
      <w:pPr>
        <w:shd w:val="clear" w:color="auto" w:fill="FFFFFF"/>
        <w:spacing w:line="276" w:lineRule="auto"/>
        <w:jc w:val="center"/>
        <w:rPr>
          <w:rFonts w:ascii="Times New Roman" w:hAnsi="Times New Roman"/>
          <w:bCs/>
          <w:spacing w:val="-2"/>
          <w:sz w:val="24"/>
          <w:szCs w:val="24"/>
        </w:rPr>
      </w:pPr>
      <w:r>
        <w:rPr>
          <w:rFonts w:ascii="Times New Roman" w:hAnsi="Times New Roman"/>
          <w:bCs/>
          <w:spacing w:val="-2"/>
          <w:sz w:val="24"/>
          <w:szCs w:val="24"/>
        </w:rPr>
        <w:t>«Санкт-Петербургский политехнический университет Петра Великого»</w:t>
      </w:r>
    </w:p>
    <w:p w:rsidR="007914B8" w:rsidRDefault="007914B8" w:rsidP="007914B8">
      <w:pPr>
        <w:shd w:val="clear" w:color="auto" w:fill="FFFFFF"/>
        <w:spacing w:line="276" w:lineRule="auto"/>
        <w:jc w:val="center"/>
        <w:rPr>
          <w:rFonts w:ascii="Times New Roman" w:hAnsi="Times New Roman"/>
          <w:b/>
          <w:bCs/>
          <w:spacing w:val="-2"/>
          <w:sz w:val="28"/>
          <w:szCs w:val="28"/>
        </w:rPr>
      </w:pPr>
    </w:p>
    <w:p w:rsidR="007914B8" w:rsidRDefault="007914B8" w:rsidP="007914B8">
      <w:pPr>
        <w:shd w:val="clear" w:color="auto" w:fill="FFFFFF"/>
        <w:spacing w:line="276" w:lineRule="auto"/>
        <w:jc w:val="center"/>
        <w:rPr>
          <w:rFonts w:ascii="Times New Roman" w:hAnsi="Times New Roman"/>
          <w:b/>
          <w:bCs/>
          <w:spacing w:val="-2"/>
          <w:sz w:val="28"/>
          <w:szCs w:val="28"/>
        </w:rPr>
      </w:pPr>
    </w:p>
    <w:p w:rsidR="007914B8" w:rsidRDefault="007914B8" w:rsidP="007914B8">
      <w:pPr>
        <w:shd w:val="clear" w:color="auto" w:fill="FFFFFF"/>
        <w:spacing w:line="276" w:lineRule="auto"/>
        <w:jc w:val="center"/>
        <w:rPr>
          <w:rFonts w:ascii="Times New Roman" w:hAnsi="Times New Roman"/>
          <w:b/>
          <w:bCs/>
          <w:spacing w:val="-2"/>
          <w:sz w:val="28"/>
          <w:szCs w:val="28"/>
        </w:rPr>
      </w:pPr>
    </w:p>
    <w:p w:rsidR="007914B8" w:rsidRDefault="007914B8" w:rsidP="007914B8">
      <w:pPr>
        <w:shd w:val="clear" w:color="auto" w:fill="FFFFFF"/>
        <w:spacing w:line="276" w:lineRule="auto"/>
        <w:jc w:val="center"/>
        <w:rPr>
          <w:rFonts w:ascii="Times New Roman" w:hAnsi="Times New Roman"/>
          <w:b/>
          <w:bCs/>
          <w:spacing w:val="-2"/>
          <w:sz w:val="28"/>
          <w:szCs w:val="28"/>
        </w:rPr>
      </w:pPr>
    </w:p>
    <w:p w:rsidR="007914B8" w:rsidRDefault="007914B8" w:rsidP="007914B8">
      <w:pPr>
        <w:shd w:val="clear" w:color="auto" w:fill="FFFFFF"/>
        <w:spacing w:line="276" w:lineRule="auto"/>
        <w:jc w:val="center"/>
        <w:rPr>
          <w:rFonts w:ascii="Times New Roman" w:hAnsi="Times New Roman"/>
          <w:b/>
          <w:bCs/>
          <w:spacing w:val="-2"/>
          <w:sz w:val="28"/>
          <w:szCs w:val="28"/>
        </w:rPr>
      </w:pPr>
      <w:r>
        <w:rPr>
          <w:rFonts w:ascii="Times New Roman" w:hAnsi="Times New Roman"/>
          <w:b/>
          <w:bCs/>
          <w:spacing w:val="-2"/>
          <w:sz w:val="28"/>
          <w:szCs w:val="28"/>
        </w:rPr>
        <w:t>ПОЛОЖЕНИЕ</w:t>
      </w:r>
    </w:p>
    <w:p w:rsidR="007914B8" w:rsidRPr="00630D38" w:rsidRDefault="007914B8" w:rsidP="007914B8">
      <w:pPr>
        <w:shd w:val="clear" w:color="auto" w:fill="FFFFFF"/>
        <w:spacing w:line="276" w:lineRule="auto"/>
        <w:jc w:val="center"/>
        <w:rPr>
          <w:rFonts w:ascii="Times New Roman" w:hAnsi="Times New Roman"/>
          <w:b/>
          <w:bCs/>
          <w:spacing w:val="-2"/>
          <w:sz w:val="28"/>
          <w:szCs w:val="28"/>
        </w:rPr>
      </w:pPr>
      <w:r w:rsidRPr="00630D38">
        <w:rPr>
          <w:rFonts w:ascii="Times New Roman" w:hAnsi="Times New Roman"/>
          <w:b/>
          <w:bCs/>
          <w:spacing w:val="-2"/>
          <w:sz w:val="28"/>
          <w:szCs w:val="28"/>
        </w:rPr>
        <w:t>о порядке организации и осуществления образовательной деятельности</w:t>
      </w:r>
    </w:p>
    <w:p w:rsidR="007914B8" w:rsidRPr="00630D38" w:rsidRDefault="007914B8" w:rsidP="007914B8">
      <w:pPr>
        <w:shd w:val="clear" w:color="auto" w:fill="FFFFFF"/>
        <w:spacing w:line="276" w:lineRule="auto"/>
        <w:jc w:val="center"/>
        <w:rPr>
          <w:rFonts w:ascii="Times New Roman" w:hAnsi="Times New Roman"/>
          <w:b/>
          <w:bCs/>
          <w:spacing w:val="-2"/>
          <w:sz w:val="28"/>
          <w:szCs w:val="28"/>
        </w:rPr>
      </w:pPr>
      <w:r w:rsidRPr="00630D38">
        <w:rPr>
          <w:rFonts w:ascii="Times New Roman" w:hAnsi="Times New Roman"/>
          <w:b/>
          <w:bCs/>
          <w:spacing w:val="-2"/>
          <w:sz w:val="28"/>
          <w:szCs w:val="28"/>
        </w:rPr>
        <w:t>по образовательным программам высшего образования</w:t>
      </w:r>
    </w:p>
    <w:p w:rsidR="007914B8" w:rsidRPr="00334272" w:rsidRDefault="007914B8" w:rsidP="007914B8">
      <w:pPr>
        <w:shd w:val="clear" w:color="auto" w:fill="FFFFFF"/>
        <w:spacing w:line="276" w:lineRule="auto"/>
        <w:jc w:val="center"/>
        <w:rPr>
          <w:rFonts w:ascii="Times New Roman" w:hAnsi="Times New Roman"/>
          <w:b/>
          <w:bCs/>
          <w:spacing w:val="-2"/>
          <w:sz w:val="28"/>
          <w:szCs w:val="28"/>
        </w:rPr>
      </w:pPr>
      <w:r w:rsidRPr="00630D38">
        <w:rPr>
          <w:rFonts w:ascii="Times New Roman" w:hAnsi="Times New Roman"/>
          <w:b/>
          <w:bCs/>
          <w:spacing w:val="-2"/>
          <w:sz w:val="28"/>
          <w:szCs w:val="28"/>
        </w:rPr>
        <w:t>(</w:t>
      </w:r>
      <w:proofErr w:type="spellStart"/>
      <w:r w:rsidRPr="00630D38">
        <w:rPr>
          <w:rFonts w:ascii="Times New Roman" w:hAnsi="Times New Roman"/>
          <w:b/>
          <w:bCs/>
          <w:spacing w:val="-2"/>
          <w:sz w:val="28"/>
          <w:szCs w:val="28"/>
        </w:rPr>
        <w:t>бакалавриат</w:t>
      </w:r>
      <w:proofErr w:type="spellEnd"/>
      <w:r w:rsidRPr="00630D38">
        <w:rPr>
          <w:rFonts w:ascii="Times New Roman" w:hAnsi="Times New Roman"/>
          <w:b/>
          <w:bCs/>
          <w:spacing w:val="-2"/>
          <w:sz w:val="28"/>
          <w:szCs w:val="28"/>
        </w:rPr>
        <w:t xml:space="preserve">, </w:t>
      </w:r>
      <w:proofErr w:type="spellStart"/>
      <w:r w:rsidRPr="00630D38">
        <w:rPr>
          <w:rFonts w:ascii="Times New Roman" w:hAnsi="Times New Roman"/>
          <w:b/>
          <w:bCs/>
          <w:spacing w:val="-2"/>
          <w:sz w:val="28"/>
          <w:szCs w:val="28"/>
        </w:rPr>
        <w:t>специалитет</w:t>
      </w:r>
      <w:proofErr w:type="spellEnd"/>
      <w:r w:rsidRPr="00630D38">
        <w:rPr>
          <w:rFonts w:ascii="Times New Roman" w:hAnsi="Times New Roman"/>
          <w:b/>
          <w:bCs/>
          <w:spacing w:val="-2"/>
          <w:sz w:val="28"/>
          <w:szCs w:val="28"/>
        </w:rPr>
        <w:t>, магистратура)</w:t>
      </w:r>
    </w:p>
    <w:p w:rsidR="007914B8" w:rsidRDefault="007914B8" w:rsidP="007914B8">
      <w:pPr>
        <w:shd w:val="clear" w:color="auto" w:fill="FFFFFF"/>
        <w:spacing w:before="5" w:line="276" w:lineRule="auto"/>
        <w:jc w:val="center"/>
        <w:rPr>
          <w:rFonts w:ascii="Times New Roman" w:hAnsi="Times New Roman"/>
          <w:b/>
          <w:bCs/>
          <w:spacing w:val="-3"/>
          <w:sz w:val="28"/>
          <w:szCs w:val="28"/>
        </w:rPr>
      </w:pPr>
    </w:p>
    <w:p w:rsidR="007914B8" w:rsidRDefault="007914B8" w:rsidP="007914B8">
      <w:pPr>
        <w:shd w:val="clear" w:color="auto" w:fill="FFFFFF"/>
        <w:spacing w:before="5" w:line="276" w:lineRule="auto"/>
        <w:jc w:val="center"/>
        <w:rPr>
          <w:rFonts w:ascii="Times New Roman" w:hAnsi="Times New Roman"/>
          <w:b/>
          <w:bCs/>
          <w:spacing w:val="-3"/>
          <w:sz w:val="28"/>
          <w:szCs w:val="28"/>
        </w:rPr>
      </w:pPr>
    </w:p>
    <w:p w:rsidR="007914B8" w:rsidRDefault="007914B8" w:rsidP="007914B8">
      <w:pPr>
        <w:shd w:val="clear" w:color="auto" w:fill="FFFFFF"/>
        <w:spacing w:before="5" w:line="276" w:lineRule="auto"/>
        <w:jc w:val="center"/>
        <w:rPr>
          <w:rFonts w:ascii="Times New Roman" w:hAnsi="Times New Roman"/>
          <w:b/>
          <w:bCs/>
          <w:spacing w:val="-3"/>
          <w:sz w:val="28"/>
          <w:szCs w:val="28"/>
        </w:rPr>
      </w:pPr>
    </w:p>
    <w:p w:rsidR="007914B8" w:rsidRDefault="007914B8" w:rsidP="007914B8">
      <w:pPr>
        <w:shd w:val="clear" w:color="auto" w:fill="FFFFFF"/>
        <w:spacing w:before="5" w:line="276" w:lineRule="auto"/>
        <w:jc w:val="center"/>
        <w:rPr>
          <w:rFonts w:ascii="Times New Roman" w:hAnsi="Times New Roman"/>
          <w:b/>
          <w:bCs/>
          <w:spacing w:val="-3"/>
          <w:sz w:val="28"/>
          <w:szCs w:val="28"/>
        </w:rPr>
      </w:pPr>
    </w:p>
    <w:p w:rsidR="007914B8" w:rsidRDefault="007914B8" w:rsidP="007914B8">
      <w:pPr>
        <w:shd w:val="clear" w:color="auto" w:fill="FFFFFF"/>
        <w:spacing w:before="5" w:line="276" w:lineRule="auto"/>
        <w:jc w:val="center"/>
        <w:rPr>
          <w:rFonts w:ascii="Times New Roman" w:hAnsi="Times New Roman"/>
          <w:b/>
          <w:bCs/>
          <w:spacing w:val="-3"/>
          <w:sz w:val="28"/>
          <w:szCs w:val="28"/>
        </w:rPr>
      </w:pPr>
    </w:p>
    <w:p w:rsidR="007914B8" w:rsidRDefault="007914B8" w:rsidP="007914B8">
      <w:pPr>
        <w:shd w:val="clear" w:color="auto" w:fill="FFFFFF"/>
        <w:spacing w:before="5" w:line="276" w:lineRule="auto"/>
        <w:jc w:val="center"/>
        <w:rPr>
          <w:rFonts w:ascii="Times New Roman" w:hAnsi="Times New Roman"/>
          <w:b/>
          <w:bCs/>
          <w:spacing w:val="-3"/>
          <w:sz w:val="28"/>
          <w:szCs w:val="28"/>
        </w:rPr>
      </w:pPr>
    </w:p>
    <w:p w:rsidR="007914B8" w:rsidRDefault="007914B8" w:rsidP="007914B8">
      <w:pPr>
        <w:shd w:val="clear" w:color="auto" w:fill="FFFFFF"/>
        <w:spacing w:before="5" w:line="276" w:lineRule="auto"/>
        <w:jc w:val="center"/>
        <w:rPr>
          <w:rFonts w:ascii="Times New Roman" w:hAnsi="Times New Roman"/>
          <w:b/>
          <w:bCs/>
          <w:spacing w:val="-3"/>
          <w:sz w:val="28"/>
          <w:szCs w:val="28"/>
        </w:rPr>
      </w:pPr>
    </w:p>
    <w:p w:rsidR="007914B8" w:rsidRDefault="007914B8" w:rsidP="007914B8">
      <w:pPr>
        <w:shd w:val="clear" w:color="auto" w:fill="FFFFFF"/>
        <w:spacing w:before="5" w:line="276" w:lineRule="auto"/>
        <w:jc w:val="center"/>
        <w:rPr>
          <w:rFonts w:ascii="Times New Roman" w:hAnsi="Times New Roman"/>
          <w:b/>
          <w:bCs/>
          <w:spacing w:val="-3"/>
          <w:sz w:val="28"/>
          <w:szCs w:val="28"/>
        </w:rPr>
      </w:pPr>
    </w:p>
    <w:p w:rsidR="007914B8" w:rsidRDefault="007914B8" w:rsidP="007914B8">
      <w:pPr>
        <w:shd w:val="clear" w:color="auto" w:fill="FFFFFF"/>
        <w:spacing w:before="5" w:line="276" w:lineRule="auto"/>
        <w:jc w:val="center"/>
        <w:rPr>
          <w:rFonts w:ascii="Times New Roman" w:hAnsi="Times New Roman"/>
          <w:b/>
          <w:bCs/>
          <w:spacing w:val="-3"/>
          <w:sz w:val="28"/>
          <w:szCs w:val="28"/>
        </w:rPr>
      </w:pPr>
    </w:p>
    <w:tbl>
      <w:tblPr>
        <w:tblW w:w="0" w:type="auto"/>
        <w:tblLook w:val="01E0"/>
      </w:tblPr>
      <w:tblGrid>
        <w:gridCol w:w="5210"/>
        <w:gridCol w:w="5211"/>
      </w:tblGrid>
      <w:tr w:rsidR="007914B8" w:rsidTr="00133174">
        <w:trPr>
          <w:trHeight w:val="1449"/>
        </w:trPr>
        <w:tc>
          <w:tcPr>
            <w:tcW w:w="5210" w:type="dxa"/>
          </w:tcPr>
          <w:p w:rsidR="007914B8" w:rsidRDefault="007914B8" w:rsidP="00133174">
            <w:pPr>
              <w:rPr>
                <w:rFonts w:ascii="Times New Roman" w:hAnsi="Times New Roman"/>
                <w:bCs/>
                <w:spacing w:val="-3"/>
                <w:sz w:val="28"/>
                <w:szCs w:val="28"/>
              </w:rPr>
            </w:pPr>
          </w:p>
        </w:tc>
        <w:tc>
          <w:tcPr>
            <w:tcW w:w="5211" w:type="dxa"/>
          </w:tcPr>
          <w:p w:rsidR="007914B8" w:rsidRDefault="007914B8" w:rsidP="00133174">
            <w:pPr>
              <w:ind w:left="53" w:firstLine="691"/>
              <w:rPr>
                <w:rFonts w:ascii="Times New Roman" w:hAnsi="Times New Roman"/>
                <w:sz w:val="28"/>
                <w:szCs w:val="28"/>
              </w:rPr>
            </w:pPr>
            <w:r>
              <w:rPr>
                <w:rFonts w:ascii="Times New Roman" w:hAnsi="Times New Roman"/>
                <w:sz w:val="28"/>
                <w:szCs w:val="28"/>
              </w:rPr>
              <w:t>Утверждено</w:t>
            </w:r>
          </w:p>
          <w:p w:rsidR="007914B8" w:rsidRDefault="007914B8" w:rsidP="00133174">
            <w:pPr>
              <w:ind w:left="53" w:firstLine="691"/>
              <w:rPr>
                <w:rFonts w:ascii="Times New Roman" w:hAnsi="Times New Roman"/>
                <w:sz w:val="28"/>
                <w:szCs w:val="28"/>
              </w:rPr>
            </w:pPr>
            <w:r>
              <w:rPr>
                <w:rFonts w:ascii="Times New Roman" w:hAnsi="Times New Roman"/>
                <w:sz w:val="28"/>
                <w:szCs w:val="28"/>
              </w:rPr>
              <w:t xml:space="preserve">решением Ученого совета </w:t>
            </w:r>
            <w:proofErr w:type="spellStart"/>
            <w:r>
              <w:rPr>
                <w:rFonts w:ascii="Times New Roman" w:hAnsi="Times New Roman"/>
                <w:sz w:val="28"/>
                <w:szCs w:val="28"/>
              </w:rPr>
              <w:t>СПбПУ</w:t>
            </w:r>
            <w:proofErr w:type="spellEnd"/>
          </w:p>
          <w:p w:rsidR="007914B8" w:rsidRDefault="007914B8" w:rsidP="00133174">
            <w:pPr>
              <w:ind w:left="53" w:firstLine="691"/>
              <w:rPr>
                <w:rFonts w:ascii="Times New Roman" w:hAnsi="Times New Roman"/>
                <w:b/>
                <w:bCs/>
                <w:spacing w:val="-3"/>
                <w:sz w:val="28"/>
                <w:szCs w:val="28"/>
              </w:rPr>
            </w:pPr>
            <w:r>
              <w:rPr>
                <w:rFonts w:ascii="Times New Roman" w:hAnsi="Times New Roman"/>
                <w:sz w:val="28"/>
                <w:szCs w:val="28"/>
              </w:rPr>
              <w:t>от 25.05.2015, протокол № 6</w:t>
            </w:r>
          </w:p>
        </w:tc>
      </w:tr>
    </w:tbl>
    <w:p w:rsidR="007914B8" w:rsidRDefault="007914B8" w:rsidP="007914B8">
      <w:pPr>
        <w:shd w:val="clear" w:color="auto" w:fill="FFFFFF"/>
        <w:spacing w:before="5" w:line="276" w:lineRule="auto"/>
        <w:jc w:val="center"/>
        <w:rPr>
          <w:rFonts w:ascii="Times New Roman" w:hAnsi="Times New Roman"/>
          <w:b/>
          <w:bCs/>
          <w:spacing w:val="-3"/>
          <w:sz w:val="28"/>
          <w:szCs w:val="28"/>
        </w:rPr>
      </w:pPr>
    </w:p>
    <w:p w:rsidR="007914B8" w:rsidRDefault="007914B8" w:rsidP="007914B8">
      <w:pPr>
        <w:shd w:val="clear" w:color="auto" w:fill="FFFFFF"/>
        <w:spacing w:before="5" w:line="276" w:lineRule="auto"/>
        <w:jc w:val="center"/>
        <w:rPr>
          <w:rFonts w:ascii="Times New Roman" w:hAnsi="Times New Roman"/>
          <w:b/>
          <w:bCs/>
          <w:spacing w:val="-3"/>
          <w:sz w:val="28"/>
          <w:szCs w:val="28"/>
        </w:rPr>
      </w:pPr>
    </w:p>
    <w:p w:rsidR="007914B8" w:rsidRDefault="007914B8" w:rsidP="007914B8">
      <w:pPr>
        <w:shd w:val="clear" w:color="auto" w:fill="FFFFFF"/>
        <w:spacing w:before="5" w:line="276" w:lineRule="auto"/>
        <w:jc w:val="center"/>
        <w:rPr>
          <w:rFonts w:ascii="Times New Roman" w:hAnsi="Times New Roman"/>
          <w:b/>
          <w:bCs/>
          <w:spacing w:val="-3"/>
          <w:sz w:val="28"/>
          <w:szCs w:val="28"/>
        </w:rPr>
      </w:pPr>
    </w:p>
    <w:p w:rsidR="007914B8" w:rsidRDefault="007914B8" w:rsidP="007914B8">
      <w:pPr>
        <w:shd w:val="clear" w:color="auto" w:fill="FFFFFF"/>
        <w:spacing w:before="5" w:line="276" w:lineRule="auto"/>
        <w:jc w:val="center"/>
        <w:rPr>
          <w:rFonts w:ascii="Times New Roman" w:hAnsi="Times New Roman"/>
          <w:b/>
          <w:bCs/>
          <w:spacing w:val="-3"/>
          <w:sz w:val="28"/>
          <w:szCs w:val="28"/>
        </w:rPr>
      </w:pPr>
    </w:p>
    <w:p w:rsidR="007914B8" w:rsidRDefault="007914B8" w:rsidP="007914B8">
      <w:pPr>
        <w:shd w:val="clear" w:color="auto" w:fill="FFFFFF"/>
        <w:spacing w:before="5" w:line="276" w:lineRule="auto"/>
        <w:jc w:val="center"/>
        <w:rPr>
          <w:rFonts w:ascii="Times New Roman" w:hAnsi="Times New Roman"/>
          <w:b/>
          <w:bCs/>
          <w:spacing w:val="-3"/>
          <w:sz w:val="28"/>
          <w:szCs w:val="28"/>
        </w:rPr>
      </w:pPr>
    </w:p>
    <w:p w:rsidR="007914B8" w:rsidRDefault="007914B8" w:rsidP="007914B8">
      <w:pPr>
        <w:ind w:left="4536" w:firstLine="1560"/>
        <w:rPr>
          <w:rFonts w:ascii="Times New Roman" w:hAnsi="Times New Roman"/>
          <w:sz w:val="24"/>
          <w:szCs w:val="24"/>
        </w:rPr>
      </w:pPr>
    </w:p>
    <w:p w:rsidR="007914B8" w:rsidRDefault="007914B8" w:rsidP="007914B8">
      <w:pPr>
        <w:shd w:val="clear" w:color="auto" w:fill="FFFFFF"/>
        <w:spacing w:before="5" w:line="276" w:lineRule="auto"/>
        <w:jc w:val="center"/>
        <w:rPr>
          <w:rFonts w:ascii="Times New Roman" w:hAnsi="Times New Roman"/>
          <w:bCs/>
          <w:spacing w:val="-3"/>
          <w:sz w:val="28"/>
          <w:szCs w:val="28"/>
        </w:rPr>
      </w:pPr>
    </w:p>
    <w:p w:rsidR="007914B8" w:rsidRDefault="007914B8" w:rsidP="007914B8">
      <w:pPr>
        <w:shd w:val="clear" w:color="auto" w:fill="FFFFFF"/>
        <w:spacing w:before="5" w:line="276" w:lineRule="auto"/>
        <w:jc w:val="center"/>
        <w:rPr>
          <w:rFonts w:ascii="Times New Roman" w:hAnsi="Times New Roman"/>
          <w:bCs/>
          <w:spacing w:val="-3"/>
          <w:sz w:val="28"/>
          <w:szCs w:val="28"/>
        </w:rPr>
      </w:pPr>
    </w:p>
    <w:p w:rsidR="007914B8" w:rsidRDefault="007914B8" w:rsidP="007914B8">
      <w:pPr>
        <w:shd w:val="clear" w:color="auto" w:fill="FFFFFF"/>
        <w:spacing w:before="5" w:line="276" w:lineRule="auto"/>
        <w:jc w:val="center"/>
        <w:rPr>
          <w:rFonts w:ascii="Times New Roman" w:hAnsi="Times New Roman"/>
          <w:bCs/>
          <w:spacing w:val="-3"/>
          <w:sz w:val="28"/>
          <w:szCs w:val="28"/>
        </w:rPr>
      </w:pPr>
    </w:p>
    <w:p w:rsidR="007914B8" w:rsidRDefault="007914B8" w:rsidP="007914B8">
      <w:pPr>
        <w:shd w:val="clear" w:color="auto" w:fill="FFFFFF"/>
        <w:spacing w:before="5" w:line="276" w:lineRule="auto"/>
        <w:jc w:val="center"/>
        <w:rPr>
          <w:rFonts w:ascii="Times New Roman" w:hAnsi="Times New Roman"/>
          <w:bCs/>
          <w:spacing w:val="-3"/>
          <w:sz w:val="28"/>
          <w:szCs w:val="28"/>
        </w:rPr>
      </w:pPr>
    </w:p>
    <w:p w:rsidR="007914B8" w:rsidRPr="00334272" w:rsidRDefault="007914B8" w:rsidP="007914B8">
      <w:pPr>
        <w:shd w:val="clear" w:color="auto" w:fill="FFFFFF"/>
        <w:spacing w:before="5" w:line="276" w:lineRule="auto"/>
        <w:jc w:val="center"/>
        <w:rPr>
          <w:rFonts w:ascii="Times New Roman" w:hAnsi="Times New Roman"/>
          <w:bCs/>
          <w:spacing w:val="-3"/>
          <w:sz w:val="28"/>
          <w:szCs w:val="28"/>
        </w:rPr>
      </w:pPr>
    </w:p>
    <w:p w:rsidR="007914B8" w:rsidRDefault="007914B8" w:rsidP="007914B8">
      <w:pPr>
        <w:shd w:val="clear" w:color="auto" w:fill="FFFFFF"/>
        <w:spacing w:before="5" w:line="276" w:lineRule="auto"/>
        <w:jc w:val="center"/>
        <w:rPr>
          <w:rFonts w:ascii="Times New Roman" w:hAnsi="Times New Roman"/>
          <w:bCs/>
          <w:spacing w:val="-3"/>
          <w:sz w:val="28"/>
          <w:szCs w:val="28"/>
        </w:rPr>
      </w:pPr>
      <w:r>
        <w:rPr>
          <w:rFonts w:ascii="Times New Roman" w:hAnsi="Times New Roman"/>
          <w:bCs/>
          <w:spacing w:val="-3"/>
          <w:sz w:val="28"/>
          <w:szCs w:val="28"/>
        </w:rPr>
        <w:t>Санкт-Петербург</w:t>
      </w:r>
    </w:p>
    <w:p w:rsidR="007914B8" w:rsidRPr="00630D38" w:rsidRDefault="007914B8" w:rsidP="007914B8">
      <w:pPr>
        <w:shd w:val="clear" w:color="auto" w:fill="FFFFFF"/>
        <w:spacing w:before="5" w:line="276" w:lineRule="auto"/>
        <w:jc w:val="center"/>
        <w:rPr>
          <w:rFonts w:ascii="Times New Roman" w:hAnsi="Times New Roman"/>
          <w:bCs/>
          <w:spacing w:val="-3"/>
          <w:sz w:val="28"/>
          <w:szCs w:val="28"/>
          <w:lang w:val="en-US"/>
        </w:rPr>
      </w:pPr>
      <w:r>
        <w:rPr>
          <w:rFonts w:ascii="Times New Roman" w:hAnsi="Times New Roman"/>
          <w:bCs/>
          <w:spacing w:val="-3"/>
          <w:sz w:val="28"/>
          <w:szCs w:val="28"/>
        </w:rPr>
        <w:t>2015</w:t>
      </w:r>
    </w:p>
    <w:p w:rsidR="007914B8" w:rsidRPr="008A4C06" w:rsidRDefault="007914B8" w:rsidP="007914B8">
      <w:pPr>
        <w:spacing w:line="360" w:lineRule="auto"/>
        <w:rPr>
          <w:rFonts w:ascii="Times New Roman" w:hAnsi="Times New Roman"/>
          <w:color w:val="000000"/>
        </w:rPr>
        <w:sectPr w:rsidR="007914B8" w:rsidRPr="008A4C06" w:rsidSect="00375EF0">
          <w:headerReference w:type="default" r:id="rId7"/>
          <w:footnotePr>
            <w:numRestart w:val="eachPage"/>
          </w:footnotePr>
          <w:pgSz w:w="11906" w:h="16838"/>
          <w:pgMar w:top="1134" w:right="567" w:bottom="1134" w:left="1134" w:header="709" w:footer="709" w:gutter="0"/>
          <w:cols w:space="708"/>
          <w:titlePg/>
          <w:docGrid w:linePitch="360"/>
        </w:sectPr>
      </w:pPr>
    </w:p>
    <w:p w:rsidR="007914B8" w:rsidRPr="008A4C06" w:rsidRDefault="007914B8" w:rsidP="007914B8">
      <w:pPr>
        <w:spacing w:line="312" w:lineRule="auto"/>
        <w:jc w:val="center"/>
        <w:rPr>
          <w:rFonts w:ascii="Times New Roman" w:hAnsi="Times New Roman"/>
          <w:color w:val="000000"/>
          <w:sz w:val="28"/>
          <w:szCs w:val="28"/>
        </w:rPr>
      </w:pPr>
      <w:r w:rsidRPr="008A4C06">
        <w:rPr>
          <w:rFonts w:ascii="Times New Roman" w:hAnsi="Times New Roman"/>
          <w:b/>
          <w:color w:val="000000"/>
          <w:sz w:val="28"/>
          <w:szCs w:val="28"/>
        </w:rPr>
        <w:lastRenderedPageBreak/>
        <w:t>СОДЕРЖАНИЕ</w:t>
      </w:r>
    </w:p>
    <w:p w:rsidR="007914B8" w:rsidRPr="00630D38" w:rsidRDefault="007914B8" w:rsidP="007914B8">
      <w:pPr>
        <w:rPr>
          <w:rFonts w:ascii="Times New Roman" w:hAnsi="Times New Roman"/>
          <w:color w:val="000000"/>
          <w:sz w:val="28"/>
          <w:szCs w:val="28"/>
        </w:rPr>
      </w:pPr>
    </w:p>
    <w:tbl>
      <w:tblPr>
        <w:tblW w:w="10030" w:type="dxa"/>
        <w:tblLook w:val="00A0"/>
      </w:tblPr>
      <w:tblGrid>
        <w:gridCol w:w="9464"/>
        <w:gridCol w:w="566"/>
      </w:tblGrid>
      <w:tr w:rsidR="007914B8" w:rsidRPr="008A4C06" w:rsidTr="00133174">
        <w:tc>
          <w:tcPr>
            <w:tcW w:w="9464" w:type="dxa"/>
          </w:tcPr>
          <w:p w:rsidR="007914B8" w:rsidRPr="008A4C06" w:rsidRDefault="007914B8" w:rsidP="00133174">
            <w:pPr>
              <w:spacing w:after="120"/>
              <w:ind w:left="709" w:hanging="709"/>
              <w:rPr>
                <w:rFonts w:ascii="Times New Roman" w:hAnsi="Times New Roman"/>
                <w:color w:val="000000"/>
                <w:sz w:val="28"/>
                <w:szCs w:val="28"/>
              </w:rPr>
            </w:pPr>
            <w:r w:rsidRPr="008A4C06">
              <w:rPr>
                <w:rFonts w:ascii="Times New Roman" w:hAnsi="Times New Roman"/>
                <w:color w:val="000000"/>
                <w:sz w:val="28"/>
                <w:szCs w:val="28"/>
                <w:lang w:val="en-US"/>
              </w:rPr>
              <w:t xml:space="preserve">1. </w:t>
            </w:r>
            <w:proofErr w:type="spellStart"/>
            <w:r w:rsidRPr="008A4C06">
              <w:rPr>
                <w:rFonts w:ascii="Times New Roman" w:hAnsi="Times New Roman"/>
                <w:color w:val="000000"/>
                <w:sz w:val="28"/>
                <w:szCs w:val="28"/>
                <w:lang w:val="en-US"/>
              </w:rPr>
              <w:t>Область</w:t>
            </w:r>
            <w:proofErr w:type="spellEnd"/>
            <w:r w:rsidRPr="008A4C06">
              <w:rPr>
                <w:rFonts w:ascii="Times New Roman" w:hAnsi="Times New Roman"/>
                <w:color w:val="000000"/>
                <w:sz w:val="28"/>
                <w:szCs w:val="28"/>
                <w:lang w:val="en-US"/>
              </w:rPr>
              <w:t xml:space="preserve"> </w:t>
            </w:r>
            <w:proofErr w:type="spellStart"/>
            <w:proofErr w:type="gramStart"/>
            <w:r w:rsidRPr="008A4C06">
              <w:rPr>
                <w:rFonts w:ascii="Times New Roman" w:hAnsi="Times New Roman"/>
                <w:color w:val="000000"/>
                <w:sz w:val="28"/>
                <w:szCs w:val="28"/>
                <w:lang w:val="en-US"/>
              </w:rPr>
              <w:t>применения</w:t>
            </w:r>
            <w:proofErr w:type="spellEnd"/>
            <w:r w:rsidRPr="008A4C06">
              <w:rPr>
                <w:rFonts w:ascii="Times New Roman" w:hAnsi="Times New Roman"/>
                <w:color w:val="000000"/>
                <w:sz w:val="28"/>
                <w:szCs w:val="28"/>
                <w:lang w:val="en-US"/>
              </w:rPr>
              <w:t>. . . . . . . . . . . . . . . . . . . . . . . . . . . . . . . . . . . . . . . . .</w:t>
            </w:r>
            <w:r w:rsidRPr="008A4C06">
              <w:rPr>
                <w:rFonts w:ascii="Times New Roman" w:hAnsi="Times New Roman"/>
                <w:color w:val="000000"/>
                <w:sz w:val="28"/>
                <w:szCs w:val="28"/>
              </w:rPr>
              <w:t xml:space="preserve"> . . .</w:t>
            </w:r>
            <w:r>
              <w:rPr>
                <w:rFonts w:ascii="Times New Roman" w:hAnsi="Times New Roman"/>
                <w:color w:val="000000"/>
                <w:sz w:val="28"/>
                <w:szCs w:val="28"/>
              </w:rPr>
              <w:t xml:space="preserve"> . .</w:t>
            </w:r>
            <w:proofErr w:type="gramEnd"/>
            <w:r>
              <w:rPr>
                <w:rFonts w:ascii="Times New Roman" w:hAnsi="Times New Roman"/>
                <w:color w:val="000000"/>
                <w:sz w:val="28"/>
                <w:szCs w:val="28"/>
              </w:rPr>
              <w:t xml:space="preserve"> </w:t>
            </w:r>
          </w:p>
        </w:tc>
        <w:tc>
          <w:tcPr>
            <w:tcW w:w="566" w:type="dxa"/>
          </w:tcPr>
          <w:p w:rsidR="007914B8" w:rsidRPr="008A4C06" w:rsidRDefault="007914B8" w:rsidP="00133174">
            <w:pPr>
              <w:spacing w:after="120"/>
              <w:jc w:val="left"/>
              <w:rPr>
                <w:rFonts w:ascii="Times New Roman" w:hAnsi="Times New Roman"/>
                <w:color w:val="000000"/>
                <w:sz w:val="28"/>
                <w:szCs w:val="28"/>
              </w:rPr>
            </w:pPr>
            <w:r w:rsidRPr="008A4C06">
              <w:rPr>
                <w:rFonts w:ascii="Times New Roman" w:hAnsi="Times New Roman"/>
                <w:color w:val="000000"/>
                <w:sz w:val="28"/>
                <w:szCs w:val="28"/>
              </w:rPr>
              <w:t>3</w:t>
            </w:r>
          </w:p>
        </w:tc>
      </w:tr>
      <w:tr w:rsidR="007914B8" w:rsidRPr="008A4C06" w:rsidTr="00133174">
        <w:tc>
          <w:tcPr>
            <w:tcW w:w="9464" w:type="dxa"/>
          </w:tcPr>
          <w:p w:rsidR="007914B8" w:rsidRPr="008A4C06" w:rsidRDefault="007914B8" w:rsidP="00133174">
            <w:pPr>
              <w:spacing w:after="120"/>
              <w:ind w:left="709" w:hanging="709"/>
              <w:rPr>
                <w:rFonts w:ascii="Times New Roman" w:hAnsi="Times New Roman"/>
                <w:color w:val="000000"/>
                <w:sz w:val="28"/>
                <w:szCs w:val="28"/>
              </w:rPr>
            </w:pPr>
            <w:r w:rsidRPr="008A4C06">
              <w:rPr>
                <w:rFonts w:ascii="Times New Roman" w:hAnsi="Times New Roman"/>
                <w:color w:val="000000"/>
                <w:sz w:val="28"/>
                <w:szCs w:val="28"/>
              </w:rPr>
              <w:t>2. Нормативные ссылки. . . . . . . . . . . . . . . . . . . . . . . . . . . . . . . . . . . . . . . . . . . .</w:t>
            </w:r>
            <w:r>
              <w:rPr>
                <w:rFonts w:ascii="Times New Roman" w:hAnsi="Times New Roman"/>
                <w:color w:val="000000"/>
                <w:sz w:val="28"/>
                <w:szCs w:val="28"/>
              </w:rPr>
              <w:t xml:space="preserve"> . . </w:t>
            </w:r>
          </w:p>
        </w:tc>
        <w:tc>
          <w:tcPr>
            <w:tcW w:w="566" w:type="dxa"/>
          </w:tcPr>
          <w:p w:rsidR="007914B8" w:rsidRPr="008A4C06" w:rsidRDefault="007914B8" w:rsidP="00133174">
            <w:pPr>
              <w:spacing w:after="120"/>
              <w:jc w:val="left"/>
              <w:rPr>
                <w:rFonts w:ascii="Times New Roman" w:hAnsi="Times New Roman"/>
                <w:color w:val="000000"/>
                <w:sz w:val="28"/>
                <w:szCs w:val="28"/>
              </w:rPr>
            </w:pPr>
            <w:r w:rsidRPr="008A4C06">
              <w:rPr>
                <w:rFonts w:ascii="Times New Roman" w:hAnsi="Times New Roman"/>
                <w:color w:val="000000"/>
                <w:sz w:val="28"/>
                <w:szCs w:val="28"/>
              </w:rPr>
              <w:t>3</w:t>
            </w:r>
          </w:p>
        </w:tc>
      </w:tr>
      <w:tr w:rsidR="007914B8" w:rsidRPr="008A4C06" w:rsidTr="00133174">
        <w:tc>
          <w:tcPr>
            <w:tcW w:w="9464" w:type="dxa"/>
          </w:tcPr>
          <w:p w:rsidR="007914B8" w:rsidRPr="008A4C06" w:rsidRDefault="007914B8" w:rsidP="00133174">
            <w:pPr>
              <w:spacing w:after="120"/>
              <w:ind w:left="709" w:hanging="709"/>
              <w:rPr>
                <w:rFonts w:ascii="Times New Roman" w:hAnsi="Times New Roman"/>
                <w:color w:val="000000"/>
                <w:sz w:val="28"/>
                <w:szCs w:val="28"/>
              </w:rPr>
            </w:pPr>
            <w:r w:rsidRPr="008A4C06">
              <w:rPr>
                <w:rFonts w:ascii="Times New Roman" w:hAnsi="Times New Roman"/>
                <w:color w:val="000000"/>
                <w:sz w:val="28"/>
                <w:szCs w:val="28"/>
              </w:rPr>
              <w:t xml:space="preserve">3. Термины и определения. . . . . . . . . . . . . . . . . . . . . . . . . . . . . . . . . . . . . . . . . </w:t>
            </w:r>
            <w:r>
              <w:rPr>
                <w:rFonts w:ascii="Times New Roman" w:hAnsi="Times New Roman"/>
                <w:color w:val="000000"/>
                <w:sz w:val="28"/>
                <w:szCs w:val="28"/>
              </w:rPr>
              <w:t xml:space="preserve">. . </w:t>
            </w:r>
          </w:p>
        </w:tc>
        <w:tc>
          <w:tcPr>
            <w:tcW w:w="566" w:type="dxa"/>
          </w:tcPr>
          <w:p w:rsidR="007914B8" w:rsidRPr="008A4C06" w:rsidRDefault="007914B8" w:rsidP="00133174">
            <w:pPr>
              <w:spacing w:after="120"/>
              <w:jc w:val="left"/>
              <w:rPr>
                <w:rFonts w:ascii="Times New Roman" w:hAnsi="Times New Roman"/>
                <w:color w:val="000000"/>
                <w:sz w:val="28"/>
                <w:szCs w:val="28"/>
              </w:rPr>
            </w:pPr>
            <w:r>
              <w:rPr>
                <w:rFonts w:ascii="Times New Roman" w:hAnsi="Times New Roman"/>
                <w:color w:val="000000"/>
                <w:sz w:val="28"/>
                <w:szCs w:val="28"/>
              </w:rPr>
              <w:t>3</w:t>
            </w:r>
          </w:p>
        </w:tc>
      </w:tr>
      <w:tr w:rsidR="007914B8" w:rsidRPr="008A4C06" w:rsidTr="00133174">
        <w:tc>
          <w:tcPr>
            <w:tcW w:w="9464" w:type="dxa"/>
          </w:tcPr>
          <w:p w:rsidR="007914B8" w:rsidRPr="008A4C06" w:rsidRDefault="007914B8" w:rsidP="00133174">
            <w:pPr>
              <w:spacing w:after="120"/>
              <w:ind w:left="709" w:hanging="709"/>
              <w:rPr>
                <w:rFonts w:ascii="Times New Roman" w:hAnsi="Times New Roman"/>
                <w:color w:val="000000"/>
                <w:sz w:val="28"/>
                <w:szCs w:val="28"/>
              </w:rPr>
            </w:pPr>
            <w:r w:rsidRPr="008A4C06">
              <w:rPr>
                <w:rFonts w:ascii="Times New Roman" w:hAnsi="Times New Roman"/>
                <w:color w:val="000000"/>
                <w:sz w:val="28"/>
                <w:szCs w:val="28"/>
              </w:rPr>
              <w:t>4. Обозначения и сокращения. . . . . . . . . . . . . . . . . . . . . . . . . . . . . . . . . . . . . .</w:t>
            </w:r>
            <w:r>
              <w:rPr>
                <w:rFonts w:ascii="Times New Roman" w:hAnsi="Times New Roman"/>
                <w:color w:val="000000"/>
                <w:sz w:val="28"/>
                <w:szCs w:val="28"/>
              </w:rPr>
              <w:t xml:space="preserve"> . . . </w:t>
            </w:r>
          </w:p>
        </w:tc>
        <w:tc>
          <w:tcPr>
            <w:tcW w:w="566" w:type="dxa"/>
          </w:tcPr>
          <w:p w:rsidR="007914B8" w:rsidRPr="008A4C06" w:rsidRDefault="007914B8" w:rsidP="00133174">
            <w:pPr>
              <w:spacing w:after="120"/>
              <w:jc w:val="left"/>
              <w:rPr>
                <w:rFonts w:ascii="Times New Roman" w:hAnsi="Times New Roman"/>
                <w:color w:val="000000"/>
                <w:sz w:val="28"/>
                <w:szCs w:val="28"/>
              </w:rPr>
            </w:pPr>
            <w:r>
              <w:rPr>
                <w:rFonts w:ascii="Times New Roman" w:hAnsi="Times New Roman"/>
                <w:color w:val="000000"/>
                <w:sz w:val="28"/>
                <w:szCs w:val="28"/>
              </w:rPr>
              <w:t>5</w:t>
            </w:r>
          </w:p>
        </w:tc>
      </w:tr>
      <w:tr w:rsidR="007914B8" w:rsidRPr="008A4C06" w:rsidTr="00133174">
        <w:tc>
          <w:tcPr>
            <w:tcW w:w="9464" w:type="dxa"/>
          </w:tcPr>
          <w:p w:rsidR="007914B8" w:rsidRPr="008A4C06" w:rsidRDefault="007914B8" w:rsidP="00133174">
            <w:pPr>
              <w:spacing w:after="120"/>
              <w:ind w:left="709" w:hanging="709"/>
              <w:rPr>
                <w:rFonts w:ascii="Times New Roman" w:hAnsi="Times New Roman"/>
                <w:color w:val="000000"/>
                <w:sz w:val="28"/>
                <w:szCs w:val="28"/>
              </w:rPr>
            </w:pPr>
            <w:r w:rsidRPr="008A4C06">
              <w:rPr>
                <w:rFonts w:ascii="Times New Roman" w:hAnsi="Times New Roman"/>
                <w:color w:val="000000"/>
                <w:sz w:val="28"/>
                <w:szCs w:val="28"/>
              </w:rPr>
              <w:t>5. Общие положения.</w:t>
            </w:r>
            <w:proofErr w:type="gramStart"/>
            <w:r w:rsidRPr="008A4C06">
              <w:rPr>
                <w:rFonts w:ascii="Times New Roman" w:hAnsi="Times New Roman"/>
                <w:color w:val="000000"/>
                <w:sz w:val="28"/>
                <w:szCs w:val="28"/>
              </w:rPr>
              <w:t xml:space="preserve"> .</w:t>
            </w:r>
            <w:proofErr w:type="gramEnd"/>
            <w:r w:rsidRPr="008A4C06">
              <w:rPr>
                <w:rFonts w:ascii="Times New Roman" w:hAnsi="Times New Roman"/>
                <w:color w:val="000000"/>
                <w:sz w:val="28"/>
                <w:szCs w:val="28"/>
              </w:rPr>
              <w:t xml:space="preserve"> . . . . . . . . . . . . . . . . . . . . . . . . . . . . . . . . . . . . . . . . . . . .</w:t>
            </w:r>
            <w:r>
              <w:rPr>
                <w:rFonts w:ascii="Times New Roman" w:hAnsi="Times New Roman"/>
                <w:color w:val="000000"/>
                <w:sz w:val="28"/>
                <w:szCs w:val="28"/>
              </w:rPr>
              <w:t xml:space="preserve"> . . </w:t>
            </w:r>
          </w:p>
        </w:tc>
        <w:tc>
          <w:tcPr>
            <w:tcW w:w="566" w:type="dxa"/>
          </w:tcPr>
          <w:p w:rsidR="007914B8" w:rsidRPr="008A4C06" w:rsidRDefault="007914B8" w:rsidP="00133174">
            <w:pPr>
              <w:spacing w:after="120"/>
              <w:jc w:val="left"/>
              <w:rPr>
                <w:rFonts w:ascii="Times New Roman" w:hAnsi="Times New Roman"/>
                <w:color w:val="000000"/>
                <w:sz w:val="28"/>
                <w:szCs w:val="28"/>
              </w:rPr>
            </w:pPr>
            <w:r w:rsidRPr="008A4C06">
              <w:rPr>
                <w:rFonts w:ascii="Times New Roman" w:hAnsi="Times New Roman"/>
                <w:color w:val="000000"/>
                <w:sz w:val="28"/>
                <w:szCs w:val="28"/>
              </w:rPr>
              <w:t>6</w:t>
            </w:r>
          </w:p>
        </w:tc>
      </w:tr>
      <w:tr w:rsidR="007914B8" w:rsidRPr="008A4C06" w:rsidTr="00133174">
        <w:tc>
          <w:tcPr>
            <w:tcW w:w="9464" w:type="dxa"/>
          </w:tcPr>
          <w:p w:rsidR="007914B8" w:rsidRPr="008A4C06" w:rsidRDefault="007914B8" w:rsidP="00133174">
            <w:pPr>
              <w:pStyle w:val="Style8"/>
              <w:widowControl/>
              <w:spacing w:after="120" w:line="240" w:lineRule="auto"/>
              <w:ind w:left="709" w:hanging="709"/>
              <w:jc w:val="left"/>
              <w:rPr>
                <w:color w:val="000000"/>
                <w:sz w:val="28"/>
                <w:szCs w:val="28"/>
              </w:rPr>
            </w:pPr>
            <w:r w:rsidRPr="008A4C06">
              <w:rPr>
                <w:color w:val="000000"/>
                <w:sz w:val="28"/>
                <w:szCs w:val="28"/>
              </w:rPr>
              <w:t xml:space="preserve">6. </w:t>
            </w:r>
            <w:r w:rsidRPr="008A4C06">
              <w:rPr>
                <w:rStyle w:val="FontStyle19"/>
                <w:color w:val="000000"/>
                <w:sz w:val="28"/>
                <w:szCs w:val="28"/>
              </w:rPr>
              <w:t xml:space="preserve">Организация разработки и реализации образовательных программ. . . . . </w:t>
            </w:r>
            <w:r>
              <w:rPr>
                <w:rStyle w:val="FontStyle19"/>
                <w:color w:val="000000"/>
                <w:sz w:val="28"/>
                <w:szCs w:val="28"/>
              </w:rPr>
              <w:t xml:space="preserve">. . </w:t>
            </w:r>
          </w:p>
        </w:tc>
        <w:tc>
          <w:tcPr>
            <w:tcW w:w="566" w:type="dxa"/>
          </w:tcPr>
          <w:p w:rsidR="007914B8" w:rsidRPr="008A4C06" w:rsidRDefault="007914B8" w:rsidP="00133174">
            <w:pPr>
              <w:spacing w:after="120"/>
              <w:jc w:val="left"/>
              <w:rPr>
                <w:rFonts w:ascii="Times New Roman" w:hAnsi="Times New Roman"/>
                <w:color w:val="000000"/>
                <w:sz w:val="28"/>
                <w:szCs w:val="28"/>
              </w:rPr>
            </w:pPr>
            <w:r>
              <w:rPr>
                <w:rFonts w:ascii="Times New Roman" w:hAnsi="Times New Roman"/>
                <w:color w:val="000000"/>
                <w:sz w:val="28"/>
                <w:szCs w:val="28"/>
              </w:rPr>
              <w:t>9</w:t>
            </w:r>
          </w:p>
        </w:tc>
      </w:tr>
      <w:tr w:rsidR="007914B8" w:rsidRPr="008A4C06" w:rsidTr="00133174">
        <w:tc>
          <w:tcPr>
            <w:tcW w:w="9464" w:type="dxa"/>
          </w:tcPr>
          <w:p w:rsidR="007914B8" w:rsidRPr="008A4C06" w:rsidRDefault="007914B8" w:rsidP="00133174">
            <w:pPr>
              <w:pStyle w:val="Style8"/>
              <w:widowControl/>
              <w:spacing w:after="120" w:line="240" w:lineRule="auto"/>
              <w:ind w:left="284" w:hanging="284"/>
              <w:jc w:val="left"/>
              <w:rPr>
                <w:color w:val="000000"/>
                <w:sz w:val="28"/>
                <w:szCs w:val="28"/>
              </w:rPr>
            </w:pPr>
            <w:r w:rsidRPr="008A4C06">
              <w:rPr>
                <w:color w:val="000000"/>
                <w:sz w:val="28"/>
                <w:szCs w:val="28"/>
              </w:rPr>
              <w:t xml:space="preserve">7. </w:t>
            </w:r>
            <w:r w:rsidRPr="008A4C06">
              <w:rPr>
                <w:rStyle w:val="FontStyle19"/>
                <w:color w:val="000000"/>
                <w:sz w:val="28"/>
                <w:szCs w:val="28"/>
              </w:rPr>
              <w:t>Организация образовательного процесса по образовательным программам.</w:t>
            </w:r>
            <w:proofErr w:type="gramStart"/>
            <w:r w:rsidRPr="008A4C06">
              <w:rPr>
                <w:rStyle w:val="FontStyle19"/>
                <w:color w:val="000000"/>
                <w:sz w:val="28"/>
                <w:szCs w:val="28"/>
              </w:rPr>
              <w:t xml:space="preserve"> .</w:t>
            </w:r>
            <w:proofErr w:type="gramEnd"/>
            <w:r w:rsidRPr="008A4C06">
              <w:rPr>
                <w:rStyle w:val="FontStyle19"/>
                <w:color w:val="000000"/>
                <w:sz w:val="28"/>
                <w:szCs w:val="28"/>
              </w:rPr>
              <w:t xml:space="preserve"> . . . . . . . . . . . . . . . . . . . . . . . . . . . . . . . . . . . . . . . . . . . . . . .</w:t>
            </w:r>
            <w:r>
              <w:rPr>
                <w:rStyle w:val="FontStyle19"/>
                <w:color w:val="000000"/>
                <w:sz w:val="28"/>
                <w:szCs w:val="28"/>
              </w:rPr>
              <w:t xml:space="preserve"> . . . . . </w:t>
            </w:r>
          </w:p>
        </w:tc>
        <w:tc>
          <w:tcPr>
            <w:tcW w:w="566" w:type="dxa"/>
          </w:tcPr>
          <w:p w:rsidR="007914B8" w:rsidRPr="008A4C06" w:rsidRDefault="007914B8" w:rsidP="00133174">
            <w:pPr>
              <w:spacing w:after="120"/>
              <w:jc w:val="left"/>
              <w:rPr>
                <w:rFonts w:ascii="Times New Roman" w:hAnsi="Times New Roman"/>
                <w:color w:val="000000"/>
                <w:sz w:val="28"/>
                <w:szCs w:val="28"/>
              </w:rPr>
            </w:pPr>
            <w:r>
              <w:rPr>
                <w:rFonts w:ascii="Times New Roman" w:hAnsi="Times New Roman"/>
                <w:color w:val="000000"/>
                <w:sz w:val="28"/>
                <w:szCs w:val="28"/>
              </w:rPr>
              <w:br/>
            </w:r>
            <w:r w:rsidRPr="008A4C06">
              <w:rPr>
                <w:rFonts w:ascii="Times New Roman" w:hAnsi="Times New Roman"/>
                <w:color w:val="000000"/>
                <w:sz w:val="28"/>
                <w:szCs w:val="28"/>
              </w:rPr>
              <w:t>1</w:t>
            </w:r>
            <w:r>
              <w:rPr>
                <w:rFonts w:ascii="Times New Roman" w:hAnsi="Times New Roman"/>
                <w:color w:val="000000"/>
                <w:sz w:val="28"/>
                <w:szCs w:val="28"/>
              </w:rPr>
              <w:t>5</w:t>
            </w:r>
          </w:p>
        </w:tc>
      </w:tr>
      <w:tr w:rsidR="007914B8" w:rsidRPr="008A4C06" w:rsidTr="00133174">
        <w:tc>
          <w:tcPr>
            <w:tcW w:w="9464" w:type="dxa"/>
          </w:tcPr>
          <w:p w:rsidR="007914B8" w:rsidRPr="008A4C06" w:rsidRDefault="007914B8" w:rsidP="00133174">
            <w:pPr>
              <w:pStyle w:val="ConsPlusNormal"/>
              <w:spacing w:after="120"/>
              <w:ind w:left="284" w:hanging="284"/>
              <w:outlineLvl w:val="1"/>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8. Особенности организации образовательного процесса по образовательным программам для инвалидов и лиц с ограниченными возможностями здоровья. . . . . . . . . . . . . . . . . . . . . . . . . . . . . . . . . . . . . . . . . . </w:t>
            </w:r>
          </w:p>
        </w:tc>
        <w:tc>
          <w:tcPr>
            <w:tcW w:w="566" w:type="dxa"/>
          </w:tcPr>
          <w:p w:rsidR="007914B8" w:rsidRPr="008A4C06" w:rsidRDefault="007914B8" w:rsidP="00133174">
            <w:pPr>
              <w:spacing w:after="120"/>
              <w:jc w:val="left"/>
              <w:rPr>
                <w:rFonts w:ascii="Times New Roman" w:hAnsi="Times New Roman"/>
                <w:color w:val="000000"/>
                <w:sz w:val="28"/>
                <w:szCs w:val="28"/>
              </w:rPr>
            </w:pPr>
            <w:r>
              <w:rPr>
                <w:rFonts w:ascii="Times New Roman" w:hAnsi="Times New Roman"/>
                <w:color w:val="000000"/>
                <w:sz w:val="28"/>
                <w:szCs w:val="28"/>
              </w:rPr>
              <w:br/>
            </w:r>
            <w:r>
              <w:rPr>
                <w:rFonts w:ascii="Times New Roman" w:hAnsi="Times New Roman"/>
                <w:color w:val="000000"/>
                <w:sz w:val="28"/>
                <w:szCs w:val="28"/>
              </w:rPr>
              <w:br/>
            </w:r>
            <w:r w:rsidRPr="008A4C06">
              <w:rPr>
                <w:rFonts w:ascii="Times New Roman" w:hAnsi="Times New Roman"/>
                <w:color w:val="000000"/>
                <w:sz w:val="28"/>
                <w:szCs w:val="28"/>
              </w:rPr>
              <w:t>2</w:t>
            </w:r>
            <w:r>
              <w:rPr>
                <w:rFonts w:ascii="Times New Roman" w:hAnsi="Times New Roman"/>
                <w:color w:val="000000"/>
                <w:sz w:val="28"/>
                <w:szCs w:val="28"/>
              </w:rPr>
              <w:t>0</w:t>
            </w:r>
          </w:p>
        </w:tc>
      </w:tr>
      <w:tr w:rsidR="007914B8" w:rsidRPr="008A4C06" w:rsidTr="00133174">
        <w:tc>
          <w:tcPr>
            <w:tcW w:w="9464" w:type="dxa"/>
          </w:tcPr>
          <w:p w:rsidR="007914B8" w:rsidRPr="008A4C06" w:rsidRDefault="007914B8" w:rsidP="00133174">
            <w:pPr>
              <w:pStyle w:val="ConsPlusNormal"/>
              <w:spacing w:after="120"/>
              <w:ind w:left="709" w:hanging="709"/>
              <w:outlineLvl w:val="1"/>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9. Открытие и регистрация основных образовательных программ. . . . . . . </w:t>
            </w:r>
            <w:r>
              <w:rPr>
                <w:rFonts w:ascii="Times New Roman" w:hAnsi="Times New Roman" w:cs="Times New Roman"/>
                <w:color w:val="000000"/>
                <w:sz w:val="28"/>
                <w:szCs w:val="28"/>
              </w:rPr>
              <w:t xml:space="preserve">. . . </w:t>
            </w:r>
          </w:p>
        </w:tc>
        <w:tc>
          <w:tcPr>
            <w:tcW w:w="566" w:type="dxa"/>
          </w:tcPr>
          <w:p w:rsidR="007914B8" w:rsidRPr="008A4C06" w:rsidRDefault="007914B8" w:rsidP="00133174">
            <w:pPr>
              <w:spacing w:after="120"/>
              <w:jc w:val="left"/>
              <w:rPr>
                <w:rFonts w:ascii="Times New Roman" w:hAnsi="Times New Roman"/>
                <w:color w:val="000000"/>
                <w:sz w:val="28"/>
                <w:szCs w:val="28"/>
              </w:rPr>
            </w:pPr>
            <w:r w:rsidRPr="008A4C06">
              <w:rPr>
                <w:rFonts w:ascii="Times New Roman" w:hAnsi="Times New Roman"/>
                <w:color w:val="000000"/>
                <w:sz w:val="28"/>
                <w:szCs w:val="28"/>
              </w:rPr>
              <w:t>2</w:t>
            </w:r>
            <w:r>
              <w:rPr>
                <w:rFonts w:ascii="Times New Roman" w:hAnsi="Times New Roman"/>
                <w:color w:val="000000"/>
                <w:sz w:val="28"/>
                <w:szCs w:val="28"/>
              </w:rPr>
              <w:t>1</w:t>
            </w:r>
          </w:p>
        </w:tc>
      </w:tr>
      <w:tr w:rsidR="007914B8" w:rsidRPr="008A4C06" w:rsidTr="00133174">
        <w:tc>
          <w:tcPr>
            <w:tcW w:w="9464" w:type="dxa"/>
          </w:tcPr>
          <w:p w:rsidR="007914B8" w:rsidRPr="008A4C06" w:rsidRDefault="007914B8" w:rsidP="00133174">
            <w:pPr>
              <w:spacing w:after="120"/>
              <w:ind w:left="1843" w:hanging="1843"/>
              <w:jc w:val="left"/>
              <w:rPr>
                <w:rFonts w:ascii="Times New Roman" w:hAnsi="Times New Roman"/>
                <w:color w:val="000000"/>
                <w:sz w:val="28"/>
                <w:szCs w:val="28"/>
              </w:rPr>
            </w:pPr>
            <w:r w:rsidRPr="008A4C06">
              <w:rPr>
                <w:rFonts w:ascii="Times New Roman" w:hAnsi="Times New Roman"/>
                <w:color w:val="000000"/>
                <w:sz w:val="28"/>
                <w:szCs w:val="28"/>
              </w:rPr>
              <w:t>Приложение 1. Общая характеристик</w:t>
            </w:r>
            <w:r w:rsidRPr="008A4C06">
              <w:rPr>
                <w:rFonts w:ascii="Times New Roman" w:hAnsi="Times New Roman"/>
                <w:sz w:val="28"/>
                <w:szCs w:val="28"/>
              </w:rPr>
              <w:t>а</w:t>
            </w:r>
            <w:r w:rsidRPr="008A4C06">
              <w:rPr>
                <w:rFonts w:ascii="Times New Roman" w:hAnsi="Times New Roman"/>
                <w:color w:val="000000"/>
                <w:sz w:val="28"/>
                <w:szCs w:val="28"/>
              </w:rPr>
              <w:t xml:space="preserve"> основной образовательной программы</w:t>
            </w:r>
            <w:proofErr w:type="gramStart"/>
            <w:r w:rsidRPr="008A4C06">
              <w:rPr>
                <w:rFonts w:ascii="Times New Roman" w:hAnsi="Times New Roman"/>
                <w:color w:val="000000"/>
                <w:sz w:val="28"/>
                <w:szCs w:val="28"/>
              </w:rPr>
              <w:t xml:space="preserve"> .</w:t>
            </w:r>
            <w:proofErr w:type="gramEnd"/>
            <w:r w:rsidRPr="008A4C06">
              <w:rPr>
                <w:rFonts w:ascii="Times New Roman" w:hAnsi="Times New Roman"/>
                <w:color w:val="000000"/>
                <w:sz w:val="28"/>
                <w:szCs w:val="28"/>
              </w:rPr>
              <w:t xml:space="preserve"> . . . . . . . . . . . . . . . . . . . . . . . . . . . . . . . . . . . . . . . . . . </w:t>
            </w:r>
          </w:p>
        </w:tc>
        <w:tc>
          <w:tcPr>
            <w:tcW w:w="566" w:type="dxa"/>
          </w:tcPr>
          <w:p w:rsidR="007914B8" w:rsidRPr="008A4C06" w:rsidRDefault="007914B8" w:rsidP="00133174">
            <w:pPr>
              <w:spacing w:after="120"/>
              <w:jc w:val="left"/>
              <w:rPr>
                <w:rFonts w:ascii="Times New Roman" w:hAnsi="Times New Roman"/>
                <w:color w:val="000000"/>
                <w:sz w:val="28"/>
                <w:szCs w:val="28"/>
              </w:rPr>
            </w:pPr>
            <w:r>
              <w:rPr>
                <w:rFonts w:ascii="Times New Roman" w:hAnsi="Times New Roman"/>
                <w:color w:val="000000"/>
                <w:sz w:val="28"/>
                <w:szCs w:val="28"/>
              </w:rPr>
              <w:br/>
            </w:r>
            <w:r w:rsidRPr="008A4C06">
              <w:rPr>
                <w:rFonts w:ascii="Times New Roman" w:hAnsi="Times New Roman"/>
                <w:color w:val="000000"/>
                <w:sz w:val="28"/>
                <w:szCs w:val="28"/>
              </w:rPr>
              <w:t>2</w:t>
            </w:r>
            <w:r>
              <w:rPr>
                <w:rFonts w:ascii="Times New Roman" w:hAnsi="Times New Roman"/>
                <w:color w:val="000000"/>
                <w:sz w:val="28"/>
                <w:szCs w:val="28"/>
              </w:rPr>
              <w:t>6</w:t>
            </w:r>
          </w:p>
        </w:tc>
      </w:tr>
      <w:tr w:rsidR="007914B8" w:rsidRPr="008A4C06" w:rsidTr="00133174">
        <w:tc>
          <w:tcPr>
            <w:tcW w:w="9464" w:type="dxa"/>
          </w:tcPr>
          <w:p w:rsidR="007914B8" w:rsidRPr="008A4C06" w:rsidRDefault="007914B8" w:rsidP="00133174">
            <w:pPr>
              <w:spacing w:after="120"/>
              <w:ind w:left="1843" w:hanging="1843"/>
              <w:jc w:val="left"/>
              <w:rPr>
                <w:rFonts w:ascii="Times New Roman" w:hAnsi="Times New Roman"/>
                <w:color w:val="000000"/>
                <w:sz w:val="28"/>
                <w:szCs w:val="28"/>
              </w:rPr>
            </w:pPr>
            <w:r w:rsidRPr="008A4C06">
              <w:rPr>
                <w:rFonts w:ascii="Times New Roman" w:hAnsi="Times New Roman"/>
                <w:color w:val="000000"/>
                <w:sz w:val="28"/>
                <w:szCs w:val="28"/>
              </w:rPr>
              <w:t>Приложение 2. Макет рабочей программы дисциплины</w:t>
            </w:r>
            <w:r>
              <w:rPr>
                <w:rFonts w:ascii="Times New Roman" w:hAnsi="Times New Roman"/>
                <w:color w:val="000000"/>
                <w:sz w:val="28"/>
                <w:szCs w:val="28"/>
              </w:rPr>
              <w:br/>
            </w:r>
            <w:r w:rsidRPr="008A4C06">
              <w:rPr>
                <w:rFonts w:ascii="Times New Roman" w:hAnsi="Times New Roman"/>
                <w:color w:val="000000"/>
                <w:sz w:val="28"/>
                <w:szCs w:val="28"/>
              </w:rPr>
              <w:t>(одна форма обучения).</w:t>
            </w:r>
            <w:proofErr w:type="gramStart"/>
            <w:r w:rsidRPr="008A4C06">
              <w:rPr>
                <w:rFonts w:ascii="Times New Roman" w:hAnsi="Times New Roman"/>
                <w:color w:val="000000"/>
                <w:sz w:val="28"/>
                <w:szCs w:val="28"/>
              </w:rPr>
              <w:t xml:space="preserve"> .</w:t>
            </w:r>
            <w:proofErr w:type="gramEnd"/>
            <w:r w:rsidRPr="008A4C06">
              <w:rPr>
                <w:rFonts w:ascii="Times New Roman" w:hAnsi="Times New Roman"/>
                <w:color w:val="000000"/>
                <w:sz w:val="28"/>
                <w:szCs w:val="28"/>
              </w:rPr>
              <w:t xml:space="preserve"> . . . . . . . . . . . . . . . . . . . . . . . . . . . . . . . </w:t>
            </w:r>
          </w:p>
        </w:tc>
        <w:tc>
          <w:tcPr>
            <w:tcW w:w="566" w:type="dxa"/>
          </w:tcPr>
          <w:p w:rsidR="007914B8" w:rsidRPr="008A4C06" w:rsidRDefault="007914B8" w:rsidP="00133174">
            <w:pPr>
              <w:spacing w:after="120"/>
              <w:jc w:val="left"/>
              <w:rPr>
                <w:rFonts w:ascii="Times New Roman" w:hAnsi="Times New Roman"/>
                <w:color w:val="000000"/>
                <w:sz w:val="28"/>
                <w:szCs w:val="28"/>
              </w:rPr>
            </w:pPr>
            <w:r>
              <w:rPr>
                <w:rFonts w:ascii="Times New Roman" w:hAnsi="Times New Roman"/>
                <w:color w:val="000000"/>
                <w:sz w:val="28"/>
                <w:szCs w:val="28"/>
              </w:rPr>
              <w:br/>
              <w:t>27</w:t>
            </w:r>
          </w:p>
        </w:tc>
      </w:tr>
      <w:tr w:rsidR="007914B8" w:rsidRPr="008A4C06" w:rsidTr="00133174">
        <w:tc>
          <w:tcPr>
            <w:tcW w:w="9464" w:type="dxa"/>
          </w:tcPr>
          <w:p w:rsidR="007914B8" w:rsidRPr="008A4C06" w:rsidRDefault="007914B8" w:rsidP="00133174">
            <w:pPr>
              <w:spacing w:after="120"/>
              <w:ind w:left="1843" w:hanging="1843"/>
              <w:jc w:val="left"/>
              <w:rPr>
                <w:rFonts w:ascii="Times New Roman" w:hAnsi="Times New Roman"/>
                <w:color w:val="000000"/>
                <w:sz w:val="28"/>
                <w:szCs w:val="28"/>
              </w:rPr>
            </w:pPr>
            <w:r w:rsidRPr="008A4C06">
              <w:rPr>
                <w:rFonts w:ascii="Times New Roman" w:hAnsi="Times New Roman"/>
                <w:color w:val="000000"/>
                <w:sz w:val="28"/>
                <w:szCs w:val="28"/>
              </w:rPr>
              <w:t>Приложение 3. Макет рабочей программы дисциплины</w:t>
            </w:r>
            <w:r>
              <w:rPr>
                <w:rFonts w:ascii="Times New Roman" w:hAnsi="Times New Roman"/>
                <w:color w:val="000000"/>
                <w:sz w:val="28"/>
                <w:szCs w:val="28"/>
              </w:rPr>
              <w:br/>
            </w:r>
            <w:r w:rsidRPr="008A4C06">
              <w:rPr>
                <w:rFonts w:ascii="Times New Roman" w:hAnsi="Times New Roman"/>
                <w:color w:val="000000"/>
                <w:sz w:val="28"/>
                <w:szCs w:val="28"/>
              </w:rPr>
              <w:t>(разные формы обучения).</w:t>
            </w:r>
            <w:proofErr w:type="gramStart"/>
            <w:r w:rsidRPr="008A4C06">
              <w:rPr>
                <w:rFonts w:ascii="Times New Roman" w:hAnsi="Times New Roman"/>
                <w:color w:val="000000"/>
                <w:sz w:val="28"/>
                <w:szCs w:val="28"/>
              </w:rPr>
              <w:t xml:space="preserve"> .</w:t>
            </w:r>
            <w:proofErr w:type="gramEnd"/>
            <w:r w:rsidRPr="008A4C06">
              <w:rPr>
                <w:rFonts w:ascii="Times New Roman" w:hAnsi="Times New Roman"/>
                <w:color w:val="000000"/>
                <w:sz w:val="28"/>
                <w:szCs w:val="28"/>
              </w:rPr>
              <w:t xml:space="preserve"> . . . . . . . . . . . . . . . . . . . . . . . . . . . . . </w:t>
            </w:r>
          </w:p>
        </w:tc>
        <w:tc>
          <w:tcPr>
            <w:tcW w:w="566" w:type="dxa"/>
          </w:tcPr>
          <w:p w:rsidR="007914B8" w:rsidRPr="008A4C06" w:rsidRDefault="007914B8" w:rsidP="00133174">
            <w:pPr>
              <w:spacing w:after="120"/>
              <w:jc w:val="left"/>
              <w:rPr>
                <w:rFonts w:ascii="Times New Roman" w:hAnsi="Times New Roman"/>
                <w:color w:val="000000"/>
                <w:sz w:val="28"/>
                <w:szCs w:val="28"/>
              </w:rPr>
            </w:pPr>
            <w:r>
              <w:rPr>
                <w:rFonts w:ascii="Times New Roman" w:hAnsi="Times New Roman"/>
                <w:color w:val="000000"/>
                <w:sz w:val="28"/>
                <w:szCs w:val="28"/>
              </w:rPr>
              <w:br/>
            </w:r>
            <w:r w:rsidRPr="008A4C06">
              <w:rPr>
                <w:rFonts w:ascii="Times New Roman" w:hAnsi="Times New Roman"/>
                <w:color w:val="000000"/>
                <w:sz w:val="28"/>
                <w:szCs w:val="28"/>
              </w:rPr>
              <w:t>3</w:t>
            </w:r>
            <w:r>
              <w:rPr>
                <w:rFonts w:ascii="Times New Roman" w:hAnsi="Times New Roman"/>
                <w:color w:val="000000"/>
                <w:sz w:val="28"/>
                <w:szCs w:val="28"/>
              </w:rPr>
              <w:t>4</w:t>
            </w:r>
          </w:p>
        </w:tc>
      </w:tr>
      <w:tr w:rsidR="007914B8" w:rsidRPr="008A4C06" w:rsidTr="00133174">
        <w:tc>
          <w:tcPr>
            <w:tcW w:w="9464" w:type="dxa"/>
          </w:tcPr>
          <w:p w:rsidR="007914B8" w:rsidRPr="008A4C06" w:rsidRDefault="007914B8" w:rsidP="00133174">
            <w:pPr>
              <w:spacing w:after="120"/>
              <w:ind w:left="1843" w:hanging="1843"/>
              <w:jc w:val="left"/>
              <w:rPr>
                <w:rFonts w:ascii="Times New Roman" w:hAnsi="Times New Roman"/>
                <w:color w:val="000000"/>
                <w:sz w:val="28"/>
                <w:szCs w:val="28"/>
              </w:rPr>
            </w:pPr>
            <w:r w:rsidRPr="008A4C06">
              <w:rPr>
                <w:rFonts w:ascii="Times New Roman" w:hAnsi="Times New Roman"/>
                <w:color w:val="000000"/>
                <w:sz w:val="28"/>
                <w:szCs w:val="28"/>
              </w:rPr>
              <w:t>Приложение 4. Выписка из протокола заседания ученого совета института</w:t>
            </w:r>
            <w:r>
              <w:rPr>
                <w:rFonts w:ascii="Times New Roman" w:hAnsi="Times New Roman"/>
                <w:color w:val="000000"/>
                <w:sz w:val="28"/>
                <w:szCs w:val="28"/>
              </w:rPr>
              <w:t>.</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w:t>
            </w:r>
          </w:p>
        </w:tc>
        <w:tc>
          <w:tcPr>
            <w:tcW w:w="566" w:type="dxa"/>
          </w:tcPr>
          <w:p w:rsidR="007914B8" w:rsidRPr="008A4C06" w:rsidRDefault="007914B8" w:rsidP="00133174">
            <w:pPr>
              <w:spacing w:after="120"/>
              <w:jc w:val="left"/>
              <w:rPr>
                <w:rFonts w:ascii="Times New Roman" w:hAnsi="Times New Roman"/>
                <w:color w:val="000000"/>
                <w:sz w:val="28"/>
                <w:szCs w:val="28"/>
              </w:rPr>
            </w:pPr>
            <w:r w:rsidRPr="008A4C06">
              <w:rPr>
                <w:rFonts w:ascii="Times New Roman" w:hAnsi="Times New Roman"/>
                <w:color w:val="000000"/>
                <w:sz w:val="28"/>
                <w:szCs w:val="28"/>
              </w:rPr>
              <w:t>4</w:t>
            </w:r>
            <w:r>
              <w:rPr>
                <w:rFonts w:ascii="Times New Roman" w:hAnsi="Times New Roman"/>
                <w:color w:val="000000"/>
                <w:sz w:val="28"/>
                <w:szCs w:val="28"/>
              </w:rPr>
              <w:t>2</w:t>
            </w:r>
          </w:p>
        </w:tc>
      </w:tr>
      <w:tr w:rsidR="007914B8" w:rsidRPr="008A4C06" w:rsidTr="00133174">
        <w:tc>
          <w:tcPr>
            <w:tcW w:w="9464" w:type="dxa"/>
          </w:tcPr>
          <w:p w:rsidR="007914B8" w:rsidRPr="008A4C06" w:rsidRDefault="007914B8" w:rsidP="00133174">
            <w:pPr>
              <w:spacing w:after="120"/>
              <w:ind w:left="709" w:hanging="709"/>
              <w:jc w:val="left"/>
              <w:rPr>
                <w:rFonts w:ascii="Times New Roman" w:hAnsi="Times New Roman"/>
                <w:color w:val="000000"/>
                <w:sz w:val="28"/>
                <w:szCs w:val="28"/>
              </w:rPr>
            </w:pPr>
            <w:r w:rsidRPr="008A4C06">
              <w:rPr>
                <w:rFonts w:ascii="Times New Roman" w:hAnsi="Times New Roman"/>
                <w:color w:val="000000"/>
                <w:sz w:val="28"/>
                <w:szCs w:val="28"/>
              </w:rPr>
              <w:t>Приложение 5. Сведения о научном руководителе.</w:t>
            </w:r>
            <w:proofErr w:type="gramStart"/>
            <w:r w:rsidRPr="008A4C06">
              <w:rPr>
                <w:rFonts w:ascii="Times New Roman" w:hAnsi="Times New Roman"/>
                <w:color w:val="000000"/>
                <w:sz w:val="28"/>
                <w:szCs w:val="28"/>
              </w:rPr>
              <w:t xml:space="preserve"> .</w:t>
            </w:r>
            <w:proofErr w:type="gramEnd"/>
            <w:r w:rsidRPr="008A4C06">
              <w:rPr>
                <w:rFonts w:ascii="Times New Roman" w:hAnsi="Times New Roman"/>
                <w:color w:val="000000"/>
                <w:sz w:val="28"/>
                <w:szCs w:val="28"/>
              </w:rPr>
              <w:t xml:space="preserve"> . . . . . . . . . . . . . . . . . . .</w:t>
            </w:r>
            <w:r>
              <w:rPr>
                <w:rFonts w:ascii="Times New Roman" w:hAnsi="Times New Roman"/>
                <w:color w:val="000000"/>
                <w:sz w:val="28"/>
                <w:szCs w:val="28"/>
              </w:rPr>
              <w:t xml:space="preserve"> . . </w:t>
            </w:r>
          </w:p>
        </w:tc>
        <w:tc>
          <w:tcPr>
            <w:tcW w:w="566" w:type="dxa"/>
          </w:tcPr>
          <w:p w:rsidR="007914B8" w:rsidRPr="008A4C06" w:rsidRDefault="007914B8" w:rsidP="00133174">
            <w:pPr>
              <w:spacing w:after="120"/>
              <w:jc w:val="left"/>
              <w:rPr>
                <w:rFonts w:ascii="Times New Roman" w:hAnsi="Times New Roman"/>
                <w:color w:val="000000"/>
                <w:sz w:val="28"/>
                <w:szCs w:val="28"/>
              </w:rPr>
            </w:pPr>
            <w:r w:rsidRPr="008A4C06">
              <w:rPr>
                <w:rFonts w:ascii="Times New Roman" w:hAnsi="Times New Roman"/>
                <w:color w:val="000000"/>
                <w:sz w:val="28"/>
                <w:szCs w:val="28"/>
              </w:rPr>
              <w:t>4</w:t>
            </w:r>
            <w:r>
              <w:rPr>
                <w:rFonts w:ascii="Times New Roman" w:hAnsi="Times New Roman"/>
                <w:color w:val="000000"/>
                <w:sz w:val="28"/>
                <w:szCs w:val="28"/>
              </w:rPr>
              <w:t>3</w:t>
            </w:r>
          </w:p>
        </w:tc>
      </w:tr>
    </w:tbl>
    <w:p w:rsidR="007914B8" w:rsidRPr="008A4C06" w:rsidRDefault="007914B8" w:rsidP="007914B8">
      <w:pPr>
        <w:pStyle w:val="Style4"/>
        <w:widowControl/>
        <w:spacing w:after="240" w:line="288" w:lineRule="auto"/>
        <w:jc w:val="center"/>
        <w:outlineLvl w:val="0"/>
        <w:rPr>
          <w:rStyle w:val="FontStyle19"/>
          <w:b/>
          <w:color w:val="000000"/>
          <w:sz w:val="28"/>
          <w:szCs w:val="28"/>
        </w:rPr>
      </w:pPr>
      <w:r w:rsidRPr="008A4C06">
        <w:rPr>
          <w:rStyle w:val="FontStyle19"/>
          <w:b/>
          <w:color w:val="000000"/>
          <w:sz w:val="28"/>
          <w:szCs w:val="28"/>
        </w:rPr>
        <w:br w:type="page"/>
      </w:r>
      <w:r w:rsidRPr="008A4C06">
        <w:rPr>
          <w:rStyle w:val="FontStyle19"/>
          <w:b/>
          <w:color w:val="000000"/>
          <w:sz w:val="28"/>
          <w:szCs w:val="28"/>
        </w:rPr>
        <w:lastRenderedPageBreak/>
        <w:t>1. ОБЛАСТЬ ПРИМЕНЕНИЯ</w:t>
      </w:r>
    </w:p>
    <w:p w:rsidR="007914B8" w:rsidRPr="008A4C06" w:rsidRDefault="007914B8" w:rsidP="007914B8">
      <w:pPr>
        <w:pStyle w:val="Style8"/>
        <w:widowControl/>
        <w:tabs>
          <w:tab w:val="left" w:pos="993"/>
        </w:tabs>
        <w:spacing w:line="288" w:lineRule="auto"/>
        <w:ind w:firstLine="709"/>
        <w:rPr>
          <w:color w:val="000000"/>
          <w:sz w:val="28"/>
          <w:szCs w:val="28"/>
        </w:rPr>
      </w:pPr>
      <w:r w:rsidRPr="008A4C06">
        <w:rPr>
          <w:rStyle w:val="FontStyle19"/>
          <w:color w:val="000000"/>
          <w:sz w:val="28"/>
          <w:szCs w:val="28"/>
        </w:rPr>
        <w:t xml:space="preserve">1.1. Положение о порядке организации и осуществления образовательной деятельности </w:t>
      </w:r>
      <w:r w:rsidRPr="008A4C06">
        <w:rPr>
          <w:color w:val="000000"/>
          <w:sz w:val="28"/>
          <w:szCs w:val="28"/>
        </w:rPr>
        <w:t xml:space="preserve">(далее – Положение) </w:t>
      </w:r>
      <w:r w:rsidRPr="008A4C06">
        <w:rPr>
          <w:rStyle w:val="FontStyle19"/>
          <w:color w:val="000000"/>
          <w:sz w:val="28"/>
          <w:szCs w:val="28"/>
        </w:rPr>
        <w:t xml:space="preserve">определяет </w:t>
      </w:r>
      <w:r w:rsidRPr="008A4C06">
        <w:rPr>
          <w:color w:val="000000"/>
          <w:sz w:val="28"/>
          <w:szCs w:val="28"/>
        </w:rPr>
        <w:t xml:space="preserve">порядок организации и осуществления образовательной деятельности по образовательным программам высшего образования – программам </w:t>
      </w:r>
      <w:proofErr w:type="spellStart"/>
      <w:r w:rsidRPr="008A4C06">
        <w:rPr>
          <w:color w:val="000000"/>
          <w:sz w:val="28"/>
          <w:szCs w:val="28"/>
        </w:rPr>
        <w:t>бакалавриата</w:t>
      </w:r>
      <w:proofErr w:type="spellEnd"/>
      <w:r w:rsidRPr="008A4C06">
        <w:rPr>
          <w:color w:val="000000"/>
          <w:sz w:val="28"/>
          <w:szCs w:val="28"/>
        </w:rPr>
        <w:t xml:space="preserve">, программам </w:t>
      </w:r>
      <w:proofErr w:type="spellStart"/>
      <w:r w:rsidRPr="008A4C06">
        <w:rPr>
          <w:color w:val="000000"/>
          <w:sz w:val="28"/>
          <w:szCs w:val="28"/>
        </w:rPr>
        <w:t>специалитета</w:t>
      </w:r>
      <w:proofErr w:type="spellEnd"/>
      <w:r w:rsidRPr="008A4C06">
        <w:rPr>
          <w:color w:val="000000"/>
          <w:sz w:val="28"/>
          <w:szCs w:val="28"/>
        </w:rPr>
        <w:t xml:space="preserve">, программам магистратуры (далее – образовательные программы), в том числе особенности организации образовательной деятельности для обучающихся с ограниченными возможностями здоровья в ФГАОУ </w:t>
      </w:r>
      <w:proofErr w:type="gramStart"/>
      <w:r w:rsidRPr="008A4C06">
        <w:rPr>
          <w:color w:val="000000"/>
          <w:sz w:val="28"/>
          <w:szCs w:val="28"/>
        </w:rPr>
        <w:t>ВО</w:t>
      </w:r>
      <w:proofErr w:type="gramEnd"/>
      <w:r w:rsidRPr="008A4C06">
        <w:rPr>
          <w:color w:val="000000"/>
          <w:sz w:val="28"/>
          <w:szCs w:val="28"/>
        </w:rPr>
        <w:t xml:space="preserve"> «Санкт-Петербургский политехнический университет Петра Великого» (далее – Университет).</w:t>
      </w:r>
    </w:p>
    <w:p w:rsidR="007914B8" w:rsidRPr="008A4C06" w:rsidRDefault="007914B8" w:rsidP="007914B8">
      <w:pPr>
        <w:pStyle w:val="Style8"/>
        <w:widowControl/>
        <w:tabs>
          <w:tab w:val="left" w:pos="993"/>
        </w:tabs>
        <w:spacing w:line="288" w:lineRule="auto"/>
        <w:ind w:firstLine="709"/>
        <w:rPr>
          <w:color w:val="000000"/>
          <w:sz w:val="28"/>
          <w:szCs w:val="28"/>
        </w:rPr>
      </w:pPr>
      <w:r w:rsidRPr="008A4C06">
        <w:rPr>
          <w:sz w:val="28"/>
          <w:szCs w:val="28"/>
        </w:rPr>
        <w:t xml:space="preserve">1.2. Требования, содержащиеся в настоящем Положении, являются обязательными для применения институтами и кафедрами </w:t>
      </w:r>
      <w:proofErr w:type="spellStart"/>
      <w:r w:rsidRPr="008A4C06">
        <w:rPr>
          <w:sz w:val="28"/>
          <w:szCs w:val="28"/>
        </w:rPr>
        <w:t>СПбПУ</w:t>
      </w:r>
      <w:proofErr w:type="spellEnd"/>
      <w:r w:rsidRPr="008A4C06">
        <w:rPr>
          <w:sz w:val="28"/>
          <w:szCs w:val="28"/>
        </w:rPr>
        <w:t>.</w:t>
      </w:r>
    </w:p>
    <w:p w:rsidR="007914B8" w:rsidRPr="008A4C06" w:rsidRDefault="007914B8" w:rsidP="007914B8">
      <w:pPr>
        <w:pStyle w:val="Style4"/>
        <w:widowControl/>
        <w:spacing w:before="240" w:after="240" w:line="288" w:lineRule="auto"/>
        <w:jc w:val="center"/>
        <w:outlineLvl w:val="0"/>
        <w:rPr>
          <w:b/>
          <w:sz w:val="28"/>
          <w:szCs w:val="28"/>
        </w:rPr>
      </w:pPr>
      <w:r w:rsidRPr="008A4C06">
        <w:rPr>
          <w:b/>
          <w:sz w:val="28"/>
          <w:szCs w:val="28"/>
        </w:rPr>
        <w:t>2. НОРМАТИВНЫЕ ССЫЛКИ</w:t>
      </w:r>
    </w:p>
    <w:p w:rsidR="007914B8" w:rsidRPr="008A4C06" w:rsidRDefault="007914B8" w:rsidP="007914B8">
      <w:pPr>
        <w:pStyle w:val="Style8"/>
        <w:widowControl/>
        <w:tabs>
          <w:tab w:val="left" w:pos="494"/>
        </w:tabs>
        <w:spacing w:line="288" w:lineRule="auto"/>
        <w:ind w:firstLine="709"/>
        <w:rPr>
          <w:rStyle w:val="FontStyle19"/>
          <w:sz w:val="28"/>
          <w:szCs w:val="28"/>
        </w:rPr>
      </w:pPr>
      <w:r w:rsidRPr="008A4C06">
        <w:rPr>
          <w:rStyle w:val="FontStyle19"/>
          <w:sz w:val="28"/>
          <w:szCs w:val="28"/>
        </w:rPr>
        <w:t xml:space="preserve">При разработке настоящего Положения использованы следующие нормативные документы:  </w:t>
      </w:r>
    </w:p>
    <w:p w:rsidR="007914B8" w:rsidRPr="008A4C06" w:rsidRDefault="007914B8" w:rsidP="007914B8">
      <w:pPr>
        <w:pStyle w:val="Style8"/>
        <w:widowControl/>
        <w:tabs>
          <w:tab w:val="left" w:pos="494"/>
        </w:tabs>
        <w:spacing w:line="288" w:lineRule="auto"/>
        <w:ind w:firstLine="709"/>
        <w:rPr>
          <w:rStyle w:val="FontStyle19"/>
          <w:sz w:val="28"/>
          <w:szCs w:val="28"/>
        </w:rPr>
      </w:pPr>
      <w:r w:rsidRPr="008A4C06">
        <w:rPr>
          <w:rStyle w:val="FontStyle19"/>
        </w:rPr>
        <w:t xml:space="preserve">- </w:t>
      </w:r>
      <w:r w:rsidRPr="008A4C06">
        <w:rPr>
          <w:sz w:val="28"/>
          <w:szCs w:val="28"/>
        </w:rPr>
        <w:t>Федеральный закон от 29.12.2012 № 273-ФЗ «Об образовании в Российской Федерации» (далее – Закон об образовании);</w:t>
      </w:r>
      <w:r w:rsidRPr="008A4C06">
        <w:rPr>
          <w:rStyle w:val="FontStyle19"/>
          <w:sz w:val="28"/>
          <w:szCs w:val="28"/>
        </w:rPr>
        <w:t xml:space="preserve"> </w:t>
      </w:r>
    </w:p>
    <w:p w:rsidR="007914B8" w:rsidRPr="008A4C06" w:rsidRDefault="007914B8" w:rsidP="007914B8">
      <w:pPr>
        <w:pStyle w:val="Style8"/>
        <w:widowControl/>
        <w:tabs>
          <w:tab w:val="left" w:pos="494"/>
        </w:tabs>
        <w:spacing w:line="288" w:lineRule="auto"/>
        <w:ind w:firstLine="709"/>
        <w:rPr>
          <w:rStyle w:val="FontStyle19"/>
          <w:sz w:val="28"/>
          <w:szCs w:val="28"/>
        </w:rPr>
      </w:pPr>
      <w:r w:rsidRPr="008A4C06">
        <w:rPr>
          <w:rStyle w:val="FontStyle19"/>
          <w:sz w:val="28"/>
          <w:szCs w:val="28"/>
        </w:rPr>
        <w:t xml:space="preserve">- </w:t>
      </w:r>
      <w:r w:rsidRPr="008A4C06">
        <w:rPr>
          <w:bCs/>
          <w:sz w:val="28"/>
          <w:szCs w:val="28"/>
        </w:rPr>
        <w:t>Постановление Правительства Российской Федерации от 28.10.2013 № 966 «О лицензировании образовательной деятельности»;</w:t>
      </w:r>
    </w:p>
    <w:p w:rsidR="007914B8" w:rsidRPr="008A4C06" w:rsidRDefault="007914B8" w:rsidP="007914B8">
      <w:pPr>
        <w:pStyle w:val="Style8"/>
        <w:widowControl/>
        <w:numPr>
          <w:ilvl w:val="0"/>
          <w:numId w:val="2"/>
        </w:numPr>
        <w:tabs>
          <w:tab w:val="left" w:pos="494"/>
        </w:tabs>
        <w:spacing w:line="288" w:lineRule="auto"/>
        <w:ind w:right="113" w:firstLine="709"/>
        <w:rPr>
          <w:rStyle w:val="FontStyle19"/>
          <w:sz w:val="28"/>
          <w:szCs w:val="28"/>
        </w:rPr>
      </w:pPr>
      <w:r w:rsidRPr="008A4C06">
        <w:rPr>
          <w:rStyle w:val="FontStyle19"/>
          <w:sz w:val="28"/>
          <w:szCs w:val="28"/>
        </w:rPr>
        <w:t xml:space="preserve">приказ </w:t>
      </w:r>
      <w:proofErr w:type="spellStart"/>
      <w:r w:rsidRPr="008A4C06">
        <w:rPr>
          <w:rStyle w:val="FontStyle19"/>
          <w:sz w:val="28"/>
          <w:szCs w:val="28"/>
        </w:rPr>
        <w:t>Минобрнауки</w:t>
      </w:r>
      <w:proofErr w:type="spellEnd"/>
      <w:r w:rsidRPr="008A4C06">
        <w:rPr>
          <w:rStyle w:val="FontStyle19"/>
          <w:sz w:val="28"/>
          <w:szCs w:val="28"/>
        </w:rPr>
        <w:t xml:space="preserve"> России от 19.12.2013 № 1367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8A4C06">
        <w:rPr>
          <w:rStyle w:val="FontStyle19"/>
          <w:sz w:val="28"/>
          <w:szCs w:val="28"/>
        </w:rPr>
        <w:t>бакалавриата</w:t>
      </w:r>
      <w:proofErr w:type="spellEnd"/>
      <w:r w:rsidRPr="008A4C06">
        <w:rPr>
          <w:rStyle w:val="FontStyle19"/>
          <w:sz w:val="28"/>
          <w:szCs w:val="28"/>
        </w:rPr>
        <w:t xml:space="preserve">, программам </w:t>
      </w:r>
      <w:proofErr w:type="spellStart"/>
      <w:r w:rsidRPr="008A4C06">
        <w:rPr>
          <w:rStyle w:val="FontStyle19"/>
          <w:sz w:val="28"/>
          <w:szCs w:val="28"/>
        </w:rPr>
        <w:t>специалитета</w:t>
      </w:r>
      <w:proofErr w:type="spellEnd"/>
      <w:r w:rsidRPr="008A4C06">
        <w:rPr>
          <w:rStyle w:val="FontStyle19"/>
          <w:sz w:val="28"/>
          <w:szCs w:val="28"/>
        </w:rPr>
        <w:t>, программам магистратуры» (в редакции от 15.01.2015);</w:t>
      </w:r>
    </w:p>
    <w:p w:rsidR="007914B8" w:rsidRPr="008A4C06" w:rsidRDefault="007914B8" w:rsidP="007914B8">
      <w:pPr>
        <w:pStyle w:val="Style4"/>
        <w:widowControl/>
        <w:spacing w:line="288" w:lineRule="auto"/>
        <w:outlineLvl w:val="0"/>
        <w:rPr>
          <w:rStyle w:val="FontStyle19"/>
          <w:sz w:val="28"/>
          <w:szCs w:val="28"/>
        </w:rPr>
      </w:pPr>
      <w:r w:rsidRPr="008A4C06">
        <w:rPr>
          <w:rStyle w:val="FontStyle19"/>
          <w:sz w:val="28"/>
          <w:szCs w:val="28"/>
        </w:rPr>
        <w:tab/>
        <w:t xml:space="preserve">- Устав федерального государственного автономного образовательного учреждения высшего образования «Санкт-Петербургский политехнический университет Петра Великого», утвержденный приказом </w:t>
      </w:r>
      <w:proofErr w:type="spellStart"/>
      <w:r w:rsidRPr="008A4C06">
        <w:rPr>
          <w:rStyle w:val="FontStyle19"/>
          <w:sz w:val="28"/>
          <w:szCs w:val="28"/>
        </w:rPr>
        <w:t>Минобрнауки</w:t>
      </w:r>
      <w:proofErr w:type="spellEnd"/>
      <w:r w:rsidRPr="008A4C06">
        <w:rPr>
          <w:rStyle w:val="FontStyle19"/>
          <w:sz w:val="28"/>
          <w:szCs w:val="28"/>
        </w:rPr>
        <w:t xml:space="preserve"> России от 22.04.2014 № 370, с изменениями, внесенными приказом </w:t>
      </w:r>
      <w:proofErr w:type="spellStart"/>
      <w:r w:rsidRPr="008A4C06">
        <w:rPr>
          <w:rStyle w:val="FontStyle19"/>
          <w:sz w:val="28"/>
          <w:szCs w:val="28"/>
        </w:rPr>
        <w:t>Минобрнауки</w:t>
      </w:r>
      <w:proofErr w:type="spellEnd"/>
      <w:r w:rsidRPr="008A4C06">
        <w:rPr>
          <w:rStyle w:val="FontStyle19"/>
          <w:sz w:val="28"/>
          <w:szCs w:val="28"/>
        </w:rPr>
        <w:t xml:space="preserve"> России от 12.02.2015 № 88;</w:t>
      </w:r>
    </w:p>
    <w:p w:rsidR="007914B8" w:rsidRPr="008A4C06" w:rsidRDefault="007914B8" w:rsidP="007914B8">
      <w:pPr>
        <w:pStyle w:val="Style4"/>
        <w:widowControl/>
        <w:spacing w:line="288" w:lineRule="auto"/>
        <w:outlineLvl w:val="0"/>
        <w:rPr>
          <w:rStyle w:val="FontStyle19"/>
          <w:sz w:val="28"/>
          <w:szCs w:val="28"/>
        </w:rPr>
      </w:pPr>
      <w:r w:rsidRPr="008A4C06">
        <w:rPr>
          <w:rStyle w:val="FontStyle19"/>
          <w:sz w:val="28"/>
          <w:szCs w:val="28"/>
        </w:rPr>
        <w:tab/>
        <w:t>- стандарт ФГАОУ ВО «</w:t>
      </w:r>
      <w:proofErr w:type="spellStart"/>
      <w:r w:rsidRPr="008A4C06">
        <w:rPr>
          <w:rStyle w:val="FontStyle19"/>
          <w:sz w:val="28"/>
          <w:szCs w:val="28"/>
        </w:rPr>
        <w:t>СПбПУ</w:t>
      </w:r>
      <w:proofErr w:type="spellEnd"/>
      <w:r w:rsidRPr="008A4C06">
        <w:rPr>
          <w:rStyle w:val="FontStyle19"/>
          <w:sz w:val="28"/>
          <w:szCs w:val="28"/>
        </w:rPr>
        <w:t>» в сфере образовательной деятельности СТО</w:t>
      </w:r>
      <w:proofErr w:type="gramStart"/>
      <w:r w:rsidRPr="008A4C06">
        <w:rPr>
          <w:rStyle w:val="FontStyle19"/>
          <w:sz w:val="28"/>
          <w:szCs w:val="28"/>
        </w:rPr>
        <w:t>.С</w:t>
      </w:r>
      <w:proofErr w:type="gramEnd"/>
      <w:r w:rsidRPr="008A4C06">
        <w:rPr>
          <w:rStyle w:val="FontStyle19"/>
          <w:sz w:val="28"/>
          <w:szCs w:val="28"/>
        </w:rPr>
        <w:t>МК.СПбПУ-01-012-2015 «Разработка и утверждение локального нормативного акта».</w:t>
      </w:r>
    </w:p>
    <w:p w:rsidR="007914B8" w:rsidRPr="008A4C06" w:rsidRDefault="007914B8" w:rsidP="007914B8">
      <w:pPr>
        <w:pStyle w:val="Style4"/>
        <w:widowControl/>
        <w:spacing w:before="240" w:after="240" w:line="288" w:lineRule="auto"/>
        <w:jc w:val="center"/>
        <w:outlineLvl w:val="0"/>
        <w:rPr>
          <w:rStyle w:val="FontStyle19"/>
          <w:b/>
          <w:sz w:val="28"/>
          <w:szCs w:val="28"/>
        </w:rPr>
      </w:pPr>
      <w:r w:rsidRPr="008A4C06">
        <w:rPr>
          <w:rStyle w:val="FontStyle19"/>
          <w:b/>
          <w:sz w:val="28"/>
          <w:szCs w:val="28"/>
        </w:rPr>
        <w:t>3. ТЕРМИНЫ И ОПРЕДЕЛЕНИЯ</w:t>
      </w:r>
    </w:p>
    <w:p w:rsidR="007914B8" w:rsidRPr="008A4C06" w:rsidRDefault="007914B8" w:rsidP="007914B8">
      <w:pPr>
        <w:pStyle w:val="Style4"/>
        <w:widowControl/>
        <w:spacing w:line="288" w:lineRule="auto"/>
        <w:jc w:val="left"/>
        <w:outlineLvl w:val="0"/>
        <w:rPr>
          <w:rStyle w:val="FontStyle19"/>
          <w:sz w:val="28"/>
          <w:szCs w:val="28"/>
        </w:rPr>
      </w:pPr>
      <w:r w:rsidRPr="008A4C06">
        <w:rPr>
          <w:rStyle w:val="FontStyle19"/>
          <w:sz w:val="28"/>
          <w:szCs w:val="28"/>
        </w:rPr>
        <w:tab/>
        <w:t>В настоящем Положении применяются термины и определения:</w:t>
      </w:r>
    </w:p>
    <w:p w:rsidR="007914B8" w:rsidRPr="008A4C06" w:rsidRDefault="007914B8" w:rsidP="007914B8">
      <w:pPr>
        <w:spacing w:line="288" w:lineRule="auto"/>
        <w:ind w:firstLine="709"/>
        <w:rPr>
          <w:rFonts w:ascii="Times New Roman" w:hAnsi="Times New Roman"/>
          <w:sz w:val="28"/>
          <w:szCs w:val="28"/>
        </w:rPr>
      </w:pPr>
      <w:r w:rsidRPr="008A4C06">
        <w:rPr>
          <w:rFonts w:ascii="Times New Roman" w:hAnsi="Times New Roman"/>
          <w:b/>
          <w:sz w:val="28"/>
          <w:szCs w:val="28"/>
        </w:rPr>
        <w:t>Основные виды профессиональной деятельности</w:t>
      </w:r>
      <w:r w:rsidRPr="008A4C06">
        <w:rPr>
          <w:rFonts w:ascii="Times New Roman" w:hAnsi="Times New Roman"/>
          <w:sz w:val="28"/>
          <w:szCs w:val="28"/>
        </w:rPr>
        <w:t xml:space="preserve"> – с</w:t>
      </w:r>
      <w:r w:rsidRPr="008A4C06">
        <w:rPr>
          <w:rFonts w:ascii="Times New Roman" w:hAnsi="Times New Roman"/>
          <w:sz w:val="28"/>
          <w:szCs w:val="28"/>
          <w:shd w:val="clear" w:color="auto" w:fill="FFFFFF"/>
        </w:rPr>
        <w:t xml:space="preserve">овокупность требующих обязательной профессиональной подготовки трудовых функций, </w:t>
      </w:r>
      <w:r w:rsidRPr="008A4C06">
        <w:rPr>
          <w:rFonts w:ascii="Times New Roman" w:hAnsi="Times New Roman"/>
          <w:sz w:val="28"/>
          <w:szCs w:val="28"/>
          <w:shd w:val="clear" w:color="auto" w:fill="FFFFFF"/>
        </w:rPr>
        <w:lastRenderedPageBreak/>
        <w:t>рассматриваемых в контексте определенной сферы их применения, характеризующейся специфическими объектами, условиями, инструментами, характером и результатами труда и являющихся основой для формирования перечня компетенций выпускника университета и определения содержания</w:t>
      </w:r>
      <w:r w:rsidRPr="008A4C06">
        <w:rPr>
          <w:rFonts w:ascii="Times New Roman" w:hAnsi="Times New Roman"/>
          <w:sz w:val="28"/>
          <w:szCs w:val="28"/>
        </w:rPr>
        <w:t xml:space="preserve"> основной профессиональной образовательной программы.</w:t>
      </w:r>
    </w:p>
    <w:p w:rsidR="007914B8" w:rsidRPr="008A4C06" w:rsidRDefault="007914B8" w:rsidP="007914B8">
      <w:pPr>
        <w:spacing w:line="288" w:lineRule="auto"/>
        <w:ind w:firstLine="709"/>
        <w:rPr>
          <w:rFonts w:ascii="Times New Roman" w:hAnsi="Times New Roman"/>
          <w:sz w:val="28"/>
          <w:szCs w:val="28"/>
        </w:rPr>
      </w:pPr>
      <w:r w:rsidRPr="008A4C06">
        <w:rPr>
          <w:rFonts w:ascii="Times New Roman" w:hAnsi="Times New Roman"/>
          <w:b/>
          <w:sz w:val="28"/>
          <w:szCs w:val="28"/>
        </w:rPr>
        <w:t>Компетенция</w:t>
      </w:r>
      <w:r w:rsidRPr="008A4C06">
        <w:rPr>
          <w:rFonts w:ascii="Times New Roman" w:hAnsi="Times New Roman"/>
          <w:sz w:val="28"/>
          <w:szCs w:val="28"/>
        </w:rPr>
        <w:t xml:space="preserve"> – способность применять знания, умения, личностные качества и практический опыт для успешной деятельности в определенной области.</w:t>
      </w:r>
    </w:p>
    <w:p w:rsidR="007914B8" w:rsidRPr="008A4C06" w:rsidRDefault="007914B8" w:rsidP="007914B8">
      <w:pPr>
        <w:spacing w:line="288" w:lineRule="auto"/>
        <w:ind w:firstLine="709"/>
        <w:rPr>
          <w:rFonts w:ascii="Times New Roman" w:hAnsi="Times New Roman"/>
          <w:sz w:val="28"/>
          <w:szCs w:val="28"/>
        </w:rPr>
      </w:pPr>
      <w:r w:rsidRPr="008A4C06">
        <w:rPr>
          <w:rFonts w:ascii="Times New Roman" w:hAnsi="Times New Roman"/>
          <w:b/>
          <w:sz w:val="28"/>
          <w:szCs w:val="28"/>
        </w:rPr>
        <w:t>Результаты обучения</w:t>
      </w:r>
      <w:r w:rsidRPr="008A4C06">
        <w:rPr>
          <w:rFonts w:ascii="Times New Roman" w:hAnsi="Times New Roman"/>
          <w:sz w:val="28"/>
          <w:szCs w:val="28"/>
        </w:rPr>
        <w:t xml:space="preserve"> – </w:t>
      </w:r>
      <w:r w:rsidRPr="008A4C06">
        <w:rPr>
          <w:rStyle w:val="apple-converted-space"/>
          <w:rFonts w:ascii="Times New Roman" w:hAnsi="Times New Roman"/>
          <w:bCs/>
          <w:sz w:val="28"/>
          <w:szCs w:val="28"/>
          <w:shd w:val="clear" w:color="auto" w:fill="FFFFFF"/>
        </w:rPr>
        <w:t>о</w:t>
      </w:r>
      <w:r w:rsidRPr="008A4C06">
        <w:rPr>
          <w:rFonts w:ascii="Times New Roman" w:hAnsi="Times New Roman"/>
          <w:sz w:val="28"/>
          <w:szCs w:val="28"/>
          <w:shd w:val="clear" w:color="auto" w:fill="FFFFFF"/>
        </w:rPr>
        <w:t>бщие и профессиональные компетенции, соответствующие определенному уровню образования и квалификации</w:t>
      </w:r>
      <w:r w:rsidRPr="008A4C06">
        <w:rPr>
          <w:rFonts w:ascii="Times New Roman" w:hAnsi="Times New Roman"/>
          <w:sz w:val="28"/>
          <w:szCs w:val="28"/>
        </w:rPr>
        <w:t>.</w:t>
      </w:r>
    </w:p>
    <w:p w:rsidR="007914B8" w:rsidRPr="008A4C06" w:rsidRDefault="007914B8" w:rsidP="007914B8">
      <w:pPr>
        <w:spacing w:line="288" w:lineRule="auto"/>
        <w:ind w:firstLine="709"/>
        <w:rPr>
          <w:rFonts w:ascii="Times New Roman" w:hAnsi="Times New Roman"/>
          <w:color w:val="FF0000"/>
          <w:sz w:val="28"/>
          <w:szCs w:val="28"/>
        </w:rPr>
      </w:pPr>
      <w:proofErr w:type="gramStart"/>
      <w:r w:rsidRPr="008A4C06">
        <w:rPr>
          <w:rStyle w:val="FontStyle19"/>
          <w:b/>
          <w:sz w:val="28"/>
          <w:szCs w:val="28"/>
        </w:rPr>
        <w:t>Образовательная п</w:t>
      </w:r>
      <w:r w:rsidRPr="008A4C06">
        <w:rPr>
          <w:rFonts w:ascii="Times New Roman" w:hAnsi="Times New Roman"/>
          <w:b/>
          <w:sz w:val="28"/>
          <w:szCs w:val="28"/>
        </w:rPr>
        <w:t>рограмма</w:t>
      </w:r>
      <w:r w:rsidRPr="008A4C06">
        <w:rPr>
          <w:rFonts w:ascii="Times New Roman" w:hAnsi="Times New Roman"/>
          <w:color w:val="FF0000"/>
          <w:sz w:val="28"/>
          <w:szCs w:val="28"/>
        </w:rPr>
        <w:t xml:space="preserve"> – </w:t>
      </w:r>
      <w:r w:rsidRPr="008A4C06">
        <w:rPr>
          <w:rFonts w:ascii="Times New Roman" w:hAnsi="Times New Roman"/>
          <w:color w:val="252525"/>
          <w:sz w:val="28"/>
          <w:szCs w:val="28"/>
          <w:shd w:val="clear" w:color="auto" w:fill="FFFFFF"/>
        </w:rPr>
        <w:t xml:space="preserve">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w:t>
      </w:r>
      <w:r w:rsidRPr="008A4C06">
        <w:rPr>
          <w:rFonts w:ascii="Times New Roman" w:hAnsi="Times New Roman"/>
          <w:color w:val="000000"/>
          <w:sz w:val="28"/>
          <w:szCs w:val="28"/>
          <w:shd w:val="clear" w:color="auto" w:fill="FFFFFF"/>
        </w:rPr>
        <w:t>нормативными правовыми актами, форм аттестации, который представлен в виде учеб</w:t>
      </w:r>
      <w:r w:rsidRPr="008A4C06">
        <w:rPr>
          <w:rFonts w:ascii="Times New Roman" w:hAnsi="Times New Roman"/>
          <w:color w:val="252525"/>
          <w:sz w:val="28"/>
          <w:szCs w:val="28"/>
          <w:shd w:val="clear" w:color="auto" w:fill="FFFFFF"/>
        </w:rPr>
        <w:t>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sidRPr="008A4C06">
        <w:rPr>
          <w:rFonts w:ascii="Times New Roman" w:hAnsi="Times New Roman"/>
          <w:color w:val="FF0000"/>
          <w:sz w:val="28"/>
          <w:szCs w:val="28"/>
        </w:rPr>
        <w:t xml:space="preserve"> </w:t>
      </w:r>
      <w:r w:rsidRPr="008A4C06">
        <w:rPr>
          <w:rFonts w:ascii="Times New Roman" w:hAnsi="Times New Roman"/>
          <w:sz w:val="28"/>
          <w:szCs w:val="28"/>
        </w:rPr>
        <w:t>(</w:t>
      </w:r>
      <w:r w:rsidRPr="008A4C06">
        <w:rPr>
          <w:rFonts w:ascii="Times New Roman" w:hAnsi="Times New Roman"/>
          <w:color w:val="000000"/>
          <w:sz w:val="28"/>
          <w:szCs w:val="28"/>
        </w:rPr>
        <w:t xml:space="preserve">в соответствии с </w:t>
      </w:r>
      <w:r w:rsidRPr="008A4C06">
        <w:rPr>
          <w:rFonts w:ascii="Times New Roman" w:hAnsi="Times New Roman"/>
          <w:sz w:val="28"/>
          <w:szCs w:val="28"/>
        </w:rPr>
        <w:t>п.9 ст.2</w:t>
      </w:r>
      <w:r w:rsidRPr="008A4C06">
        <w:rPr>
          <w:rFonts w:ascii="Times New Roman" w:hAnsi="Times New Roman"/>
          <w:color w:val="FF0000"/>
          <w:sz w:val="28"/>
          <w:szCs w:val="28"/>
        </w:rPr>
        <w:t xml:space="preserve"> </w:t>
      </w:r>
      <w:r w:rsidRPr="008A4C06">
        <w:rPr>
          <w:rFonts w:ascii="Times New Roman" w:hAnsi="Times New Roman"/>
          <w:color w:val="000000"/>
          <w:sz w:val="28"/>
          <w:szCs w:val="28"/>
        </w:rPr>
        <w:t>Закона об образовании)</w:t>
      </w:r>
      <w:r w:rsidRPr="008A4C06">
        <w:rPr>
          <w:rFonts w:ascii="Times New Roman" w:hAnsi="Times New Roman"/>
          <w:color w:val="FF0000"/>
          <w:sz w:val="28"/>
          <w:szCs w:val="28"/>
        </w:rPr>
        <w:t>.</w:t>
      </w:r>
      <w:proofErr w:type="gramEnd"/>
    </w:p>
    <w:p w:rsidR="007914B8" w:rsidRPr="008A4C06" w:rsidRDefault="007914B8" w:rsidP="007914B8">
      <w:pPr>
        <w:spacing w:line="288" w:lineRule="auto"/>
        <w:ind w:firstLine="709"/>
        <w:rPr>
          <w:rFonts w:ascii="Times New Roman" w:hAnsi="Times New Roman"/>
          <w:color w:val="FF0000"/>
          <w:sz w:val="28"/>
          <w:szCs w:val="28"/>
        </w:rPr>
      </w:pPr>
      <w:r w:rsidRPr="008A4C06">
        <w:rPr>
          <w:rFonts w:ascii="Times New Roman" w:hAnsi="Times New Roman"/>
          <w:b/>
          <w:sz w:val="28"/>
          <w:szCs w:val="28"/>
        </w:rPr>
        <w:t>Профиль (направленность) образовательной программы</w:t>
      </w:r>
      <w:r w:rsidRPr="008A4C06">
        <w:rPr>
          <w:rFonts w:ascii="Times New Roman" w:hAnsi="Times New Roman"/>
          <w:sz w:val="28"/>
          <w:szCs w:val="28"/>
        </w:rPr>
        <w:t xml:space="preserve"> </w:t>
      </w:r>
      <w:proofErr w:type="gramStart"/>
      <w:r w:rsidRPr="008A4C06">
        <w:rPr>
          <w:rFonts w:ascii="Times New Roman" w:hAnsi="Times New Roman"/>
          <w:sz w:val="28"/>
          <w:szCs w:val="28"/>
        </w:rPr>
        <w:t>–</w:t>
      </w:r>
      <w:r w:rsidRPr="008A4C06">
        <w:rPr>
          <w:rFonts w:ascii="Times New Roman" w:hAnsi="Times New Roman"/>
          <w:color w:val="373737"/>
          <w:sz w:val="28"/>
          <w:szCs w:val="28"/>
          <w:shd w:val="clear" w:color="auto" w:fill="FFFFFF"/>
        </w:rPr>
        <w:t>к</w:t>
      </w:r>
      <w:proofErr w:type="gramEnd"/>
      <w:r w:rsidRPr="008A4C06">
        <w:rPr>
          <w:rFonts w:ascii="Times New Roman" w:hAnsi="Times New Roman"/>
          <w:color w:val="373737"/>
          <w:sz w:val="28"/>
          <w:szCs w:val="28"/>
          <w:shd w:val="clear" w:color="auto" w:fill="FFFFFF"/>
        </w:rPr>
        <w:t>онкретные области знания и (или) виды деятельности</w:t>
      </w:r>
      <w:r w:rsidRPr="008A4C06">
        <w:rPr>
          <w:rFonts w:ascii="Times New Roman" w:hAnsi="Times New Roman"/>
          <w:color w:val="FF0000"/>
          <w:sz w:val="28"/>
          <w:szCs w:val="28"/>
          <w:shd w:val="clear" w:color="auto" w:fill="FFFFFF"/>
        </w:rPr>
        <w:t>,</w:t>
      </w:r>
      <w:r w:rsidRPr="008A4C06">
        <w:rPr>
          <w:rFonts w:ascii="Times New Roman" w:hAnsi="Times New Roman"/>
          <w:color w:val="373737"/>
          <w:sz w:val="28"/>
          <w:szCs w:val="28"/>
          <w:shd w:val="clear" w:color="auto" w:fill="FFFFFF"/>
        </w:rPr>
        <w:t xml:space="preserve"> определяющие предметно-тематическое содержание, преобладающие виды учебной деятельности обучающихся и требования к результатам ее освоения.</w:t>
      </w:r>
    </w:p>
    <w:p w:rsidR="007914B8" w:rsidRPr="008A4C06" w:rsidRDefault="007914B8" w:rsidP="007914B8">
      <w:pPr>
        <w:spacing w:line="288" w:lineRule="auto"/>
        <w:ind w:firstLine="709"/>
        <w:rPr>
          <w:rFonts w:ascii="Times New Roman" w:hAnsi="Times New Roman"/>
          <w:color w:val="000000"/>
          <w:spacing w:val="2"/>
          <w:sz w:val="28"/>
          <w:szCs w:val="28"/>
          <w:shd w:val="clear" w:color="auto" w:fill="FFFFFF"/>
        </w:rPr>
      </w:pPr>
      <w:r w:rsidRPr="008A4C06">
        <w:rPr>
          <w:rFonts w:ascii="Times New Roman" w:hAnsi="Times New Roman"/>
          <w:b/>
          <w:sz w:val="28"/>
          <w:szCs w:val="28"/>
        </w:rPr>
        <w:t>Текущий контроль успеваемости</w:t>
      </w:r>
      <w:r w:rsidRPr="008A4C06">
        <w:rPr>
          <w:rFonts w:ascii="Times New Roman" w:hAnsi="Times New Roman"/>
          <w:sz w:val="28"/>
          <w:szCs w:val="28"/>
        </w:rPr>
        <w:t xml:space="preserve"> </w:t>
      </w:r>
      <w:proofErr w:type="gramStart"/>
      <w:r w:rsidRPr="008A4C06">
        <w:rPr>
          <w:rFonts w:ascii="Times New Roman" w:hAnsi="Times New Roman"/>
          <w:sz w:val="28"/>
          <w:szCs w:val="28"/>
        </w:rPr>
        <w:t>–</w:t>
      </w:r>
      <w:r w:rsidRPr="008A4C06">
        <w:rPr>
          <w:rFonts w:ascii="Times New Roman" w:hAnsi="Times New Roman"/>
          <w:color w:val="000000"/>
          <w:spacing w:val="2"/>
          <w:sz w:val="28"/>
          <w:szCs w:val="28"/>
          <w:shd w:val="clear" w:color="auto" w:fill="FFFFFF"/>
        </w:rPr>
        <w:t>в</w:t>
      </w:r>
      <w:proofErr w:type="gramEnd"/>
      <w:r w:rsidRPr="008A4C06">
        <w:rPr>
          <w:rFonts w:ascii="Times New Roman" w:hAnsi="Times New Roman"/>
          <w:color w:val="000000"/>
          <w:spacing w:val="2"/>
          <w:sz w:val="28"/>
          <w:szCs w:val="28"/>
          <w:shd w:val="clear" w:color="auto" w:fill="FFFFFF"/>
        </w:rPr>
        <w:t>ид контроля, с помощью которого определяется степень и</w:t>
      </w:r>
      <w:r w:rsidRPr="008A4C06">
        <w:rPr>
          <w:rFonts w:ascii="Times New Roman" w:hAnsi="Times New Roman"/>
          <w:color w:val="FF0000"/>
          <w:spacing w:val="2"/>
          <w:sz w:val="28"/>
          <w:szCs w:val="28"/>
          <w:shd w:val="clear" w:color="auto" w:fill="FFFFFF"/>
        </w:rPr>
        <w:t xml:space="preserve"> </w:t>
      </w:r>
      <w:r w:rsidRPr="008A4C06">
        <w:rPr>
          <w:rFonts w:ascii="Times New Roman" w:hAnsi="Times New Roman"/>
          <w:color w:val="000000"/>
          <w:spacing w:val="2"/>
          <w:sz w:val="28"/>
          <w:szCs w:val="28"/>
          <w:shd w:val="clear" w:color="auto" w:fill="FFFFFF"/>
        </w:rPr>
        <w:t>качество усвоения части</w:t>
      </w:r>
      <w:r w:rsidRPr="008A4C06">
        <w:rPr>
          <w:rFonts w:ascii="Times New Roman" w:hAnsi="Times New Roman"/>
          <w:color w:val="FF0000"/>
          <w:spacing w:val="2"/>
          <w:sz w:val="28"/>
          <w:szCs w:val="28"/>
          <w:shd w:val="clear" w:color="auto" w:fill="FFFFFF"/>
        </w:rPr>
        <w:t xml:space="preserve"> </w:t>
      </w:r>
      <w:r w:rsidRPr="008A4C06">
        <w:rPr>
          <w:rFonts w:ascii="Times New Roman" w:hAnsi="Times New Roman"/>
          <w:color w:val="000000"/>
          <w:spacing w:val="2"/>
          <w:sz w:val="28"/>
          <w:szCs w:val="28"/>
          <w:shd w:val="clear" w:color="auto" w:fill="FFFFFF"/>
        </w:rPr>
        <w:t>изученного учебного материала теоретического и практического характера в ходе освоения основной образовательной программы.</w:t>
      </w:r>
    </w:p>
    <w:p w:rsidR="007914B8" w:rsidRPr="008A4C06" w:rsidRDefault="007914B8" w:rsidP="007914B8">
      <w:pPr>
        <w:spacing w:line="288" w:lineRule="auto"/>
        <w:ind w:firstLine="709"/>
        <w:rPr>
          <w:rFonts w:ascii="Times New Roman" w:hAnsi="Times New Roman"/>
          <w:color w:val="FF0000"/>
          <w:sz w:val="28"/>
          <w:szCs w:val="28"/>
        </w:rPr>
      </w:pPr>
      <w:r w:rsidRPr="008A4C06">
        <w:rPr>
          <w:rFonts w:ascii="Times New Roman" w:hAnsi="Times New Roman"/>
          <w:b/>
          <w:sz w:val="28"/>
          <w:szCs w:val="28"/>
        </w:rPr>
        <w:t>Промежуточная аттестация</w:t>
      </w:r>
      <w:r w:rsidRPr="008A4C06">
        <w:rPr>
          <w:rFonts w:ascii="Times New Roman" w:hAnsi="Times New Roman"/>
          <w:sz w:val="28"/>
          <w:szCs w:val="28"/>
        </w:rPr>
        <w:t xml:space="preserve"> – </w:t>
      </w:r>
      <w:r w:rsidRPr="008A4C06">
        <w:rPr>
          <w:rFonts w:ascii="Times New Roman" w:hAnsi="Times New Roman"/>
          <w:color w:val="45403B"/>
          <w:sz w:val="28"/>
          <w:szCs w:val="28"/>
          <w:shd w:val="clear" w:color="auto" w:fill="FFFFFF"/>
        </w:rPr>
        <w:t xml:space="preserve">оценивание результатов учебной деятельности </w:t>
      </w:r>
      <w:proofErr w:type="gramStart"/>
      <w:r w:rsidRPr="008A4C06">
        <w:rPr>
          <w:rFonts w:ascii="Times New Roman" w:hAnsi="Times New Roman"/>
          <w:color w:val="45403B"/>
          <w:sz w:val="28"/>
          <w:szCs w:val="28"/>
          <w:shd w:val="clear" w:color="auto" w:fill="FFFFFF"/>
        </w:rPr>
        <w:t>обучающегося</w:t>
      </w:r>
      <w:proofErr w:type="gramEnd"/>
      <w:r w:rsidRPr="008A4C06">
        <w:rPr>
          <w:rFonts w:ascii="Times New Roman" w:hAnsi="Times New Roman"/>
          <w:color w:val="45403B"/>
          <w:sz w:val="28"/>
          <w:szCs w:val="28"/>
          <w:shd w:val="clear" w:color="auto" w:fill="FFFFFF"/>
        </w:rPr>
        <w:t xml:space="preserve"> за семестр, призванное определить </w:t>
      </w:r>
      <w:r w:rsidRPr="008A4C06">
        <w:rPr>
          <w:rFonts w:ascii="Times New Roman" w:hAnsi="Times New Roman"/>
          <w:color w:val="000000"/>
          <w:sz w:val="28"/>
          <w:szCs w:val="28"/>
          <w:shd w:val="clear" w:color="auto" w:fill="FFFFFF"/>
        </w:rPr>
        <w:t>степень и</w:t>
      </w:r>
      <w:r w:rsidRPr="008A4C06">
        <w:rPr>
          <w:rFonts w:ascii="Times New Roman" w:hAnsi="Times New Roman"/>
          <w:color w:val="FF0000"/>
          <w:sz w:val="28"/>
          <w:szCs w:val="28"/>
          <w:shd w:val="clear" w:color="auto" w:fill="FFFFFF"/>
        </w:rPr>
        <w:t xml:space="preserve"> </w:t>
      </w:r>
      <w:r w:rsidRPr="008A4C06">
        <w:rPr>
          <w:rFonts w:ascii="Times New Roman" w:hAnsi="Times New Roman"/>
          <w:color w:val="45403B"/>
          <w:sz w:val="28"/>
          <w:szCs w:val="28"/>
          <w:shd w:val="clear" w:color="auto" w:fill="FFFFFF"/>
        </w:rPr>
        <w:t>качеств</w:t>
      </w:r>
      <w:r w:rsidRPr="008A4C06">
        <w:rPr>
          <w:rFonts w:ascii="Times New Roman" w:hAnsi="Times New Roman"/>
          <w:color w:val="000000"/>
          <w:sz w:val="28"/>
          <w:szCs w:val="28"/>
          <w:shd w:val="clear" w:color="auto" w:fill="FFFFFF"/>
        </w:rPr>
        <w:t>о</w:t>
      </w:r>
      <w:r w:rsidRPr="008A4C06">
        <w:rPr>
          <w:rFonts w:ascii="Times New Roman" w:hAnsi="Times New Roman"/>
          <w:color w:val="45403B"/>
          <w:sz w:val="28"/>
          <w:szCs w:val="28"/>
          <w:shd w:val="clear" w:color="auto" w:fill="FFFFFF"/>
        </w:rPr>
        <w:t xml:space="preserve"> подготовки обучающегося в соответствии с требованиями ФГОС ВО (СУОС ВО) по направлению подготовки или специальности.</w:t>
      </w:r>
    </w:p>
    <w:p w:rsidR="007914B8" w:rsidRPr="008A4C06" w:rsidRDefault="007914B8" w:rsidP="007914B8">
      <w:pPr>
        <w:spacing w:line="288" w:lineRule="auto"/>
        <w:ind w:firstLine="709"/>
        <w:rPr>
          <w:rFonts w:ascii="Times New Roman" w:hAnsi="Times New Roman"/>
          <w:sz w:val="28"/>
          <w:szCs w:val="28"/>
        </w:rPr>
      </w:pPr>
      <w:r w:rsidRPr="008A4C06">
        <w:rPr>
          <w:rFonts w:ascii="Times New Roman" w:hAnsi="Times New Roman"/>
          <w:b/>
          <w:sz w:val="28"/>
          <w:szCs w:val="28"/>
        </w:rPr>
        <w:t>Государственная итоговая аттестация</w:t>
      </w:r>
      <w:r w:rsidRPr="008A4C06">
        <w:rPr>
          <w:rFonts w:ascii="Times New Roman" w:hAnsi="Times New Roman"/>
          <w:sz w:val="28"/>
          <w:szCs w:val="28"/>
        </w:rPr>
        <w:t xml:space="preserve"> </w:t>
      </w:r>
      <w:proofErr w:type="gramStart"/>
      <w:r w:rsidRPr="008A4C06">
        <w:rPr>
          <w:rFonts w:ascii="Times New Roman" w:hAnsi="Times New Roman"/>
          <w:sz w:val="28"/>
          <w:szCs w:val="28"/>
        </w:rPr>
        <w:t>–к</w:t>
      </w:r>
      <w:proofErr w:type="gramEnd"/>
      <w:r w:rsidRPr="008A4C06">
        <w:rPr>
          <w:rFonts w:ascii="Times New Roman" w:hAnsi="Times New Roman"/>
          <w:sz w:val="28"/>
          <w:szCs w:val="28"/>
        </w:rPr>
        <w:t>омплексная оценка уровня подготовки выпускника и соответствия его подготовки требованиям ФГОС ВО (или СУОС ВО при наличии).</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b/>
          <w:sz w:val="28"/>
          <w:szCs w:val="28"/>
        </w:rPr>
        <w:t xml:space="preserve">Дисциплина </w:t>
      </w:r>
      <w:r w:rsidRPr="008A4C06">
        <w:rPr>
          <w:rFonts w:ascii="Times New Roman" w:hAnsi="Times New Roman"/>
          <w:b/>
          <w:color w:val="000000"/>
          <w:sz w:val="28"/>
          <w:szCs w:val="28"/>
        </w:rPr>
        <w:t>(учебный предмет) образовательной программы</w:t>
      </w:r>
      <w:r w:rsidRPr="008A4C06">
        <w:rPr>
          <w:rFonts w:ascii="Times New Roman" w:hAnsi="Times New Roman"/>
          <w:color w:val="000000"/>
          <w:sz w:val="28"/>
          <w:szCs w:val="28"/>
        </w:rPr>
        <w:t xml:space="preserve"> – </w:t>
      </w:r>
      <w:r w:rsidRPr="008A4C06">
        <w:rPr>
          <w:rFonts w:ascii="Times New Roman" w:hAnsi="Times New Roman"/>
          <w:color w:val="000000"/>
          <w:sz w:val="28"/>
          <w:szCs w:val="28"/>
          <w:shd w:val="clear" w:color="auto" w:fill="FFFFFF"/>
        </w:rPr>
        <w:t>нормативный документ, в котором определяется круг основных знаний, навыков и умений, подлежащих усвоению по каждому отдельно взятому учебному предмету; последовательность изучаемых разделов, тем, вопросов и распределение времени, отводимого на их изучение.</w:t>
      </w:r>
    </w:p>
    <w:p w:rsidR="007914B8" w:rsidRPr="008A4C06" w:rsidRDefault="007914B8" w:rsidP="007914B8">
      <w:pPr>
        <w:tabs>
          <w:tab w:val="num" w:pos="0"/>
        </w:tabs>
        <w:spacing w:line="288" w:lineRule="auto"/>
        <w:ind w:firstLine="709"/>
        <w:rPr>
          <w:rFonts w:ascii="Times New Roman" w:hAnsi="Times New Roman"/>
          <w:sz w:val="28"/>
          <w:szCs w:val="28"/>
        </w:rPr>
      </w:pPr>
      <w:proofErr w:type="gramStart"/>
      <w:r w:rsidRPr="008A4C06">
        <w:rPr>
          <w:rFonts w:ascii="Times New Roman" w:hAnsi="Times New Roman"/>
          <w:b/>
          <w:sz w:val="28"/>
          <w:szCs w:val="28"/>
        </w:rPr>
        <w:lastRenderedPageBreak/>
        <w:t>Модуль образовательной программы –</w:t>
      </w:r>
      <w:r w:rsidRPr="008A4C06">
        <w:rPr>
          <w:rFonts w:ascii="Times New Roman" w:hAnsi="Times New Roman"/>
          <w:color w:val="FF0000"/>
          <w:sz w:val="28"/>
          <w:szCs w:val="28"/>
        </w:rPr>
        <w:t xml:space="preserve"> </w:t>
      </w:r>
      <w:r w:rsidRPr="008A4C06">
        <w:rPr>
          <w:rFonts w:ascii="Times New Roman" w:hAnsi="Times New Roman"/>
          <w:sz w:val="28"/>
          <w:szCs w:val="28"/>
        </w:rPr>
        <w:t xml:space="preserve">это базовая учебная единица, представляющая собой логически </w:t>
      </w:r>
      <w:r w:rsidRPr="008A4C06">
        <w:rPr>
          <w:rFonts w:ascii="Times New Roman" w:hAnsi="Times New Roman"/>
          <w:color w:val="000000"/>
          <w:sz w:val="28"/>
          <w:szCs w:val="28"/>
        </w:rPr>
        <w:t xml:space="preserve">завершенную часть отдельной дисциплины и (или) логически увязанную группу разделов нескольких дисциплин, непосредственно формирующая у обучаемых их способность и готовность отвечать тем или иным требованиям, указанным в рабочей программе дисциплины, и (или) обеспечивающая формирование определенной компетенции, приведенной в </w:t>
      </w:r>
      <w:proofErr w:type="spellStart"/>
      <w:r w:rsidRPr="008A4C06">
        <w:rPr>
          <w:rFonts w:ascii="Times New Roman" w:hAnsi="Times New Roman"/>
          <w:sz w:val="28"/>
          <w:szCs w:val="28"/>
        </w:rPr>
        <w:t>компетентностно-ориентированном</w:t>
      </w:r>
      <w:proofErr w:type="spellEnd"/>
      <w:r w:rsidRPr="008A4C06">
        <w:rPr>
          <w:rFonts w:ascii="Times New Roman" w:hAnsi="Times New Roman"/>
          <w:sz w:val="28"/>
          <w:szCs w:val="28"/>
        </w:rPr>
        <w:t xml:space="preserve"> учебном плане.</w:t>
      </w:r>
      <w:proofErr w:type="gramEnd"/>
    </w:p>
    <w:p w:rsidR="007914B8" w:rsidRPr="008A4C06" w:rsidRDefault="007914B8" w:rsidP="007914B8">
      <w:pPr>
        <w:tabs>
          <w:tab w:val="num" w:pos="0"/>
        </w:tabs>
        <w:spacing w:line="288" w:lineRule="auto"/>
        <w:ind w:firstLine="709"/>
        <w:rPr>
          <w:rFonts w:ascii="Times New Roman" w:hAnsi="Times New Roman"/>
          <w:sz w:val="28"/>
          <w:szCs w:val="28"/>
        </w:rPr>
      </w:pPr>
      <w:r w:rsidRPr="008A4C06">
        <w:rPr>
          <w:rFonts w:ascii="Times New Roman" w:hAnsi="Times New Roman"/>
          <w:bCs/>
          <w:sz w:val="28"/>
          <w:szCs w:val="28"/>
        </w:rPr>
        <w:t>Модуль</w:t>
      </w:r>
      <w:r w:rsidRPr="008A4C06">
        <w:rPr>
          <w:rFonts w:ascii="Times New Roman" w:hAnsi="Times New Roman"/>
          <w:sz w:val="28"/>
          <w:szCs w:val="28"/>
        </w:rPr>
        <w:t xml:space="preserve"> употребляется как самостоятельный термин и как синоним:</w:t>
      </w:r>
    </w:p>
    <w:p w:rsidR="007914B8" w:rsidRPr="008A4C06" w:rsidRDefault="007914B8" w:rsidP="007914B8">
      <w:pPr>
        <w:tabs>
          <w:tab w:val="num" w:pos="0"/>
        </w:tabs>
        <w:spacing w:line="288" w:lineRule="auto"/>
        <w:ind w:firstLine="709"/>
        <w:rPr>
          <w:rFonts w:ascii="Times New Roman" w:hAnsi="Times New Roman"/>
          <w:sz w:val="28"/>
          <w:szCs w:val="28"/>
        </w:rPr>
      </w:pPr>
      <w:r w:rsidRPr="008A4C06">
        <w:rPr>
          <w:rFonts w:ascii="Times New Roman" w:hAnsi="Times New Roman"/>
          <w:sz w:val="28"/>
          <w:szCs w:val="28"/>
        </w:rPr>
        <w:t>- раздела учебного курса (часть учебной дисциплины);</w:t>
      </w:r>
    </w:p>
    <w:p w:rsidR="007914B8" w:rsidRPr="008A4C06" w:rsidRDefault="007914B8" w:rsidP="007914B8">
      <w:pPr>
        <w:tabs>
          <w:tab w:val="num" w:pos="0"/>
        </w:tabs>
        <w:spacing w:line="288" w:lineRule="auto"/>
        <w:ind w:firstLine="709"/>
        <w:rPr>
          <w:rFonts w:ascii="Times New Roman" w:hAnsi="Times New Roman"/>
          <w:sz w:val="28"/>
          <w:szCs w:val="28"/>
        </w:rPr>
      </w:pPr>
      <w:r w:rsidRPr="008A4C06">
        <w:rPr>
          <w:rFonts w:ascii="Times New Roman" w:hAnsi="Times New Roman"/>
          <w:sz w:val="28"/>
          <w:szCs w:val="28"/>
        </w:rPr>
        <w:t>- рабочей программы дисциплины (совокупность частей учебной дисциплины);</w:t>
      </w:r>
    </w:p>
    <w:p w:rsidR="007914B8" w:rsidRPr="008A4C06" w:rsidRDefault="007914B8" w:rsidP="007914B8">
      <w:pPr>
        <w:spacing w:line="288" w:lineRule="auto"/>
        <w:ind w:firstLine="709"/>
        <w:rPr>
          <w:rFonts w:ascii="Times New Roman" w:hAnsi="Times New Roman"/>
          <w:color w:val="FF0000"/>
          <w:sz w:val="28"/>
          <w:szCs w:val="28"/>
        </w:rPr>
      </w:pPr>
      <w:r w:rsidRPr="008A4C06">
        <w:rPr>
          <w:rFonts w:ascii="Times New Roman" w:hAnsi="Times New Roman"/>
          <w:sz w:val="28"/>
          <w:szCs w:val="28"/>
        </w:rPr>
        <w:t xml:space="preserve">- цикла дисциплин </w:t>
      </w:r>
      <w:r w:rsidRPr="008A4C06">
        <w:rPr>
          <w:rFonts w:ascii="Times New Roman" w:hAnsi="Times New Roman"/>
          <w:color w:val="000000"/>
          <w:sz w:val="28"/>
          <w:szCs w:val="28"/>
        </w:rPr>
        <w:t>или их разделов</w:t>
      </w:r>
      <w:r w:rsidRPr="008A4C06">
        <w:rPr>
          <w:rFonts w:ascii="Times New Roman" w:hAnsi="Times New Roman"/>
          <w:color w:val="FF0000"/>
          <w:sz w:val="28"/>
          <w:szCs w:val="28"/>
        </w:rPr>
        <w:t xml:space="preserve"> </w:t>
      </w:r>
      <w:r w:rsidRPr="008A4C06">
        <w:rPr>
          <w:rFonts w:ascii="Times New Roman" w:hAnsi="Times New Roman"/>
          <w:sz w:val="28"/>
          <w:szCs w:val="28"/>
        </w:rPr>
        <w:t>(совокупность учебных дисциплин, имеющая определенную логическую завершенность) учебного плана.</w:t>
      </w:r>
      <w:r w:rsidRPr="008A4C06">
        <w:rPr>
          <w:rFonts w:ascii="Times New Roman" w:hAnsi="Times New Roman"/>
          <w:color w:val="FF0000"/>
          <w:sz w:val="28"/>
          <w:szCs w:val="28"/>
        </w:rPr>
        <w:t xml:space="preserve"> </w:t>
      </w:r>
    </w:p>
    <w:p w:rsidR="007914B8" w:rsidRPr="008A4C06" w:rsidRDefault="007914B8" w:rsidP="007914B8">
      <w:pPr>
        <w:spacing w:line="288" w:lineRule="auto"/>
        <w:ind w:firstLine="709"/>
        <w:rPr>
          <w:rFonts w:ascii="Times New Roman" w:hAnsi="Times New Roman"/>
          <w:sz w:val="28"/>
          <w:szCs w:val="28"/>
        </w:rPr>
      </w:pPr>
      <w:r w:rsidRPr="008A4C06">
        <w:rPr>
          <w:rFonts w:ascii="Times New Roman" w:hAnsi="Times New Roman"/>
          <w:b/>
          <w:sz w:val="28"/>
          <w:szCs w:val="28"/>
        </w:rPr>
        <w:t>Планируемые результаты освоения образовательной программы</w:t>
      </w:r>
      <w:r w:rsidRPr="008A4C06">
        <w:rPr>
          <w:rFonts w:ascii="Times New Roman" w:hAnsi="Times New Roman"/>
          <w:sz w:val="28"/>
          <w:szCs w:val="28"/>
        </w:rPr>
        <w:t xml:space="preserve"> – компетенции обучающихся, установленные образовательным стандартом, и компетенции обучающихся, установленные организацией дополнительно к компетенциям, установленным образовательным стандартом, с учетом направленности (профиля) образовательной программы (в случае установления таких компетенций).</w:t>
      </w:r>
    </w:p>
    <w:p w:rsidR="007914B8" w:rsidRPr="008A4C06" w:rsidRDefault="007914B8" w:rsidP="007914B8">
      <w:pPr>
        <w:spacing w:line="288" w:lineRule="auto"/>
        <w:ind w:firstLine="709"/>
        <w:rPr>
          <w:rFonts w:ascii="Times New Roman" w:hAnsi="Times New Roman"/>
          <w:sz w:val="28"/>
          <w:szCs w:val="28"/>
        </w:rPr>
      </w:pPr>
      <w:r w:rsidRPr="008A4C06">
        <w:rPr>
          <w:rFonts w:ascii="Times New Roman" w:hAnsi="Times New Roman"/>
          <w:b/>
          <w:sz w:val="28"/>
          <w:szCs w:val="28"/>
        </w:rPr>
        <w:t xml:space="preserve">Результат </w:t>
      </w:r>
      <w:proofErr w:type="gramStart"/>
      <w:r w:rsidRPr="008A4C06">
        <w:rPr>
          <w:rFonts w:ascii="Times New Roman" w:hAnsi="Times New Roman"/>
          <w:b/>
          <w:sz w:val="28"/>
          <w:szCs w:val="28"/>
        </w:rPr>
        <w:t>обучения по дисциплине</w:t>
      </w:r>
      <w:proofErr w:type="gramEnd"/>
      <w:r w:rsidRPr="008A4C06">
        <w:rPr>
          <w:rFonts w:ascii="Times New Roman" w:hAnsi="Times New Roman"/>
          <w:b/>
          <w:sz w:val="28"/>
          <w:szCs w:val="28"/>
        </w:rPr>
        <w:t xml:space="preserve"> (модулю)</w:t>
      </w:r>
      <w:r w:rsidRPr="008A4C06">
        <w:rPr>
          <w:rFonts w:ascii="Times New Roman" w:hAnsi="Times New Roman"/>
          <w:sz w:val="28"/>
          <w:szCs w:val="28"/>
        </w:rPr>
        <w:t xml:space="preserve"> – знания, умения, навыки и (или) опыт деятельности, характеризующие этапы формирования компетенций и обеспечивающие достижение планируемых результатов освоения образовательной программы. </w:t>
      </w:r>
    </w:p>
    <w:p w:rsidR="007914B8" w:rsidRPr="008A4C06" w:rsidRDefault="007914B8" w:rsidP="007914B8">
      <w:pPr>
        <w:spacing w:line="288" w:lineRule="auto"/>
        <w:ind w:firstLine="709"/>
        <w:rPr>
          <w:rFonts w:ascii="Times New Roman" w:hAnsi="Times New Roman"/>
          <w:sz w:val="28"/>
          <w:szCs w:val="28"/>
        </w:rPr>
      </w:pPr>
      <w:r w:rsidRPr="008A4C06">
        <w:rPr>
          <w:rFonts w:ascii="Times New Roman" w:hAnsi="Times New Roman"/>
          <w:b/>
          <w:sz w:val="28"/>
          <w:szCs w:val="28"/>
        </w:rPr>
        <w:t>Инвалид</w:t>
      </w:r>
      <w:r w:rsidRPr="008A4C06">
        <w:rPr>
          <w:rFonts w:ascii="Times New Roman" w:hAnsi="Times New Roman"/>
          <w:color w:val="FF0000"/>
          <w:sz w:val="28"/>
          <w:szCs w:val="28"/>
        </w:rPr>
        <w:t xml:space="preserve"> – </w:t>
      </w:r>
      <w:r w:rsidRPr="008A4C06">
        <w:rPr>
          <w:rFonts w:ascii="Times New Roman" w:hAnsi="Times New Roman"/>
          <w:color w:val="000000"/>
          <w:sz w:val="28"/>
          <w:szCs w:val="28"/>
          <w:shd w:val="clear" w:color="auto" w:fill="F5F5F5"/>
        </w:rPr>
        <w:t xml:space="preserve">лицо, которое имеет нарушение здоровья со стойким </w:t>
      </w:r>
      <w:proofErr w:type="spellStart"/>
      <w:r w:rsidRPr="008A4C06">
        <w:rPr>
          <w:rFonts w:ascii="Times New Roman" w:hAnsi="Times New Roman"/>
          <w:color w:val="000000"/>
          <w:sz w:val="28"/>
          <w:szCs w:val="28"/>
          <w:shd w:val="clear" w:color="auto" w:fill="F5F5F5"/>
        </w:rPr>
        <w:t>рас</w:t>
      </w:r>
      <w:proofErr w:type="gramStart"/>
      <w:r w:rsidRPr="008A4C06">
        <w:rPr>
          <w:rFonts w:ascii="Times New Roman" w:hAnsi="Times New Roman"/>
          <w:color w:val="000000"/>
          <w:sz w:val="28"/>
          <w:szCs w:val="28"/>
          <w:shd w:val="clear" w:color="auto" w:fill="F5F5F5"/>
        </w:rPr>
        <w:t>c</w:t>
      </w:r>
      <w:proofErr w:type="gramEnd"/>
      <w:r w:rsidRPr="008A4C06">
        <w:rPr>
          <w:rFonts w:ascii="Times New Roman" w:hAnsi="Times New Roman"/>
          <w:color w:val="000000"/>
          <w:sz w:val="28"/>
          <w:szCs w:val="28"/>
          <w:shd w:val="clear" w:color="auto" w:fill="F5F5F5"/>
        </w:rPr>
        <w:t>тройством</w:t>
      </w:r>
      <w:proofErr w:type="spellEnd"/>
      <w:r w:rsidRPr="008A4C06">
        <w:rPr>
          <w:rFonts w:ascii="Times New Roman" w:hAnsi="Times New Roman"/>
          <w:color w:val="000000"/>
          <w:sz w:val="28"/>
          <w:szCs w:val="28"/>
          <w:shd w:val="clear" w:color="auto" w:fill="F5F5F5"/>
        </w:rPr>
        <w:t xml:space="preserve">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7914B8" w:rsidRPr="008A4C06" w:rsidRDefault="007914B8" w:rsidP="007914B8">
      <w:pPr>
        <w:spacing w:line="288" w:lineRule="auto"/>
        <w:ind w:firstLine="709"/>
        <w:rPr>
          <w:rFonts w:ascii="Times New Roman" w:hAnsi="Times New Roman"/>
          <w:color w:val="222327"/>
          <w:sz w:val="28"/>
          <w:szCs w:val="28"/>
        </w:rPr>
      </w:pPr>
      <w:r w:rsidRPr="008A4C06">
        <w:rPr>
          <w:rFonts w:ascii="Times New Roman" w:hAnsi="Times New Roman"/>
          <w:b/>
          <w:sz w:val="28"/>
          <w:szCs w:val="28"/>
        </w:rPr>
        <w:t>Лицо с ограниченными возможностями здоровья</w:t>
      </w:r>
      <w:r w:rsidRPr="008A4C06">
        <w:rPr>
          <w:rFonts w:ascii="Times New Roman" w:hAnsi="Times New Roman"/>
          <w:sz w:val="28"/>
          <w:szCs w:val="28"/>
        </w:rPr>
        <w:t xml:space="preserve"> –</w:t>
      </w:r>
      <w:r w:rsidRPr="008A4C06">
        <w:rPr>
          <w:rFonts w:ascii="Times New Roman" w:hAnsi="Times New Roman"/>
          <w:color w:val="FF0000"/>
          <w:sz w:val="28"/>
          <w:szCs w:val="28"/>
        </w:rPr>
        <w:t xml:space="preserve"> </w:t>
      </w:r>
      <w:r w:rsidRPr="008A4C06">
        <w:rPr>
          <w:rFonts w:ascii="Times New Roman" w:hAnsi="Times New Roman"/>
          <w:color w:val="222327"/>
          <w:sz w:val="28"/>
          <w:szCs w:val="28"/>
        </w:rPr>
        <w:t>лицо, имеющее физический и (или) психический недостатки, которые препятствуют освоению образовательных программ без создания специальных условий для получения образования.</w:t>
      </w:r>
    </w:p>
    <w:p w:rsidR="007914B8" w:rsidRPr="008A4C06" w:rsidRDefault="007914B8" w:rsidP="007914B8">
      <w:pPr>
        <w:pStyle w:val="Style4"/>
        <w:widowControl/>
        <w:spacing w:before="240" w:after="240" w:line="288" w:lineRule="auto"/>
        <w:jc w:val="center"/>
        <w:outlineLvl w:val="0"/>
        <w:rPr>
          <w:rStyle w:val="FontStyle19"/>
          <w:b/>
          <w:sz w:val="28"/>
          <w:szCs w:val="28"/>
        </w:rPr>
      </w:pPr>
      <w:r w:rsidRPr="008A4C06">
        <w:rPr>
          <w:rStyle w:val="FontStyle19"/>
          <w:b/>
          <w:sz w:val="28"/>
          <w:szCs w:val="28"/>
        </w:rPr>
        <w:t>4. ОБОЗНАЧЕНИЯ И СОКРАЩЕНИЯ</w:t>
      </w:r>
    </w:p>
    <w:p w:rsidR="007914B8" w:rsidRPr="008A4C06" w:rsidRDefault="007914B8" w:rsidP="007914B8">
      <w:pPr>
        <w:pStyle w:val="Style4"/>
        <w:widowControl/>
        <w:spacing w:line="288" w:lineRule="auto"/>
        <w:outlineLvl w:val="0"/>
        <w:rPr>
          <w:rStyle w:val="FontStyle19"/>
          <w:sz w:val="28"/>
          <w:szCs w:val="28"/>
        </w:rPr>
      </w:pPr>
      <w:r w:rsidRPr="008A4C06">
        <w:rPr>
          <w:rStyle w:val="FontStyle19"/>
          <w:sz w:val="28"/>
          <w:szCs w:val="28"/>
        </w:rPr>
        <w:tab/>
      </w:r>
      <w:proofErr w:type="spellStart"/>
      <w:r w:rsidRPr="008A4C06">
        <w:rPr>
          <w:rStyle w:val="FontStyle19"/>
          <w:b/>
          <w:sz w:val="28"/>
          <w:szCs w:val="28"/>
        </w:rPr>
        <w:t>СПбПУ</w:t>
      </w:r>
      <w:proofErr w:type="spellEnd"/>
      <w:r w:rsidRPr="008A4C06">
        <w:rPr>
          <w:rStyle w:val="FontStyle19"/>
          <w:b/>
          <w:sz w:val="28"/>
          <w:szCs w:val="28"/>
        </w:rPr>
        <w:t>, Университет</w:t>
      </w:r>
      <w:r w:rsidRPr="008A4C06">
        <w:rPr>
          <w:rStyle w:val="FontStyle19"/>
          <w:sz w:val="28"/>
          <w:szCs w:val="28"/>
        </w:rPr>
        <w:t xml:space="preserve"> –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7914B8" w:rsidRPr="008A4C06" w:rsidRDefault="007914B8" w:rsidP="007914B8">
      <w:pPr>
        <w:pStyle w:val="Style4"/>
        <w:widowControl/>
        <w:spacing w:line="288" w:lineRule="auto"/>
        <w:outlineLvl w:val="0"/>
        <w:rPr>
          <w:sz w:val="28"/>
          <w:szCs w:val="28"/>
        </w:rPr>
      </w:pPr>
      <w:r w:rsidRPr="008A4C06">
        <w:rPr>
          <w:sz w:val="28"/>
          <w:szCs w:val="28"/>
        </w:rPr>
        <w:lastRenderedPageBreak/>
        <w:tab/>
      </w:r>
      <w:r w:rsidRPr="008A4C06">
        <w:rPr>
          <w:b/>
          <w:sz w:val="28"/>
          <w:szCs w:val="28"/>
        </w:rPr>
        <w:t>СУОС</w:t>
      </w:r>
      <w:r w:rsidRPr="008A4C06">
        <w:rPr>
          <w:sz w:val="28"/>
          <w:szCs w:val="28"/>
        </w:rPr>
        <w:t xml:space="preserve"> – образовательный стандарт, установленный образовательной организацией самостоятельно.</w:t>
      </w:r>
    </w:p>
    <w:p w:rsidR="007914B8" w:rsidRPr="008A4C06" w:rsidRDefault="007914B8" w:rsidP="007914B8">
      <w:pPr>
        <w:pStyle w:val="Style4"/>
        <w:widowControl/>
        <w:spacing w:line="288" w:lineRule="auto"/>
        <w:outlineLvl w:val="0"/>
        <w:rPr>
          <w:sz w:val="28"/>
          <w:szCs w:val="28"/>
        </w:rPr>
      </w:pPr>
      <w:r w:rsidRPr="008A4C06">
        <w:rPr>
          <w:sz w:val="28"/>
          <w:szCs w:val="28"/>
        </w:rPr>
        <w:tab/>
      </w:r>
      <w:r w:rsidRPr="008A4C06">
        <w:rPr>
          <w:b/>
          <w:sz w:val="28"/>
          <w:szCs w:val="28"/>
        </w:rPr>
        <w:t xml:space="preserve">ФГОС </w:t>
      </w:r>
      <w:proofErr w:type="gramStart"/>
      <w:r w:rsidRPr="008A4C06">
        <w:rPr>
          <w:b/>
          <w:sz w:val="28"/>
          <w:szCs w:val="28"/>
        </w:rPr>
        <w:t>ВО</w:t>
      </w:r>
      <w:proofErr w:type="gramEnd"/>
      <w:r w:rsidRPr="008A4C06">
        <w:rPr>
          <w:sz w:val="28"/>
          <w:szCs w:val="28"/>
        </w:rPr>
        <w:t xml:space="preserve"> – федеральный государственный образовательный стандарт высшего образования.</w:t>
      </w:r>
    </w:p>
    <w:p w:rsidR="007914B8" w:rsidRPr="008A4C06" w:rsidRDefault="007914B8" w:rsidP="007914B8">
      <w:pPr>
        <w:pStyle w:val="Style4"/>
        <w:widowControl/>
        <w:spacing w:before="240" w:after="240" w:line="288" w:lineRule="auto"/>
        <w:jc w:val="center"/>
        <w:outlineLvl w:val="0"/>
        <w:rPr>
          <w:rStyle w:val="FontStyle19"/>
          <w:b/>
          <w:color w:val="000000"/>
          <w:sz w:val="28"/>
          <w:szCs w:val="28"/>
        </w:rPr>
      </w:pPr>
      <w:r w:rsidRPr="008A4C06">
        <w:rPr>
          <w:rStyle w:val="FontStyle19"/>
          <w:b/>
          <w:color w:val="000000"/>
          <w:sz w:val="28"/>
          <w:szCs w:val="28"/>
        </w:rPr>
        <w:t>5. ОБЩИЕ ПОЛОЖЕНИЯ</w:t>
      </w:r>
    </w:p>
    <w:p w:rsidR="007914B8" w:rsidRPr="008A4C06" w:rsidRDefault="007914B8" w:rsidP="007914B8">
      <w:pPr>
        <w:pStyle w:val="Style8"/>
        <w:widowControl/>
        <w:tabs>
          <w:tab w:val="left" w:pos="720"/>
        </w:tabs>
        <w:spacing w:line="288" w:lineRule="auto"/>
        <w:ind w:firstLine="720"/>
        <w:rPr>
          <w:rStyle w:val="FontStyle19"/>
          <w:color w:val="000000"/>
          <w:sz w:val="28"/>
          <w:szCs w:val="28"/>
        </w:rPr>
      </w:pPr>
      <w:r w:rsidRPr="008A4C06">
        <w:rPr>
          <w:rStyle w:val="FontStyle19"/>
          <w:color w:val="000000"/>
          <w:sz w:val="28"/>
          <w:szCs w:val="28"/>
        </w:rPr>
        <w:t>5.1. Образовательные п</w:t>
      </w:r>
      <w:r w:rsidRPr="008A4C06">
        <w:rPr>
          <w:color w:val="000000"/>
          <w:sz w:val="28"/>
          <w:szCs w:val="28"/>
        </w:rPr>
        <w:t xml:space="preserve">рограммы реализуются </w:t>
      </w:r>
      <w:proofErr w:type="gramStart"/>
      <w:r w:rsidRPr="008A4C06">
        <w:rPr>
          <w:color w:val="000000"/>
          <w:sz w:val="28"/>
          <w:szCs w:val="28"/>
        </w:rPr>
        <w:t>Университетом</w:t>
      </w:r>
      <w:proofErr w:type="gramEnd"/>
      <w:r w:rsidRPr="008A4C06">
        <w:rPr>
          <w:color w:val="000000"/>
          <w:sz w:val="28"/>
          <w:szCs w:val="28"/>
        </w:rPr>
        <w:t xml:space="preserve"> в целях создания обучающимся условий для приобретения необходимого уровня знаний, умений, навыков, </w:t>
      </w:r>
      <w:r w:rsidRPr="008A4C06">
        <w:rPr>
          <w:sz w:val="28"/>
          <w:szCs w:val="28"/>
        </w:rPr>
        <w:t>практического</w:t>
      </w:r>
      <w:r w:rsidRPr="008A4C06">
        <w:rPr>
          <w:color w:val="FF0000"/>
          <w:sz w:val="28"/>
          <w:szCs w:val="28"/>
        </w:rPr>
        <w:t xml:space="preserve"> </w:t>
      </w:r>
      <w:r w:rsidRPr="008A4C06">
        <w:rPr>
          <w:color w:val="000000"/>
          <w:sz w:val="28"/>
          <w:szCs w:val="28"/>
        </w:rPr>
        <w:t xml:space="preserve">опыта для осуществления профессиональной деятельности. </w:t>
      </w:r>
    </w:p>
    <w:p w:rsidR="007914B8" w:rsidRPr="008A4C06" w:rsidRDefault="007914B8" w:rsidP="007914B8">
      <w:pPr>
        <w:pStyle w:val="Style8"/>
        <w:widowControl/>
        <w:spacing w:line="288" w:lineRule="auto"/>
        <w:ind w:firstLine="709"/>
        <w:rPr>
          <w:rStyle w:val="FontStyle19"/>
          <w:color w:val="000000"/>
          <w:sz w:val="28"/>
          <w:szCs w:val="28"/>
        </w:rPr>
      </w:pPr>
      <w:r w:rsidRPr="008A4C06">
        <w:rPr>
          <w:rStyle w:val="FontStyle19"/>
          <w:color w:val="000000"/>
          <w:sz w:val="28"/>
          <w:szCs w:val="28"/>
        </w:rPr>
        <w:t xml:space="preserve">5.2. </w:t>
      </w:r>
      <w:proofErr w:type="gramStart"/>
      <w:r w:rsidRPr="008A4C06">
        <w:rPr>
          <w:color w:val="000000"/>
          <w:sz w:val="28"/>
          <w:szCs w:val="28"/>
        </w:rPr>
        <w:t xml:space="preserve">Образовательные программы разрабатываются и утверждаются Университетом самостоятельно в соответствии с п.5 ст.12 Закона об образовании </w:t>
      </w:r>
      <w:r w:rsidRPr="008A4C06">
        <w:rPr>
          <w:sz w:val="28"/>
          <w:szCs w:val="28"/>
        </w:rPr>
        <w:t>и</w:t>
      </w:r>
      <w:r w:rsidRPr="008A4C06">
        <w:rPr>
          <w:color w:val="000000"/>
          <w:sz w:val="28"/>
          <w:szCs w:val="28"/>
        </w:rPr>
        <w:t xml:space="preserve"> ФГОС ВО с учетом соответствующих примерных основных образовательных программ </w:t>
      </w:r>
      <w:r w:rsidRPr="008A4C06">
        <w:rPr>
          <w:sz w:val="28"/>
          <w:szCs w:val="28"/>
        </w:rPr>
        <w:t>либо –</w:t>
      </w:r>
      <w:r w:rsidRPr="008A4C06">
        <w:rPr>
          <w:color w:val="FF0000"/>
          <w:sz w:val="28"/>
          <w:szCs w:val="28"/>
        </w:rPr>
        <w:t xml:space="preserve"> </w:t>
      </w:r>
      <w:r w:rsidRPr="008A4C06">
        <w:rPr>
          <w:sz w:val="28"/>
          <w:szCs w:val="28"/>
        </w:rPr>
        <w:t>при</w:t>
      </w:r>
      <w:r w:rsidRPr="008A4C06">
        <w:rPr>
          <w:color w:val="000000"/>
          <w:sz w:val="28"/>
          <w:szCs w:val="28"/>
        </w:rPr>
        <w:t xml:space="preserve"> наличии СУОС – в соответствии с такими образовательными стандартами.</w:t>
      </w:r>
      <w:proofErr w:type="gramEnd"/>
    </w:p>
    <w:p w:rsidR="007914B8" w:rsidRPr="008A4C06" w:rsidRDefault="007914B8" w:rsidP="007914B8">
      <w:pPr>
        <w:pStyle w:val="Style8"/>
        <w:widowControl/>
        <w:spacing w:line="288" w:lineRule="auto"/>
        <w:ind w:firstLine="709"/>
        <w:rPr>
          <w:color w:val="000000"/>
          <w:sz w:val="28"/>
          <w:szCs w:val="28"/>
        </w:rPr>
      </w:pPr>
      <w:r w:rsidRPr="008A4C06">
        <w:rPr>
          <w:rStyle w:val="FontStyle19"/>
          <w:color w:val="000000"/>
          <w:sz w:val="28"/>
          <w:szCs w:val="28"/>
        </w:rPr>
        <w:t xml:space="preserve">5.3. </w:t>
      </w:r>
      <w:r w:rsidRPr="008A4C06">
        <w:rPr>
          <w:color w:val="000000"/>
          <w:sz w:val="28"/>
          <w:szCs w:val="28"/>
        </w:rPr>
        <w:t xml:space="preserve">К освоению программ </w:t>
      </w:r>
      <w:proofErr w:type="spellStart"/>
      <w:r w:rsidRPr="008A4C06">
        <w:rPr>
          <w:color w:val="000000"/>
          <w:sz w:val="28"/>
          <w:szCs w:val="28"/>
        </w:rPr>
        <w:t>бакалавриата</w:t>
      </w:r>
      <w:proofErr w:type="spellEnd"/>
      <w:r w:rsidRPr="008A4C06">
        <w:rPr>
          <w:color w:val="000000"/>
          <w:sz w:val="28"/>
          <w:szCs w:val="28"/>
        </w:rPr>
        <w:t xml:space="preserve"> или программ </w:t>
      </w:r>
      <w:proofErr w:type="spellStart"/>
      <w:r w:rsidRPr="008A4C06">
        <w:rPr>
          <w:color w:val="000000"/>
          <w:sz w:val="28"/>
          <w:szCs w:val="28"/>
        </w:rPr>
        <w:t>специалитета</w:t>
      </w:r>
      <w:proofErr w:type="spellEnd"/>
      <w:r w:rsidRPr="008A4C06">
        <w:rPr>
          <w:color w:val="000000"/>
          <w:sz w:val="28"/>
          <w:szCs w:val="28"/>
        </w:rPr>
        <w:t xml:space="preserve"> допускаются лица, имеющие среднее общее образование (в соответствии с п.2 ст.69 Закона об образовании).</w:t>
      </w:r>
    </w:p>
    <w:p w:rsidR="007914B8" w:rsidRPr="008A4C06" w:rsidRDefault="007914B8" w:rsidP="007914B8">
      <w:pPr>
        <w:pStyle w:val="Style8"/>
        <w:widowControl/>
        <w:spacing w:line="288" w:lineRule="auto"/>
        <w:ind w:firstLine="709"/>
        <w:rPr>
          <w:rStyle w:val="FontStyle19"/>
          <w:color w:val="000000"/>
          <w:sz w:val="28"/>
          <w:szCs w:val="28"/>
        </w:rPr>
      </w:pPr>
      <w:r w:rsidRPr="008A4C06">
        <w:rPr>
          <w:color w:val="000000"/>
          <w:sz w:val="28"/>
          <w:szCs w:val="28"/>
        </w:rPr>
        <w:t>К освоению программ магистратуры допускаются лица, имеющие высшее образование любого уровня (в соответствии с п.3 ст.69 Закона об образовании).</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Style w:val="FontStyle19"/>
          <w:rFonts w:cs="Times New Roman"/>
          <w:color w:val="000000"/>
          <w:sz w:val="28"/>
          <w:szCs w:val="28"/>
        </w:rPr>
        <w:t xml:space="preserve">5.4. </w:t>
      </w:r>
      <w:proofErr w:type="gramStart"/>
      <w:r w:rsidRPr="008A4C06">
        <w:rPr>
          <w:rFonts w:ascii="Times New Roman" w:hAnsi="Times New Roman" w:cs="Times New Roman"/>
          <w:color w:val="000000"/>
          <w:sz w:val="28"/>
          <w:szCs w:val="28"/>
        </w:rPr>
        <w:t xml:space="preserve">Высшее образование по программам </w:t>
      </w:r>
      <w:proofErr w:type="spellStart"/>
      <w:r w:rsidRPr="008A4C06">
        <w:rPr>
          <w:rFonts w:ascii="Times New Roman" w:hAnsi="Times New Roman" w:cs="Times New Roman"/>
          <w:color w:val="000000"/>
          <w:sz w:val="28"/>
          <w:szCs w:val="28"/>
        </w:rPr>
        <w:t>бакалавриата</w:t>
      </w:r>
      <w:proofErr w:type="spellEnd"/>
      <w:r w:rsidRPr="008A4C06">
        <w:rPr>
          <w:rFonts w:ascii="Times New Roman" w:hAnsi="Times New Roman" w:cs="Times New Roman"/>
          <w:color w:val="000000"/>
          <w:sz w:val="28"/>
          <w:szCs w:val="28"/>
        </w:rPr>
        <w:t xml:space="preserve">, программам </w:t>
      </w:r>
      <w:proofErr w:type="spellStart"/>
      <w:r w:rsidRPr="008A4C06">
        <w:rPr>
          <w:rFonts w:ascii="Times New Roman" w:hAnsi="Times New Roman" w:cs="Times New Roman"/>
          <w:color w:val="000000"/>
          <w:sz w:val="28"/>
          <w:szCs w:val="28"/>
        </w:rPr>
        <w:t>специалитета</w:t>
      </w:r>
      <w:proofErr w:type="spellEnd"/>
      <w:r w:rsidRPr="008A4C06">
        <w:rPr>
          <w:rFonts w:ascii="Times New Roman" w:hAnsi="Times New Roman" w:cs="Times New Roman"/>
          <w:color w:val="000000"/>
          <w:sz w:val="28"/>
          <w:szCs w:val="28"/>
        </w:rPr>
        <w:t xml:space="preserve">, программам магистратуры может быть получено в Университете в очной, </w:t>
      </w:r>
      <w:proofErr w:type="spellStart"/>
      <w:r w:rsidRPr="008A4C06">
        <w:rPr>
          <w:rFonts w:ascii="Times New Roman" w:hAnsi="Times New Roman" w:cs="Times New Roman"/>
          <w:color w:val="000000"/>
          <w:sz w:val="28"/>
          <w:szCs w:val="28"/>
        </w:rPr>
        <w:t>очно-заочной</w:t>
      </w:r>
      <w:proofErr w:type="spellEnd"/>
      <w:r w:rsidRPr="008A4C06">
        <w:rPr>
          <w:rFonts w:ascii="Times New Roman" w:hAnsi="Times New Roman" w:cs="Times New Roman"/>
          <w:color w:val="000000"/>
          <w:sz w:val="28"/>
          <w:szCs w:val="28"/>
        </w:rPr>
        <w:t>, заочной формах обучения.</w:t>
      </w:r>
      <w:proofErr w:type="gramEnd"/>
    </w:p>
    <w:p w:rsidR="007914B8" w:rsidRPr="008A4C06" w:rsidRDefault="007914B8" w:rsidP="007914B8">
      <w:pPr>
        <w:pStyle w:val="Style8"/>
        <w:widowControl/>
        <w:spacing w:line="288" w:lineRule="auto"/>
        <w:ind w:firstLine="709"/>
        <w:rPr>
          <w:rStyle w:val="FontStyle19"/>
          <w:color w:val="000000"/>
          <w:sz w:val="28"/>
          <w:szCs w:val="28"/>
        </w:rPr>
      </w:pPr>
      <w:r w:rsidRPr="008A4C06">
        <w:rPr>
          <w:color w:val="000000"/>
          <w:sz w:val="28"/>
          <w:szCs w:val="28"/>
        </w:rPr>
        <w:t xml:space="preserve">Формы получения образования и формы обучения устанавливаются ФГОС </w:t>
      </w:r>
      <w:proofErr w:type="gramStart"/>
      <w:r w:rsidRPr="008A4C06">
        <w:rPr>
          <w:color w:val="000000"/>
          <w:sz w:val="28"/>
          <w:szCs w:val="28"/>
        </w:rPr>
        <w:t>ВО</w:t>
      </w:r>
      <w:proofErr w:type="gramEnd"/>
      <w:r w:rsidRPr="008A4C06">
        <w:rPr>
          <w:color w:val="000000"/>
          <w:sz w:val="28"/>
          <w:szCs w:val="28"/>
        </w:rPr>
        <w:t>, а также СУОС.</w:t>
      </w:r>
    </w:p>
    <w:p w:rsidR="007914B8" w:rsidRPr="008A4C06" w:rsidRDefault="007914B8" w:rsidP="007914B8">
      <w:pPr>
        <w:pStyle w:val="Style8"/>
        <w:widowControl/>
        <w:spacing w:line="288" w:lineRule="auto"/>
        <w:ind w:firstLine="709"/>
        <w:rPr>
          <w:rStyle w:val="FontStyle19"/>
          <w:color w:val="000000"/>
          <w:sz w:val="28"/>
          <w:szCs w:val="28"/>
        </w:rPr>
      </w:pPr>
      <w:r w:rsidRPr="008A4C06">
        <w:rPr>
          <w:rStyle w:val="FontStyle19"/>
          <w:color w:val="000000"/>
          <w:sz w:val="28"/>
          <w:szCs w:val="28"/>
        </w:rPr>
        <w:t xml:space="preserve">5.5. </w:t>
      </w:r>
      <w:r w:rsidRPr="008A4C06">
        <w:rPr>
          <w:color w:val="000000"/>
          <w:sz w:val="28"/>
          <w:szCs w:val="28"/>
        </w:rPr>
        <w:t xml:space="preserve">Программы </w:t>
      </w:r>
      <w:proofErr w:type="spellStart"/>
      <w:r w:rsidRPr="008A4C06">
        <w:rPr>
          <w:color w:val="000000"/>
          <w:sz w:val="28"/>
          <w:szCs w:val="28"/>
        </w:rPr>
        <w:t>бакалавриата</w:t>
      </w:r>
      <w:proofErr w:type="spellEnd"/>
      <w:r w:rsidRPr="008A4C06">
        <w:rPr>
          <w:color w:val="000000"/>
          <w:sz w:val="28"/>
          <w:szCs w:val="28"/>
        </w:rPr>
        <w:t xml:space="preserve"> реализуются по направлениям подготовки высшего образования – </w:t>
      </w:r>
      <w:proofErr w:type="spellStart"/>
      <w:r w:rsidRPr="008A4C06">
        <w:rPr>
          <w:color w:val="000000"/>
          <w:sz w:val="28"/>
          <w:szCs w:val="28"/>
        </w:rPr>
        <w:t>бакалавриата</w:t>
      </w:r>
      <w:proofErr w:type="spellEnd"/>
      <w:r w:rsidRPr="008A4C06">
        <w:rPr>
          <w:color w:val="000000"/>
          <w:sz w:val="28"/>
          <w:szCs w:val="28"/>
        </w:rPr>
        <w:t xml:space="preserve">, программы </w:t>
      </w:r>
      <w:proofErr w:type="spellStart"/>
      <w:r w:rsidRPr="008A4C06">
        <w:rPr>
          <w:color w:val="000000"/>
          <w:sz w:val="28"/>
          <w:szCs w:val="28"/>
        </w:rPr>
        <w:t>специалитета</w:t>
      </w:r>
      <w:proofErr w:type="spellEnd"/>
      <w:r w:rsidRPr="008A4C06">
        <w:rPr>
          <w:color w:val="000000"/>
          <w:sz w:val="28"/>
          <w:szCs w:val="28"/>
        </w:rPr>
        <w:t xml:space="preserve"> – по специальностям высшего образования – </w:t>
      </w:r>
      <w:proofErr w:type="spellStart"/>
      <w:r w:rsidRPr="008A4C06">
        <w:rPr>
          <w:color w:val="000000"/>
          <w:sz w:val="28"/>
          <w:szCs w:val="28"/>
        </w:rPr>
        <w:t>специалитета</w:t>
      </w:r>
      <w:proofErr w:type="spellEnd"/>
      <w:r w:rsidRPr="008A4C06">
        <w:rPr>
          <w:color w:val="000000"/>
          <w:sz w:val="28"/>
          <w:szCs w:val="28"/>
        </w:rPr>
        <w:t>, программы магистратуры – по направлениям подготовки высшего образования – магистратуры.</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Style w:val="FontStyle19"/>
          <w:rFonts w:cs="Times New Roman"/>
          <w:color w:val="000000"/>
          <w:sz w:val="28"/>
          <w:szCs w:val="28"/>
        </w:rPr>
        <w:t xml:space="preserve">5.6. </w:t>
      </w:r>
      <w:r w:rsidRPr="008A4C06">
        <w:rPr>
          <w:rFonts w:ascii="Times New Roman" w:hAnsi="Times New Roman" w:cs="Times New Roman"/>
          <w:color w:val="000000"/>
          <w:sz w:val="28"/>
          <w:szCs w:val="28"/>
        </w:rPr>
        <w:t xml:space="preserve">Образовательная программа имеет направленность (профиль) (далее – направленность), характеризующую ее ориентацию на конкретные области знания и/или виды деятельности и определяющую ее предметно-тематическое содержание, преобладающие виды учебной деятельности </w:t>
      </w:r>
      <w:proofErr w:type="gramStart"/>
      <w:r w:rsidRPr="008A4C06">
        <w:rPr>
          <w:rFonts w:ascii="Times New Roman" w:hAnsi="Times New Roman" w:cs="Times New Roman"/>
          <w:color w:val="000000"/>
          <w:sz w:val="28"/>
          <w:szCs w:val="28"/>
        </w:rPr>
        <w:t>обучающихся</w:t>
      </w:r>
      <w:proofErr w:type="gramEnd"/>
      <w:r w:rsidRPr="008A4C06">
        <w:rPr>
          <w:rFonts w:ascii="Times New Roman" w:hAnsi="Times New Roman" w:cs="Times New Roman"/>
          <w:color w:val="000000"/>
          <w:sz w:val="28"/>
          <w:szCs w:val="28"/>
        </w:rPr>
        <w:t xml:space="preserve"> и требования к результатам ее освоения. Университет может реализовывать по специальности или направлению подготовки одну программу </w:t>
      </w:r>
      <w:proofErr w:type="spellStart"/>
      <w:r w:rsidRPr="008A4C06">
        <w:rPr>
          <w:rFonts w:ascii="Times New Roman" w:hAnsi="Times New Roman" w:cs="Times New Roman"/>
          <w:color w:val="000000"/>
          <w:sz w:val="28"/>
          <w:szCs w:val="28"/>
        </w:rPr>
        <w:t>бакалавриата</w:t>
      </w:r>
      <w:proofErr w:type="spellEnd"/>
      <w:r w:rsidRPr="008A4C06">
        <w:rPr>
          <w:rFonts w:ascii="Times New Roman" w:hAnsi="Times New Roman" w:cs="Times New Roman"/>
          <w:color w:val="000000"/>
          <w:sz w:val="28"/>
          <w:szCs w:val="28"/>
        </w:rPr>
        <w:t xml:space="preserve"> (программу </w:t>
      </w:r>
      <w:proofErr w:type="spellStart"/>
      <w:r w:rsidRPr="008A4C06">
        <w:rPr>
          <w:rFonts w:ascii="Times New Roman" w:hAnsi="Times New Roman" w:cs="Times New Roman"/>
          <w:color w:val="000000"/>
          <w:sz w:val="28"/>
          <w:szCs w:val="28"/>
        </w:rPr>
        <w:t>специалитета</w:t>
      </w:r>
      <w:proofErr w:type="spellEnd"/>
      <w:r w:rsidRPr="008A4C06">
        <w:rPr>
          <w:rFonts w:ascii="Times New Roman" w:hAnsi="Times New Roman" w:cs="Times New Roman"/>
          <w:color w:val="000000"/>
          <w:sz w:val="28"/>
          <w:szCs w:val="28"/>
        </w:rPr>
        <w:t xml:space="preserve">, программу магистратуры) или несколько программ </w:t>
      </w:r>
      <w:proofErr w:type="spellStart"/>
      <w:r w:rsidRPr="008A4C06">
        <w:rPr>
          <w:rFonts w:ascii="Times New Roman" w:hAnsi="Times New Roman" w:cs="Times New Roman"/>
          <w:color w:val="000000"/>
          <w:sz w:val="28"/>
          <w:szCs w:val="28"/>
        </w:rPr>
        <w:t>бакалавриата</w:t>
      </w:r>
      <w:proofErr w:type="spellEnd"/>
      <w:r w:rsidRPr="008A4C06">
        <w:rPr>
          <w:rFonts w:ascii="Times New Roman" w:hAnsi="Times New Roman" w:cs="Times New Roman"/>
          <w:color w:val="000000"/>
          <w:sz w:val="28"/>
          <w:szCs w:val="28"/>
        </w:rPr>
        <w:t xml:space="preserve"> (несколько программ </w:t>
      </w:r>
      <w:proofErr w:type="spellStart"/>
      <w:r w:rsidRPr="008A4C06">
        <w:rPr>
          <w:rFonts w:ascii="Times New Roman" w:hAnsi="Times New Roman" w:cs="Times New Roman"/>
          <w:color w:val="000000"/>
          <w:sz w:val="28"/>
          <w:szCs w:val="28"/>
        </w:rPr>
        <w:t>специалитета</w:t>
      </w:r>
      <w:proofErr w:type="spellEnd"/>
      <w:r w:rsidRPr="008A4C06">
        <w:rPr>
          <w:rFonts w:ascii="Times New Roman" w:hAnsi="Times New Roman" w:cs="Times New Roman"/>
          <w:color w:val="000000"/>
          <w:sz w:val="28"/>
          <w:szCs w:val="28"/>
        </w:rPr>
        <w:t xml:space="preserve">, несколько программ магистратуры), имеющих различную </w:t>
      </w:r>
      <w:r w:rsidRPr="008A4C06">
        <w:rPr>
          <w:rFonts w:ascii="Times New Roman" w:hAnsi="Times New Roman" w:cs="Times New Roman"/>
          <w:color w:val="000000"/>
          <w:sz w:val="28"/>
          <w:szCs w:val="28"/>
        </w:rPr>
        <w:lastRenderedPageBreak/>
        <w:t>направленность.</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Направленность образовательной программы устанавливается Университетом следующим образом:</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а) направленность программы </w:t>
      </w:r>
      <w:proofErr w:type="spellStart"/>
      <w:r w:rsidRPr="008A4C06">
        <w:rPr>
          <w:rFonts w:ascii="Times New Roman" w:hAnsi="Times New Roman" w:cs="Times New Roman"/>
          <w:color w:val="000000"/>
          <w:sz w:val="28"/>
          <w:szCs w:val="28"/>
        </w:rPr>
        <w:t>бакалавриата</w:t>
      </w:r>
      <w:proofErr w:type="spellEnd"/>
      <w:r w:rsidRPr="008A4C06">
        <w:rPr>
          <w:rFonts w:ascii="Times New Roman" w:hAnsi="Times New Roman" w:cs="Times New Roman"/>
          <w:color w:val="000000"/>
          <w:sz w:val="28"/>
          <w:szCs w:val="28"/>
        </w:rPr>
        <w:t xml:space="preserve"> конкретизирует ориентацию программы </w:t>
      </w:r>
      <w:proofErr w:type="spellStart"/>
      <w:r w:rsidRPr="008A4C06">
        <w:rPr>
          <w:rFonts w:ascii="Times New Roman" w:hAnsi="Times New Roman" w:cs="Times New Roman"/>
          <w:color w:val="000000"/>
          <w:sz w:val="28"/>
          <w:szCs w:val="28"/>
        </w:rPr>
        <w:t>бакалавриата</w:t>
      </w:r>
      <w:proofErr w:type="spellEnd"/>
      <w:r w:rsidRPr="008A4C06">
        <w:rPr>
          <w:rFonts w:ascii="Times New Roman" w:hAnsi="Times New Roman" w:cs="Times New Roman"/>
          <w:color w:val="000000"/>
          <w:sz w:val="28"/>
          <w:szCs w:val="28"/>
        </w:rPr>
        <w:t xml:space="preserve"> на области знания и/или виды деятельности в рамках направления подготовки либо соответствует направлению подготовки в целом;</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б) направленность программы </w:t>
      </w:r>
      <w:proofErr w:type="spellStart"/>
      <w:r w:rsidRPr="008A4C06">
        <w:rPr>
          <w:rFonts w:ascii="Times New Roman" w:hAnsi="Times New Roman" w:cs="Times New Roman"/>
          <w:color w:val="000000"/>
          <w:sz w:val="28"/>
          <w:szCs w:val="28"/>
        </w:rPr>
        <w:t>специалитета</w:t>
      </w:r>
      <w:proofErr w:type="spellEnd"/>
      <w:r w:rsidRPr="008A4C06">
        <w:rPr>
          <w:rFonts w:ascii="Times New Roman" w:hAnsi="Times New Roman" w:cs="Times New Roman"/>
          <w:color w:val="000000"/>
          <w:sz w:val="28"/>
          <w:szCs w:val="28"/>
        </w:rPr>
        <w:t>:</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определяется специализацией, выбранной организацией из перечня специализаций, установленного образовательным стандартом;</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в случае отсутствия специализаций, установленных образовательным стандартом, конкретизирует ориентацию программы </w:t>
      </w:r>
      <w:proofErr w:type="spellStart"/>
      <w:r w:rsidRPr="008A4C06">
        <w:rPr>
          <w:rFonts w:ascii="Times New Roman" w:hAnsi="Times New Roman" w:cs="Times New Roman"/>
          <w:color w:val="000000"/>
          <w:sz w:val="28"/>
          <w:szCs w:val="28"/>
        </w:rPr>
        <w:t>специалитета</w:t>
      </w:r>
      <w:proofErr w:type="spellEnd"/>
      <w:r w:rsidRPr="008A4C06">
        <w:rPr>
          <w:rFonts w:ascii="Times New Roman" w:hAnsi="Times New Roman" w:cs="Times New Roman"/>
          <w:color w:val="000000"/>
          <w:sz w:val="28"/>
          <w:szCs w:val="28"/>
        </w:rPr>
        <w:t xml:space="preserve"> на области знания и (или) виды деятельности в рамках специальности либо соответствует специальности в целом;</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в) направленность программы магистратуры конкретизирует ориентацию программы магистратуры на области знания и/или виды </w:t>
      </w:r>
      <w:r w:rsidRPr="008A4C06">
        <w:rPr>
          <w:rFonts w:ascii="Times New Roman" w:hAnsi="Times New Roman" w:cs="Times New Roman"/>
          <w:sz w:val="28"/>
          <w:szCs w:val="28"/>
        </w:rPr>
        <w:t>профессиональной</w:t>
      </w:r>
      <w:r w:rsidRPr="008A4C06">
        <w:rPr>
          <w:rFonts w:ascii="Times New Roman" w:hAnsi="Times New Roman" w:cs="Times New Roman"/>
          <w:color w:val="FF0000"/>
          <w:sz w:val="28"/>
          <w:szCs w:val="28"/>
        </w:rPr>
        <w:t xml:space="preserve"> </w:t>
      </w:r>
      <w:r w:rsidRPr="008A4C06">
        <w:rPr>
          <w:rFonts w:ascii="Times New Roman" w:hAnsi="Times New Roman" w:cs="Times New Roman"/>
          <w:color w:val="000000"/>
          <w:sz w:val="28"/>
          <w:szCs w:val="28"/>
        </w:rPr>
        <w:t>деятельности в рамках направления подготовки.</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В наименовании образовательной программы указываются наименования специальности или направления подготовки и направленность образовательной программы, если указанная направленность отличается от наименования специальности или направления подготовки.</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5.7. При осуществлении образовательной деятельности по образовательной программе организация обеспечивает:</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проведение учебных занятий в различных формах по дисциплинам (модулям);</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проведение практик;</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проведение контроля качества освоения образовательной программы посредством текущего контроля успеваемости, промежуточной аттестации </w:t>
      </w:r>
      <w:proofErr w:type="gramStart"/>
      <w:r w:rsidRPr="008A4C06">
        <w:rPr>
          <w:rFonts w:ascii="Times New Roman" w:hAnsi="Times New Roman" w:cs="Times New Roman"/>
          <w:color w:val="000000"/>
          <w:sz w:val="28"/>
          <w:szCs w:val="28"/>
        </w:rPr>
        <w:t>обучающихся</w:t>
      </w:r>
      <w:proofErr w:type="gramEnd"/>
      <w:r w:rsidRPr="008A4C06">
        <w:rPr>
          <w:rFonts w:ascii="Times New Roman" w:hAnsi="Times New Roman" w:cs="Times New Roman"/>
          <w:color w:val="000000"/>
          <w:sz w:val="28"/>
          <w:szCs w:val="28"/>
        </w:rPr>
        <w:t xml:space="preserve"> и итоговой (государственной итоговой) аттестации обучающихся.</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5.8. Образовательная программа, разрабатываемая в соответствии с образовательным стандартом, состоит из обязательной части и части, формируемой участниками образовательных отношений (далее соответственно – базовая часть и вариативная часть).</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Базовая часть образовательной программы является обязательной вне зависимости от направленности образовательной программы, обеспечивает формирование у обучающихся компетенций, установленных образовательным стандартом, и включает в себя:</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дисциплины (модули) и практики, установленные образовательным стандартом (при наличии таких дисциплин (модулей) и практик);</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lastRenderedPageBreak/>
        <w:t>дисциплины (модули) и практики, установленные организацией;</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итоговую (государственную итоговую) аттестацию.</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Вариативная часть образовательной программы направлена на расширение и/или углубление компетенций, установленных образовательным стандартом, а также на формирование у обучающихся компетенций, установленных организацией дополнительно к компетенциям, установленным образовательным стандартом (в случае установления организацией указанных компетенций), и включает в себя дисциплины (модули) и практики, установленные организацией. Содержание вариативной части формируется в соответствии с направленностью образовательной программы.</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Обязательными для освоения обучающим</w:t>
      </w:r>
      <w:r w:rsidRPr="008A4C06">
        <w:rPr>
          <w:rFonts w:ascii="Times New Roman" w:hAnsi="Times New Roman" w:cs="Times New Roman"/>
          <w:sz w:val="28"/>
          <w:szCs w:val="28"/>
        </w:rPr>
        <w:t>и</w:t>
      </w:r>
      <w:r w:rsidRPr="008A4C06">
        <w:rPr>
          <w:rFonts w:ascii="Times New Roman" w:hAnsi="Times New Roman" w:cs="Times New Roman"/>
          <w:color w:val="000000"/>
          <w:sz w:val="28"/>
          <w:szCs w:val="28"/>
        </w:rPr>
        <w:t>ся являются дисциплины (модули) и практики, входящие в состав базовой части образовательной программы, а также дисциплины (модули) и практики, входящие в состав вариативной части образовательной программы в соответствии с направленностью указанной программы.</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Style w:val="FontStyle19"/>
          <w:rFonts w:cs="Times New Roman"/>
          <w:color w:val="000000"/>
          <w:sz w:val="28"/>
          <w:szCs w:val="28"/>
        </w:rPr>
        <w:t xml:space="preserve">5.9. </w:t>
      </w:r>
      <w:r w:rsidRPr="008A4C06">
        <w:rPr>
          <w:rFonts w:ascii="Times New Roman" w:hAnsi="Times New Roman" w:cs="Times New Roman"/>
          <w:color w:val="000000"/>
          <w:sz w:val="28"/>
          <w:szCs w:val="28"/>
        </w:rPr>
        <w:t xml:space="preserve">При реализации образовательной программы организация обеспечивает обучающимся возможность освоения факультативных (необязательных для изучения при освоении образовательной программы) и элективных (выбираемых в обязательном порядке) дисциплин (модулей) в порядке, установленном локальным нормативным актом организации. </w:t>
      </w:r>
      <w:proofErr w:type="gramStart"/>
      <w:r w:rsidRPr="008A4C06">
        <w:rPr>
          <w:rFonts w:ascii="Times New Roman" w:hAnsi="Times New Roman" w:cs="Times New Roman"/>
          <w:color w:val="000000"/>
          <w:sz w:val="28"/>
          <w:szCs w:val="28"/>
        </w:rPr>
        <w:t>Выбранные обучающимся элективные дисциплины (модули) являются обязательными для освоения.</w:t>
      </w:r>
      <w:proofErr w:type="gramEnd"/>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При обеспечении инклюзивного образования инвалидов и лиц с ограниченными возможностями здоровья (при наличии </w:t>
      </w:r>
      <w:r w:rsidRPr="008A4C06">
        <w:rPr>
          <w:rFonts w:ascii="Times New Roman" w:hAnsi="Times New Roman" w:cs="Times New Roman"/>
          <w:sz w:val="28"/>
          <w:szCs w:val="28"/>
        </w:rPr>
        <w:t>таких</w:t>
      </w:r>
      <w:r w:rsidRPr="008A4C06">
        <w:rPr>
          <w:rFonts w:ascii="Times New Roman" w:hAnsi="Times New Roman" w:cs="Times New Roman"/>
          <w:color w:val="FF0000"/>
          <w:sz w:val="28"/>
          <w:szCs w:val="28"/>
        </w:rPr>
        <w:t xml:space="preserve"> </w:t>
      </w:r>
      <w:r w:rsidRPr="008A4C06">
        <w:rPr>
          <w:rFonts w:ascii="Times New Roman" w:hAnsi="Times New Roman" w:cs="Times New Roman"/>
          <w:color w:val="000000"/>
          <w:sz w:val="28"/>
          <w:szCs w:val="28"/>
        </w:rPr>
        <w:t xml:space="preserve">обучающихся) Университет </w:t>
      </w:r>
      <w:r w:rsidRPr="008A4C06">
        <w:rPr>
          <w:rFonts w:ascii="Times New Roman" w:hAnsi="Times New Roman" w:cs="Times New Roman"/>
          <w:sz w:val="28"/>
          <w:szCs w:val="28"/>
        </w:rPr>
        <w:t>включает в</w:t>
      </w:r>
      <w:r w:rsidRPr="008A4C06">
        <w:rPr>
          <w:rFonts w:ascii="Times New Roman" w:hAnsi="Times New Roman" w:cs="Times New Roman"/>
          <w:color w:val="000000"/>
          <w:sz w:val="28"/>
          <w:szCs w:val="28"/>
        </w:rPr>
        <w:t xml:space="preserve"> образовательную программу </w:t>
      </w:r>
      <w:r w:rsidRPr="008A4C06">
        <w:rPr>
          <w:rFonts w:ascii="Times New Roman" w:hAnsi="Times New Roman" w:cs="Times New Roman"/>
          <w:sz w:val="28"/>
          <w:szCs w:val="28"/>
        </w:rPr>
        <w:t>соответствующим образом адаптированные</w:t>
      </w:r>
      <w:r w:rsidRPr="008A4C06">
        <w:rPr>
          <w:rFonts w:ascii="Times New Roman" w:hAnsi="Times New Roman" w:cs="Times New Roman"/>
          <w:color w:val="FF0000"/>
          <w:sz w:val="28"/>
          <w:szCs w:val="28"/>
        </w:rPr>
        <w:t xml:space="preserve"> </w:t>
      </w:r>
      <w:r w:rsidRPr="008A4C06">
        <w:rPr>
          <w:rFonts w:ascii="Times New Roman" w:hAnsi="Times New Roman" w:cs="Times New Roman"/>
          <w:color w:val="000000"/>
          <w:sz w:val="28"/>
          <w:szCs w:val="28"/>
        </w:rPr>
        <w:t>дисциплины (модули).</w:t>
      </w:r>
    </w:p>
    <w:p w:rsidR="007914B8" w:rsidRPr="008A4C06" w:rsidRDefault="007914B8" w:rsidP="007914B8">
      <w:pPr>
        <w:pStyle w:val="Style8"/>
        <w:widowControl/>
        <w:spacing w:line="288" w:lineRule="auto"/>
        <w:ind w:firstLine="709"/>
        <w:rPr>
          <w:color w:val="000000"/>
          <w:sz w:val="28"/>
          <w:szCs w:val="28"/>
        </w:rPr>
      </w:pPr>
      <w:r w:rsidRPr="008A4C06">
        <w:rPr>
          <w:color w:val="000000"/>
          <w:sz w:val="28"/>
          <w:szCs w:val="28"/>
        </w:rPr>
        <w:t>При реализации образовательной программы, разработанной в соответствии с образовательным стандартом, факультативные и элективные дисциплины (модули), а также специализированные адаптационные дисциплины (модули) включаются в вариативную часть указанной программы.</w:t>
      </w:r>
    </w:p>
    <w:p w:rsidR="007914B8" w:rsidRPr="008A4C06" w:rsidRDefault="007914B8" w:rsidP="007914B8">
      <w:pPr>
        <w:pStyle w:val="Style8"/>
        <w:widowControl/>
        <w:spacing w:line="288" w:lineRule="auto"/>
        <w:ind w:firstLine="709"/>
        <w:rPr>
          <w:color w:val="000000"/>
          <w:sz w:val="28"/>
          <w:szCs w:val="28"/>
        </w:rPr>
      </w:pPr>
      <w:r w:rsidRPr="008A4C06">
        <w:rPr>
          <w:rStyle w:val="FontStyle19"/>
          <w:color w:val="000000"/>
          <w:sz w:val="28"/>
          <w:szCs w:val="28"/>
        </w:rPr>
        <w:t xml:space="preserve">5.10. </w:t>
      </w:r>
      <w:r w:rsidRPr="008A4C06">
        <w:rPr>
          <w:color w:val="000000"/>
          <w:sz w:val="28"/>
          <w:szCs w:val="28"/>
        </w:rPr>
        <w:t xml:space="preserve">Программы </w:t>
      </w:r>
      <w:proofErr w:type="spellStart"/>
      <w:r w:rsidRPr="008A4C06">
        <w:rPr>
          <w:color w:val="000000"/>
          <w:sz w:val="28"/>
          <w:szCs w:val="28"/>
        </w:rPr>
        <w:t>бакалавриата</w:t>
      </w:r>
      <w:proofErr w:type="spellEnd"/>
      <w:r w:rsidRPr="008A4C06">
        <w:rPr>
          <w:color w:val="000000"/>
          <w:sz w:val="28"/>
          <w:szCs w:val="28"/>
        </w:rPr>
        <w:t xml:space="preserve"> и программы </w:t>
      </w:r>
      <w:proofErr w:type="spellStart"/>
      <w:r w:rsidRPr="008A4C06">
        <w:rPr>
          <w:color w:val="000000"/>
          <w:sz w:val="28"/>
          <w:szCs w:val="28"/>
        </w:rPr>
        <w:t>специалитета</w:t>
      </w:r>
      <w:proofErr w:type="spellEnd"/>
      <w:r w:rsidRPr="008A4C06">
        <w:rPr>
          <w:color w:val="000000"/>
          <w:sz w:val="28"/>
          <w:szCs w:val="28"/>
        </w:rPr>
        <w:t xml:space="preserve"> при очной форме обучения включают в себя учебные занятия по физической культуре. Порядок проведения и объем указанных занятий при </w:t>
      </w:r>
      <w:proofErr w:type="spellStart"/>
      <w:r w:rsidRPr="008A4C06">
        <w:rPr>
          <w:color w:val="000000"/>
          <w:sz w:val="28"/>
          <w:szCs w:val="28"/>
        </w:rPr>
        <w:t>очно-заочной</w:t>
      </w:r>
      <w:proofErr w:type="spellEnd"/>
      <w:r w:rsidRPr="008A4C06">
        <w:rPr>
          <w:color w:val="000000"/>
          <w:sz w:val="28"/>
          <w:szCs w:val="28"/>
        </w:rPr>
        <w:t xml:space="preserve"> и заочной формах обучения, при реализации образовательной программы с частичным применением электронного обучения и дистанционных образовательных технологий, а также при освоении образовательной программы инвалидами и лицами с ограниченными возможностями здоровья (при наличии </w:t>
      </w:r>
      <w:r w:rsidRPr="008A4C06">
        <w:rPr>
          <w:sz w:val="28"/>
          <w:szCs w:val="28"/>
        </w:rPr>
        <w:t>таких</w:t>
      </w:r>
      <w:r w:rsidRPr="008A4C06">
        <w:rPr>
          <w:color w:val="FF0000"/>
          <w:sz w:val="28"/>
          <w:szCs w:val="28"/>
        </w:rPr>
        <w:t xml:space="preserve"> </w:t>
      </w:r>
      <w:r w:rsidRPr="008A4C06">
        <w:rPr>
          <w:color w:val="000000"/>
          <w:sz w:val="28"/>
          <w:szCs w:val="28"/>
        </w:rPr>
        <w:t>обучающихся) устанавливается Университетом.</w:t>
      </w:r>
    </w:p>
    <w:p w:rsidR="007914B8" w:rsidRPr="008A4C06" w:rsidRDefault="007914B8" w:rsidP="007914B8">
      <w:pPr>
        <w:pStyle w:val="Style8"/>
        <w:widowControl/>
        <w:spacing w:after="240" w:line="288" w:lineRule="auto"/>
        <w:ind w:firstLine="482"/>
        <w:jc w:val="center"/>
        <w:rPr>
          <w:rStyle w:val="FontStyle19"/>
          <w:b/>
          <w:color w:val="000000"/>
          <w:sz w:val="28"/>
          <w:szCs w:val="28"/>
        </w:rPr>
      </w:pPr>
      <w:r w:rsidRPr="008A4C06">
        <w:rPr>
          <w:rStyle w:val="FontStyle19"/>
          <w:b/>
          <w:color w:val="000000"/>
          <w:sz w:val="28"/>
          <w:szCs w:val="28"/>
        </w:rPr>
        <w:lastRenderedPageBreak/>
        <w:t>6. ОРГАНИЗАЦИЯ РАЗРАБОТКИ И РЕАЛИЗАЦИИ</w:t>
      </w:r>
      <w:r>
        <w:rPr>
          <w:rStyle w:val="FontStyle19"/>
          <w:b/>
          <w:color w:val="000000"/>
          <w:sz w:val="28"/>
          <w:szCs w:val="28"/>
        </w:rPr>
        <w:t xml:space="preserve"> </w:t>
      </w:r>
      <w:r w:rsidRPr="008A4C06">
        <w:rPr>
          <w:rStyle w:val="FontStyle19"/>
          <w:b/>
          <w:color w:val="000000"/>
          <w:sz w:val="28"/>
          <w:szCs w:val="28"/>
        </w:rPr>
        <w:t>ОБРАЗОВАТЕЛЬНЫХ ПРОГРАММ</w:t>
      </w:r>
    </w:p>
    <w:p w:rsidR="007914B8" w:rsidRPr="008A4C06" w:rsidRDefault="007914B8" w:rsidP="007914B8">
      <w:pPr>
        <w:pStyle w:val="Style8"/>
        <w:widowControl/>
        <w:spacing w:line="288" w:lineRule="auto"/>
        <w:ind w:firstLine="709"/>
        <w:rPr>
          <w:rStyle w:val="FontStyle19"/>
          <w:sz w:val="28"/>
          <w:szCs w:val="28"/>
        </w:rPr>
      </w:pPr>
      <w:r w:rsidRPr="008A4C06">
        <w:rPr>
          <w:rStyle w:val="FontStyle19"/>
          <w:color w:val="000000"/>
          <w:sz w:val="28"/>
          <w:szCs w:val="28"/>
        </w:rPr>
        <w:t>6.1.</w:t>
      </w:r>
      <w:r w:rsidRPr="008A4C06">
        <w:rPr>
          <w:rStyle w:val="FontStyle19"/>
          <w:i/>
          <w:color w:val="000000"/>
          <w:sz w:val="28"/>
          <w:szCs w:val="28"/>
        </w:rPr>
        <w:t xml:space="preserve"> </w:t>
      </w:r>
      <w:r w:rsidRPr="008A4C06">
        <w:rPr>
          <w:sz w:val="28"/>
          <w:szCs w:val="28"/>
        </w:rPr>
        <w:t>Образовательная программа включает в себя перечень, объем, содержание изучаемых дисциплин (модулей), формы аттестации, последовательность и календарный график их изучения, оценочные средства, методические и иные материалы, планируемые результаты освоения образовательной программы.</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Style w:val="FontStyle19"/>
          <w:rFonts w:cs="Times New Roman"/>
          <w:color w:val="000000"/>
          <w:sz w:val="28"/>
          <w:szCs w:val="28"/>
        </w:rPr>
        <w:t xml:space="preserve">6.2. </w:t>
      </w:r>
      <w:r w:rsidRPr="008A4C06">
        <w:rPr>
          <w:rFonts w:ascii="Times New Roman" w:hAnsi="Times New Roman" w:cs="Times New Roman"/>
          <w:color w:val="000000"/>
          <w:sz w:val="28"/>
          <w:szCs w:val="28"/>
        </w:rPr>
        <w:t>В образовательной программе определяются:</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планируемые результаты освоения образовательной программы – компетенции обучающихся, установленные образовательным стандартом, и компетенции обучающихся, установленные организацией дополнительно к компетенциям, установленным образовательным стандартом, с учетом направленности (профиля) образовательной программы (в случае установления таких компетенций);</w:t>
      </w:r>
    </w:p>
    <w:p w:rsidR="007914B8" w:rsidRPr="008A4C06" w:rsidRDefault="007914B8" w:rsidP="007914B8">
      <w:pPr>
        <w:pStyle w:val="Style8"/>
        <w:widowControl/>
        <w:spacing w:line="288" w:lineRule="auto"/>
        <w:ind w:firstLine="709"/>
        <w:rPr>
          <w:color w:val="000000"/>
          <w:sz w:val="28"/>
          <w:szCs w:val="28"/>
        </w:rPr>
      </w:pPr>
      <w:r w:rsidRPr="008A4C06">
        <w:rPr>
          <w:color w:val="000000"/>
          <w:sz w:val="28"/>
          <w:szCs w:val="28"/>
        </w:rPr>
        <w:t xml:space="preserve">планируемые результаты </w:t>
      </w:r>
      <w:proofErr w:type="gramStart"/>
      <w:r w:rsidRPr="008A4C06">
        <w:rPr>
          <w:color w:val="000000"/>
          <w:sz w:val="28"/>
          <w:szCs w:val="28"/>
        </w:rPr>
        <w:t>обучения по</w:t>
      </w:r>
      <w:proofErr w:type="gramEnd"/>
      <w:r w:rsidRPr="008A4C06">
        <w:rPr>
          <w:color w:val="000000"/>
          <w:sz w:val="28"/>
          <w:szCs w:val="28"/>
        </w:rPr>
        <w:t xml:space="preserve"> каждой дисциплине (модулю) и практике – знания, умения, навыки и (или) опыт деятельности, характеризующие этапы формирования компетенций и обеспечивающие достижение планируемых результатов освоения образовательной программы.</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6.3. В общей характеристике образовательной программы указываются (Приложение 1):</w:t>
      </w:r>
    </w:p>
    <w:p w:rsidR="007914B8" w:rsidRPr="008A4C06" w:rsidRDefault="007914B8" w:rsidP="007914B8">
      <w:pPr>
        <w:pStyle w:val="ConsPlusNormal"/>
        <w:numPr>
          <w:ilvl w:val="0"/>
          <w:numId w:val="21"/>
        </w:numPr>
        <w:tabs>
          <w:tab w:val="left" w:pos="1134"/>
        </w:tabs>
        <w:spacing w:line="288" w:lineRule="auto"/>
        <w:ind w:left="0" w:firstLine="567"/>
        <w:jc w:val="both"/>
        <w:rPr>
          <w:rFonts w:ascii="Times New Roman" w:hAnsi="Times New Roman" w:cs="Times New Roman"/>
          <w:color w:val="000000"/>
          <w:sz w:val="28"/>
          <w:szCs w:val="28"/>
        </w:rPr>
      </w:pPr>
      <w:proofErr w:type="gramStart"/>
      <w:r w:rsidRPr="008A4C06">
        <w:rPr>
          <w:rFonts w:ascii="Times New Roman" w:hAnsi="Times New Roman" w:cs="Times New Roman"/>
          <w:color w:val="000000"/>
          <w:sz w:val="28"/>
          <w:szCs w:val="28"/>
        </w:rPr>
        <w:t>квалификация, присваиваемая выпускникам;</w:t>
      </w:r>
      <w:proofErr w:type="gramEnd"/>
    </w:p>
    <w:p w:rsidR="007914B8" w:rsidRPr="008A4C06" w:rsidRDefault="007914B8" w:rsidP="007914B8">
      <w:pPr>
        <w:pStyle w:val="ConsPlusNormal"/>
        <w:numPr>
          <w:ilvl w:val="0"/>
          <w:numId w:val="21"/>
        </w:numPr>
        <w:tabs>
          <w:tab w:val="left" w:pos="1134"/>
        </w:tabs>
        <w:spacing w:line="288" w:lineRule="auto"/>
        <w:ind w:left="0" w:firstLine="567"/>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вид (виды) профессиональной деятельности, к которому (которым) готовятся выпускники;</w:t>
      </w:r>
    </w:p>
    <w:p w:rsidR="007914B8" w:rsidRPr="008A4C06" w:rsidRDefault="007914B8" w:rsidP="007914B8">
      <w:pPr>
        <w:pStyle w:val="ConsPlusNormal"/>
        <w:numPr>
          <w:ilvl w:val="0"/>
          <w:numId w:val="21"/>
        </w:numPr>
        <w:tabs>
          <w:tab w:val="left" w:pos="1134"/>
        </w:tabs>
        <w:spacing w:line="288" w:lineRule="auto"/>
        <w:ind w:left="0" w:firstLine="567"/>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направленность  образовательной программы;</w:t>
      </w:r>
    </w:p>
    <w:p w:rsidR="007914B8" w:rsidRPr="008A4C06" w:rsidRDefault="007914B8" w:rsidP="007914B8">
      <w:pPr>
        <w:pStyle w:val="ConsPlusNormal"/>
        <w:numPr>
          <w:ilvl w:val="0"/>
          <w:numId w:val="21"/>
        </w:numPr>
        <w:tabs>
          <w:tab w:val="left" w:pos="1134"/>
        </w:tabs>
        <w:spacing w:line="288" w:lineRule="auto"/>
        <w:ind w:left="0" w:firstLine="567"/>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планируемые результаты освоения образовательной программы;</w:t>
      </w:r>
    </w:p>
    <w:p w:rsidR="007914B8" w:rsidRPr="008A4C06" w:rsidRDefault="007914B8" w:rsidP="007914B8">
      <w:pPr>
        <w:pStyle w:val="ConsPlusNormal"/>
        <w:numPr>
          <w:ilvl w:val="0"/>
          <w:numId w:val="21"/>
        </w:numPr>
        <w:tabs>
          <w:tab w:val="left" w:pos="1134"/>
        </w:tabs>
        <w:spacing w:line="288" w:lineRule="auto"/>
        <w:ind w:left="0" w:firstLine="567"/>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сведения о профессорско-преподавательском персонале, необходимом для реализации образовательной программы;</w:t>
      </w:r>
    </w:p>
    <w:p w:rsidR="007914B8" w:rsidRPr="008A4C06" w:rsidRDefault="007914B8" w:rsidP="007914B8">
      <w:pPr>
        <w:pStyle w:val="ConsPlusNormal"/>
        <w:numPr>
          <w:ilvl w:val="0"/>
          <w:numId w:val="21"/>
        </w:numPr>
        <w:tabs>
          <w:tab w:val="left" w:pos="1134"/>
        </w:tabs>
        <w:spacing w:line="288" w:lineRule="auto"/>
        <w:ind w:left="0" w:firstLine="567"/>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аннотации всех дисциплин учебного плана с указанием их трудоемкости;</w:t>
      </w:r>
    </w:p>
    <w:p w:rsidR="007914B8" w:rsidRPr="008A4C06" w:rsidRDefault="007914B8" w:rsidP="007914B8">
      <w:pPr>
        <w:pStyle w:val="ConsPlusNormal"/>
        <w:numPr>
          <w:ilvl w:val="0"/>
          <w:numId w:val="21"/>
        </w:numPr>
        <w:tabs>
          <w:tab w:val="left" w:pos="1134"/>
        </w:tabs>
        <w:spacing w:line="288" w:lineRule="auto"/>
        <w:ind w:left="0" w:firstLine="567"/>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материально-техническое обеспечение образовательной программы с указанием лабораторного и другого оборудования, используемого во время обучения;</w:t>
      </w:r>
    </w:p>
    <w:p w:rsidR="007914B8" w:rsidRPr="008A4C06" w:rsidRDefault="007914B8" w:rsidP="007914B8">
      <w:pPr>
        <w:pStyle w:val="ConsPlusNormal"/>
        <w:numPr>
          <w:ilvl w:val="0"/>
          <w:numId w:val="21"/>
        </w:numPr>
        <w:tabs>
          <w:tab w:val="left" w:pos="1134"/>
        </w:tabs>
        <w:spacing w:line="288" w:lineRule="auto"/>
        <w:ind w:left="0" w:firstLine="567"/>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возможные места практики и трудоустройства.</w:t>
      </w:r>
    </w:p>
    <w:p w:rsidR="007914B8" w:rsidRPr="008A4C06" w:rsidRDefault="007914B8" w:rsidP="007914B8">
      <w:pPr>
        <w:pStyle w:val="ConsPlusNormal"/>
        <w:tabs>
          <w:tab w:val="left" w:pos="1134"/>
        </w:tabs>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Университет может включить в состав общей характеристики образовательной программы также иные сведения.</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6.4. В учебном плане указывается перечень дисциплин (модулей), практик, аттестационных испытаний, итоговой (государственной итоговой) аттестации обучающихся, других видов учебной деятельности (далее – виды учебной деятельности) с указанием их объема в зачетных единицах, последовательности и </w:t>
      </w:r>
      <w:r w:rsidRPr="008A4C06">
        <w:rPr>
          <w:rFonts w:ascii="Times New Roman" w:hAnsi="Times New Roman" w:cs="Times New Roman"/>
          <w:color w:val="000000"/>
          <w:sz w:val="28"/>
          <w:szCs w:val="28"/>
        </w:rPr>
        <w:lastRenderedPageBreak/>
        <w:t xml:space="preserve">распределения по периодам обучения. В учебном плане выделяется объем работы обучающихся во взаимодействии с преподавателем (далее – контактная работа обучающихся с преподавателем) (по видам учебных занятий) и самостоятельной работы обучающихся в академических часах. Для каждой дисциплины (модуля) и практики указывается форма промежуточной аттестации </w:t>
      </w:r>
      <w:proofErr w:type="gramStart"/>
      <w:r w:rsidRPr="008A4C06">
        <w:rPr>
          <w:rFonts w:ascii="Times New Roman" w:hAnsi="Times New Roman" w:cs="Times New Roman"/>
          <w:color w:val="000000"/>
          <w:sz w:val="28"/>
          <w:szCs w:val="28"/>
        </w:rPr>
        <w:t>обучающихся</w:t>
      </w:r>
      <w:proofErr w:type="gramEnd"/>
      <w:r w:rsidRPr="008A4C06">
        <w:rPr>
          <w:rFonts w:ascii="Times New Roman" w:hAnsi="Times New Roman" w:cs="Times New Roman"/>
          <w:color w:val="000000"/>
          <w:sz w:val="28"/>
          <w:szCs w:val="28"/>
        </w:rPr>
        <w:t>.</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6.5. В календарном учебном графике указываются периоды осуществления видов учебной деятельности и периоды каникул.</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6.6. Рабочая программа дисциплины (модуля) (Приложение 2 в случае реализации одной формы обучения и Приложение 3 в случае реализации нескольких форм обучения) включает в себя:</w:t>
      </w:r>
    </w:p>
    <w:p w:rsidR="007914B8" w:rsidRPr="008A4C06" w:rsidRDefault="007914B8" w:rsidP="007914B8">
      <w:pPr>
        <w:pStyle w:val="ConsPlusNormal"/>
        <w:numPr>
          <w:ilvl w:val="0"/>
          <w:numId w:val="22"/>
        </w:numPr>
        <w:tabs>
          <w:tab w:val="left" w:pos="993"/>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наименование дисциплины (модуля);</w:t>
      </w:r>
    </w:p>
    <w:p w:rsidR="007914B8" w:rsidRPr="008A4C06" w:rsidRDefault="007914B8" w:rsidP="007914B8">
      <w:pPr>
        <w:pStyle w:val="ConsPlusNormal"/>
        <w:numPr>
          <w:ilvl w:val="0"/>
          <w:numId w:val="22"/>
        </w:numPr>
        <w:tabs>
          <w:tab w:val="left" w:pos="993"/>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перечень планируемых результатов </w:t>
      </w:r>
      <w:proofErr w:type="gramStart"/>
      <w:r w:rsidRPr="008A4C06">
        <w:rPr>
          <w:rFonts w:ascii="Times New Roman" w:hAnsi="Times New Roman" w:cs="Times New Roman"/>
          <w:color w:val="000000"/>
          <w:sz w:val="28"/>
          <w:szCs w:val="28"/>
        </w:rPr>
        <w:t>обучения по дисциплине</w:t>
      </w:r>
      <w:proofErr w:type="gramEnd"/>
      <w:r w:rsidRPr="008A4C06">
        <w:rPr>
          <w:rFonts w:ascii="Times New Roman" w:hAnsi="Times New Roman" w:cs="Times New Roman"/>
          <w:color w:val="000000"/>
          <w:sz w:val="28"/>
          <w:szCs w:val="28"/>
        </w:rPr>
        <w:t xml:space="preserve"> (модулю), соотнесенных с планируемыми результатами освоения образовательной программы;</w:t>
      </w:r>
    </w:p>
    <w:p w:rsidR="007914B8" w:rsidRPr="008A4C06" w:rsidRDefault="007914B8" w:rsidP="007914B8">
      <w:pPr>
        <w:pStyle w:val="ConsPlusNormal"/>
        <w:numPr>
          <w:ilvl w:val="0"/>
          <w:numId w:val="22"/>
        </w:numPr>
        <w:tabs>
          <w:tab w:val="left" w:pos="993"/>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указание места дисциплины (модуля) в структуре образовательной программы;</w:t>
      </w:r>
    </w:p>
    <w:p w:rsidR="007914B8" w:rsidRPr="008A4C06" w:rsidRDefault="007914B8" w:rsidP="007914B8">
      <w:pPr>
        <w:pStyle w:val="ConsPlusNormal"/>
        <w:numPr>
          <w:ilvl w:val="0"/>
          <w:numId w:val="22"/>
        </w:numPr>
        <w:tabs>
          <w:tab w:val="left" w:pos="993"/>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914B8" w:rsidRPr="008A4C06" w:rsidRDefault="007914B8" w:rsidP="007914B8">
      <w:pPr>
        <w:pStyle w:val="ConsPlusNormal"/>
        <w:numPr>
          <w:ilvl w:val="0"/>
          <w:numId w:val="22"/>
        </w:numPr>
        <w:tabs>
          <w:tab w:val="left" w:pos="993"/>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содержание дисциплины (модуля), структурированное по темам (разделам) с указанием отведенного на них количества академических часов (отдельно на контактную и самостоятельную работу студентов)</w:t>
      </w:r>
      <w:r w:rsidRPr="008A4C06">
        <w:rPr>
          <w:rFonts w:ascii="Times New Roman" w:hAnsi="Times New Roman" w:cs="Times New Roman"/>
          <w:color w:val="FF0000"/>
          <w:sz w:val="28"/>
          <w:szCs w:val="28"/>
        </w:rPr>
        <w:t xml:space="preserve"> </w:t>
      </w:r>
      <w:r w:rsidRPr="008A4C06">
        <w:rPr>
          <w:rFonts w:ascii="Times New Roman" w:hAnsi="Times New Roman" w:cs="Times New Roman"/>
          <w:color w:val="000000"/>
          <w:sz w:val="28"/>
          <w:szCs w:val="28"/>
        </w:rPr>
        <w:t>и видов учебных занятий;</w:t>
      </w:r>
    </w:p>
    <w:p w:rsidR="007914B8" w:rsidRPr="008A4C06" w:rsidRDefault="007914B8" w:rsidP="007914B8">
      <w:pPr>
        <w:pStyle w:val="ConsPlusNormal"/>
        <w:numPr>
          <w:ilvl w:val="0"/>
          <w:numId w:val="22"/>
        </w:numPr>
        <w:tabs>
          <w:tab w:val="left" w:pos="993"/>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перечень учебно-методического обеспечения для самостоятельной работы </w:t>
      </w:r>
      <w:proofErr w:type="gramStart"/>
      <w:r w:rsidRPr="008A4C06">
        <w:rPr>
          <w:rFonts w:ascii="Times New Roman" w:hAnsi="Times New Roman" w:cs="Times New Roman"/>
          <w:color w:val="000000"/>
          <w:sz w:val="28"/>
          <w:szCs w:val="28"/>
        </w:rPr>
        <w:t>обучающихся</w:t>
      </w:r>
      <w:proofErr w:type="gramEnd"/>
      <w:r w:rsidRPr="008A4C06">
        <w:rPr>
          <w:rFonts w:ascii="Times New Roman" w:hAnsi="Times New Roman" w:cs="Times New Roman"/>
          <w:color w:val="000000"/>
          <w:sz w:val="28"/>
          <w:szCs w:val="28"/>
        </w:rPr>
        <w:t xml:space="preserve"> по дисциплине (модулю);</w:t>
      </w:r>
    </w:p>
    <w:p w:rsidR="007914B8" w:rsidRPr="008A4C06" w:rsidRDefault="007914B8" w:rsidP="007914B8">
      <w:pPr>
        <w:pStyle w:val="ConsPlusNormal"/>
        <w:numPr>
          <w:ilvl w:val="0"/>
          <w:numId w:val="22"/>
        </w:numPr>
        <w:tabs>
          <w:tab w:val="left" w:pos="993"/>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фонд оценочных сре</w:t>
      </w:r>
      <w:proofErr w:type="gramStart"/>
      <w:r w:rsidRPr="008A4C06">
        <w:rPr>
          <w:rFonts w:ascii="Times New Roman" w:hAnsi="Times New Roman" w:cs="Times New Roman"/>
          <w:color w:val="000000"/>
          <w:sz w:val="28"/>
          <w:szCs w:val="28"/>
        </w:rPr>
        <w:t>дств дл</w:t>
      </w:r>
      <w:proofErr w:type="gramEnd"/>
      <w:r w:rsidRPr="008A4C06">
        <w:rPr>
          <w:rFonts w:ascii="Times New Roman" w:hAnsi="Times New Roman" w:cs="Times New Roman"/>
          <w:color w:val="000000"/>
          <w:sz w:val="28"/>
          <w:szCs w:val="28"/>
        </w:rPr>
        <w:t xml:space="preserve">я проведения </w:t>
      </w:r>
      <w:r w:rsidRPr="008A4C06">
        <w:rPr>
          <w:rFonts w:ascii="Times New Roman" w:hAnsi="Times New Roman" w:cs="Times New Roman"/>
          <w:sz w:val="28"/>
          <w:szCs w:val="28"/>
        </w:rPr>
        <w:t>текущей и промежуточной</w:t>
      </w:r>
      <w:r w:rsidRPr="008A4C06">
        <w:rPr>
          <w:rFonts w:ascii="Times New Roman" w:hAnsi="Times New Roman" w:cs="Times New Roman"/>
          <w:color w:val="000000"/>
          <w:sz w:val="28"/>
          <w:szCs w:val="28"/>
        </w:rPr>
        <w:t xml:space="preserve"> аттестации обучающихся по дисциплине (модулю);</w:t>
      </w:r>
    </w:p>
    <w:p w:rsidR="007914B8" w:rsidRPr="008A4C06" w:rsidRDefault="007914B8" w:rsidP="007914B8">
      <w:pPr>
        <w:pStyle w:val="ConsPlusNormal"/>
        <w:numPr>
          <w:ilvl w:val="0"/>
          <w:numId w:val="22"/>
        </w:numPr>
        <w:tabs>
          <w:tab w:val="left" w:pos="993"/>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перечень основной и дополнительной учебной литературы, необходимой для освоения дисциплины (модуля);</w:t>
      </w:r>
    </w:p>
    <w:p w:rsidR="007914B8" w:rsidRPr="008A4C06" w:rsidRDefault="007914B8" w:rsidP="007914B8">
      <w:pPr>
        <w:pStyle w:val="ConsPlusNormal"/>
        <w:numPr>
          <w:ilvl w:val="0"/>
          <w:numId w:val="22"/>
        </w:numPr>
        <w:tabs>
          <w:tab w:val="left" w:pos="993"/>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примерные темы курсовых работ (курсовых проектов)</w:t>
      </w:r>
      <w:r w:rsidRPr="008A4C06">
        <w:rPr>
          <w:rFonts w:ascii="Times New Roman" w:hAnsi="Times New Roman" w:cs="Times New Roman"/>
          <w:sz w:val="28"/>
          <w:szCs w:val="28"/>
        </w:rPr>
        <w:t>,</w:t>
      </w:r>
      <w:r w:rsidRPr="008A4C06">
        <w:rPr>
          <w:rFonts w:ascii="Times New Roman" w:hAnsi="Times New Roman" w:cs="Times New Roman"/>
          <w:color w:val="000000"/>
          <w:sz w:val="28"/>
          <w:szCs w:val="28"/>
        </w:rPr>
        <w:t xml:space="preserve"> требования к </w:t>
      </w:r>
      <w:r w:rsidRPr="008A4C06">
        <w:rPr>
          <w:rFonts w:ascii="Times New Roman" w:hAnsi="Times New Roman" w:cs="Times New Roman"/>
          <w:sz w:val="28"/>
          <w:szCs w:val="28"/>
        </w:rPr>
        <w:t>их оформлению и содержанию</w:t>
      </w:r>
      <w:r w:rsidRPr="008A4C06">
        <w:rPr>
          <w:rFonts w:ascii="Times New Roman" w:hAnsi="Times New Roman" w:cs="Times New Roman"/>
          <w:color w:val="000000"/>
          <w:sz w:val="28"/>
          <w:szCs w:val="28"/>
        </w:rPr>
        <w:t>;</w:t>
      </w:r>
    </w:p>
    <w:p w:rsidR="007914B8" w:rsidRPr="008A4C06" w:rsidRDefault="007914B8" w:rsidP="007914B8">
      <w:pPr>
        <w:pStyle w:val="ConsPlusNormal"/>
        <w:numPr>
          <w:ilvl w:val="0"/>
          <w:numId w:val="22"/>
        </w:numPr>
        <w:tabs>
          <w:tab w:val="left" w:pos="993"/>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перечень ресурсов информационно-телекоммуникационной сети «Интернет» (далее – сеть «Интернет»), необходимых для освоения дисциплины (модуля);</w:t>
      </w:r>
    </w:p>
    <w:p w:rsidR="007914B8" w:rsidRPr="008A4C06" w:rsidRDefault="007914B8" w:rsidP="007914B8">
      <w:pPr>
        <w:pStyle w:val="ConsPlusNormal"/>
        <w:numPr>
          <w:ilvl w:val="0"/>
          <w:numId w:val="22"/>
        </w:numPr>
        <w:tabs>
          <w:tab w:val="left" w:pos="993"/>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методические указания для </w:t>
      </w:r>
      <w:proofErr w:type="gramStart"/>
      <w:r w:rsidRPr="008A4C06">
        <w:rPr>
          <w:rFonts w:ascii="Times New Roman" w:hAnsi="Times New Roman" w:cs="Times New Roman"/>
          <w:color w:val="000000"/>
          <w:sz w:val="28"/>
          <w:szCs w:val="28"/>
        </w:rPr>
        <w:t>обучающихся</w:t>
      </w:r>
      <w:proofErr w:type="gramEnd"/>
      <w:r w:rsidRPr="008A4C06">
        <w:rPr>
          <w:rFonts w:ascii="Times New Roman" w:hAnsi="Times New Roman" w:cs="Times New Roman"/>
          <w:color w:val="000000"/>
          <w:sz w:val="28"/>
          <w:szCs w:val="28"/>
        </w:rPr>
        <w:t xml:space="preserve"> по освоению дисциплины (модуля);</w:t>
      </w:r>
    </w:p>
    <w:p w:rsidR="007914B8" w:rsidRPr="008A4C06" w:rsidRDefault="007914B8" w:rsidP="007914B8">
      <w:pPr>
        <w:pStyle w:val="ConsPlusNormal"/>
        <w:numPr>
          <w:ilvl w:val="0"/>
          <w:numId w:val="22"/>
        </w:numPr>
        <w:tabs>
          <w:tab w:val="left" w:pos="993"/>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перечень информационных технологий, используемых при осуществлении образовательного процесса по дисциплине (модулю), включая перечень </w:t>
      </w:r>
      <w:r w:rsidRPr="008A4C06">
        <w:rPr>
          <w:rFonts w:ascii="Times New Roman" w:hAnsi="Times New Roman" w:cs="Times New Roman"/>
          <w:color w:val="000000"/>
          <w:sz w:val="28"/>
          <w:szCs w:val="28"/>
        </w:rPr>
        <w:lastRenderedPageBreak/>
        <w:t>программного обеспечения и информационных справочных систем (при необходимости);</w:t>
      </w:r>
    </w:p>
    <w:p w:rsidR="007914B8" w:rsidRPr="008A4C06" w:rsidRDefault="007914B8" w:rsidP="007914B8">
      <w:pPr>
        <w:pStyle w:val="ConsPlusNormal"/>
        <w:numPr>
          <w:ilvl w:val="0"/>
          <w:numId w:val="22"/>
        </w:numPr>
        <w:tabs>
          <w:tab w:val="left" w:pos="993"/>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описание материально-технической базы, необходимой для осуществления образовательного процесса по дисциплине (модулю).</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6.7. Программа практики включает в себя:</w:t>
      </w:r>
    </w:p>
    <w:p w:rsidR="007914B8" w:rsidRPr="008A4C06" w:rsidRDefault="007914B8" w:rsidP="007914B8">
      <w:pPr>
        <w:pStyle w:val="ConsPlusNormal"/>
        <w:numPr>
          <w:ilvl w:val="0"/>
          <w:numId w:val="23"/>
        </w:numPr>
        <w:tabs>
          <w:tab w:val="left" w:pos="1134"/>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указание вида практики, способа и формы (форм) ее проведения;</w:t>
      </w:r>
    </w:p>
    <w:p w:rsidR="007914B8" w:rsidRPr="008A4C06" w:rsidRDefault="007914B8" w:rsidP="007914B8">
      <w:pPr>
        <w:pStyle w:val="ConsPlusNormal"/>
        <w:numPr>
          <w:ilvl w:val="0"/>
          <w:numId w:val="23"/>
        </w:numPr>
        <w:tabs>
          <w:tab w:val="left" w:pos="1134"/>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7914B8" w:rsidRPr="008A4C06" w:rsidRDefault="007914B8" w:rsidP="007914B8">
      <w:pPr>
        <w:pStyle w:val="ConsPlusNormal"/>
        <w:numPr>
          <w:ilvl w:val="0"/>
          <w:numId w:val="23"/>
        </w:numPr>
        <w:tabs>
          <w:tab w:val="left" w:pos="1134"/>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указание места практики в структуре образовательной программы;</w:t>
      </w:r>
    </w:p>
    <w:p w:rsidR="007914B8" w:rsidRPr="008A4C06" w:rsidRDefault="007914B8" w:rsidP="007914B8">
      <w:pPr>
        <w:pStyle w:val="ConsPlusNormal"/>
        <w:numPr>
          <w:ilvl w:val="0"/>
          <w:numId w:val="23"/>
        </w:numPr>
        <w:tabs>
          <w:tab w:val="left" w:pos="1134"/>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указание объема практики в зачетных единицах и ее продолжительности в неделях либо в академических или астрономических часах;</w:t>
      </w:r>
    </w:p>
    <w:p w:rsidR="007914B8" w:rsidRPr="008A4C06" w:rsidRDefault="007914B8" w:rsidP="007914B8">
      <w:pPr>
        <w:pStyle w:val="ConsPlusNormal"/>
        <w:numPr>
          <w:ilvl w:val="0"/>
          <w:numId w:val="23"/>
        </w:numPr>
        <w:tabs>
          <w:tab w:val="left" w:pos="1134"/>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содержание практики;</w:t>
      </w:r>
    </w:p>
    <w:p w:rsidR="007914B8" w:rsidRPr="008A4C06" w:rsidRDefault="007914B8" w:rsidP="007914B8">
      <w:pPr>
        <w:pStyle w:val="ConsPlusNormal"/>
        <w:numPr>
          <w:ilvl w:val="0"/>
          <w:numId w:val="23"/>
        </w:numPr>
        <w:tabs>
          <w:tab w:val="left" w:pos="1134"/>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указание форм отчетности по практике;</w:t>
      </w:r>
    </w:p>
    <w:p w:rsidR="007914B8" w:rsidRPr="008A4C06" w:rsidRDefault="007914B8" w:rsidP="007914B8">
      <w:pPr>
        <w:pStyle w:val="ConsPlusNormal"/>
        <w:numPr>
          <w:ilvl w:val="0"/>
          <w:numId w:val="23"/>
        </w:numPr>
        <w:tabs>
          <w:tab w:val="left" w:pos="1134"/>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фонд оценочных сре</w:t>
      </w:r>
      <w:proofErr w:type="gramStart"/>
      <w:r w:rsidRPr="008A4C06">
        <w:rPr>
          <w:rFonts w:ascii="Times New Roman" w:hAnsi="Times New Roman" w:cs="Times New Roman"/>
          <w:color w:val="000000"/>
          <w:sz w:val="28"/>
          <w:szCs w:val="28"/>
        </w:rPr>
        <w:t>дств дл</w:t>
      </w:r>
      <w:proofErr w:type="gramEnd"/>
      <w:r w:rsidRPr="008A4C06">
        <w:rPr>
          <w:rFonts w:ascii="Times New Roman" w:hAnsi="Times New Roman" w:cs="Times New Roman"/>
          <w:color w:val="000000"/>
          <w:sz w:val="28"/>
          <w:szCs w:val="28"/>
        </w:rPr>
        <w:t xml:space="preserve">я проведения промежуточной аттестации обучающихся по практике </w:t>
      </w:r>
      <w:r w:rsidRPr="008A4C06">
        <w:rPr>
          <w:rFonts w:ascii="Times New Roman" w:hAnsi="Times New Roman" w:cs="Times New Roman"/>
          <w:sz w:val="28"/>
          <w:szCs w:val="28"/>
        </w:rPr>
        <w:t>(при необходимости, если промежуточная аттестация производится не на основе отчета студента о пройденной практике, подготовленного в соответствии с Заданием на практику)</w:t>
      </w:r>
      <w:r w:rsidRPr="008A4C06">
        <w:rPr>
          <w:rFonts w:ascii="Times New Roman" w:hAnsi="Times New Roman" w:cs="Times New Roman"/>
          <w:color w:val="000000"/>
          <w:sz w:val="28"/>
          <w:szCs w:val="28"/>
        </w:rPr>
        <w:t>;</w:t>
      </w:r>
    </w:p>
    <w:p w:rsidR="007914B8" w:rsidRPr="008A4C06" w:rsidRDefault="007914B8" w:rsidP="007914B8">
      <w:pPr>
        <w:pStyle w:val="ConsPlusNormal"/>
        <w:numPr>
          <w:ilvl w:val="0"/>
          <w:numId w:val="23"/>
        </w:numPr>
        <w:tabs>
          <w:tab w:val="left" w:pos="1134"/>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перечень учебной литературы и ресурсов сети «Интернет», необходимых для проведения практики;</w:t>
      </w:r>
    </w:p>
    <w:p w:rsidR="007914B8" w:rsidRPr="008A4C06" w:rsidRDefault="007914B8" w:rsidP="007914B8">
      <w:pPr>
        <w:pStyle w:val="ConsPlusNormal"/>
        <w:numPr>
          <w:ilvl w:val="0"/>
          <w:numId w:val="23"/>
        </w:numPr>
        <w:tabs>
          <w:tab w:val="left" w:pos="1134"/>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7914B8" w:rsidRPr="008A4C06" w:rsidRDefault="007914B8" w:rsidP="007914B8">
      <w:pPr>
        <w:pStyle w:val="ConsPlusNormal"/>
        <w:numPr>
          <w:ilvl w:val="0"/>
          <w:numId w:val="23"/>
        </w:numPr>
        <w:tabs>
          <w:tab w:val="left" w:pos="1134"/>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описание материально-технической базы, необходимой для проведения практики.</w:t>
      </w:r>
    </w:p>
    <w:p w:rsidR="007914B8" w:rsidRPr="008A4C06" w:rsidRDefault="007914B8" w:rsidP="007914B8">
      <w:pPr>
        <w:pStyle w:val="ConsPlusNormal"/>
        <w:tabs>
          <w:tab w:val="left" w:pos="1134"/>
        </w:tabs>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Университет может включить в состав программы практики также иные сведения и/или материалы.</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6.8. Оценочные средства представляются в виде фонда оценочных сре</w:t>
      </w:r>
      <w:proofErr w:type="gramStart"/>
      <w:r w:rsidRPr="008A4C06">
        <w:rPr>
          <w:rFonts w:ascii="Times New Roman" w:hAnsi="Times New Roman" w:cs="Times New Roman"/>
          <w:color w:val="000000"/>
          <w:sz w:val="28"/>
          <w:szCs w:val="28"/>
        </w:rPr>
        <w:t>дств дл</w:t>
      </w:r>
      <w:proofErr w:type="gramEnd"/>
      <w:r w:rsidRPr="008A4C06">
        <w:rPr>
          <w:rFonts w:ascii="Times New Roman" w:hAnsi="Times New Roman" w:cs="Times New Roman"/>
          <w:color w:val="000000"/>
          <w:sz w:val="28"/>
          <w:szCs w:val="28"/>
        </w:rPr>
        <w:t xml:space="preserve">я </w:t>
      </w:r>
      <w:r w:rsidRPr="008A4C06">
        <w:rPr>
          <w:rFonts w:ascii="Times New Roman" w:hAnsi="Times New Roman" w:cs="Times New Roman"/>
          <w:sz w:val="28"/>
          <w:szCs w:val="28"/>
        </w:rPr>
        <w:t>текущей и промежуточной</w:t>
      </w:r>
      <w:r w:rsidRPr="008A4C06">
        <w:rPr>
          <w:rFonts w:ascii="Times New Roman" w:hAnsi="Times New Roman" w:cs="Times New Roman"/>
          <w:color w:val="000000"/>
          <w:sz w:val="28"/>
          <w:szCs w:val="28"/>
        </w:rPr>
        <w:t xml:space="preserve"> аттестации обучающихся и для итоговой (государственной итоговой) аттестации.</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6.9. Фонд оценочных сре</w:t>
      </w:r>
      <w:proofErr w:type="gramStart"/>
      <w:r w:rsidRPr="008A4C06">
        <w:rPr>
          <w:rFonts w:ascii="Times New Roman" w:hAnsi="Times New Roman" w:cs="Times New Roman"/>
          <w:color w:val="000000"/>
          <w:sz w:val="28"/>
          <w:szCs w:val="28"/>
        </w:rPr>
        <w:t>дств дл</w:t>
      </w:r>
      <w:proofErr w:type="gramEnd"/>
      <w:r w:rsidRPr="008A4C06">
        <w:rPr>
          <w:rFonts w:ascii="Times New Roman" w:hAnsi="Times New Roman" w:cs="Times New Roman"/>
          <w:color w:val="000000"/>
          <w:sz w:val="28"/>
          <w:szCs w:val="28"/>
        </w:rPr>
        <w:t>я проведения промежуточной аттестации обучающихся по дисциплине (модулю) или практике, входящий в состав соответственно рабочей программы дисциплины (модуля) или программы практики, включает в себя:</w:t>
      </w:r>
    </w:p>
    <w:p w:rsidR="007914B8" w:rsidRPr="008A4C06" w:rsidRDefault="007914B8" w:rsidP="007914B8">
      <w:pPr>
        <w:pStyle w:val="ConsPlusNormal"/>
        <w:numPr>
          <w:ilvl w:val="0"/>
          <w:numId w:val="23"/>
        </w:numPr>
        <w:tabs>
          <w:tab w:val="left" w:pos="1134"/>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перечень компетенций с указанием этапов их формирования в процессе освоения образовательной программы</w:t>
      </w:r>
      <w:r w:rsidRPr="008A4C06">
        <w:rPr>
          <w:rFonts w:ascii="Times New Roman" w:hAnsi="Times New Roman" w:cs="Times New Roman"/>
          <w:color w:val="FF0000"/>
          <w:sz w:val="28"/>
          <w:szCs w:val="28"/>
        </w:rPr>
        <w:t xml:space="preserve"> </w:t>
      </w:r>
      <w:r w:rsidRPr="008A4C06">
        <w:rPr>
          <w:rFonts w:ascii="Times New Roman" w:hAnsi="Times New Roman" w:cs="Times New Roman"/>
          <w:color w:val="000000"/>
          <w:sz w:val="28"/>
          <w:szCs w:val="28"/>
        </w:rPr>
        <w:t>(последовательность освоения знаний, умений и навыков по одной или нескольким дисциплинам, обеспечивающих (при их полном освоении) получение выпускником соответствующей компетенции);</w:t>
      </w:r>
    </w:p>
    <w:p w:rsidR="007914B8" w:rsidRPr="008A4C06" w:rsidRDefault="007914B8" w:rsidP="007914B8">
      <w:pPr>
        <w:pStyle w:val="ConsPlusNormal"/>
        <w:numPr>
          <w:ilvl w:val="0"/>
          <w:numId w:val="23"/>
        </w:numPr>
        <w:tabs>
          <w:tab w:val="left" w:pos="1134"/>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lastRenderedPageBreak/>
        <w:t xml:space="preserve">описание показателей и критериев оценивания </w:t>
      </w:r>
      <w:r w:rsidRPr="008A4C06">
        <w:rPr>
          <w:rFonts w:ascii="Times New Roman" w:hAnsi="Times New Roman" w:cs="Times New Roman"/>
          <w:sz w:val="28"/>
          <w:szCs w:val="28"/>
        </w:rPr>
        <w:t>уровня достижения</w:t>
      </w:r>
      <w:r w:rsidRPr="008A4C06">
        <w:rPr>
          <w:rFonts w:ascii="Times New Roman" w:hAnsi="Times New Roman" w:cs="Times New Roman"/>
          <w:color w:val="000000"/>
          <w:sz w:val="28"/>
          <w:szCs w:val="28"/>
        </w:rPr>
        <w:t xml:space="preserve"> компетенций на различных этапах их формирования, описание шкал оценивания;</w:t>
      </w:r>
    </w:p>
    <w:p w:rsidR="007914B8" w:rsidRPr="008A4C06" w:rsidRDefault="007914B8" w:rsidP="007914B8">
      <w:pPr>
        <w:pStyle w:val="ConsPlusNormal"/>
        <w:numPr>
          <w:ilvl w:val="0"/>
          <w:numId w:val="23"/>
        </w:numPr>
        <w:tabs>
          <w:tab w:val="left" w:pos="1134"/>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типовые контрольные задания или иные материалы,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rsidR="007914B8" w:rsidRPr="008A4C06" w:rsidRDefault="007914B8" w:rsidP="007914B8">
      <w:pPr>
        <w:pStyle w:val="ConsPlusNormal"/>
        <w:numPr>
          <w:ilvl w:val="0"/>
          <w:numId w:val="23"/>
        </w:numPr>
        <w:tabs>
          <w:tab w:val="left" w:pos="1134"/>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методические материалы, определяющие критерии</w:t>
      </w:r>
      <w:r w:rsidRPr="008A4C06">
        <w:rPr>
          <w:rFonts w:ascii="Times New Roman" w:hAnsi="Times New Roman" w:cs="Times New Roman"/>
          <w:color w:val="FF0000"/>
          <w:sz w:val="28"/>
          <w:szCs w:val="28"/>
        </w:rPr>
        <w:t xml:space="preserve"> </w:t>
      </w:r>
      <w:r w:rsidRPr="008A4C06">
        <w:rPr>
          <w:rFonts w:ascii="Times New Roman" w:hAnsi="Times New Roman" w:cs="Times New Roman"/>
          <w:color w:val="000000"/>
          <w:sz w:val="28"/>
          <w:szCs w:val="28"/>
        </w:rPr>
        <w:t>оценивания знаний, умений, навыков и (или) опыта деятельности, характеризующих этапы формирования компетенций.</w:t>
      </w:r>
    </w:p>
    <w:p w:rsidR="007914B8" w:rsidRPr="008A4C06" w:rsidRDefault="007914B8" w:rsidP="007914B8">
      <w:pPr>
        <w:pStyle w:val="ConsPlusNormal"/>
        <w:spacing w:line="288" w:lineRule="auto"/>
        <w:ind w:firstLine="709"/>
        <w:jc w:val="both"/>
        <w:rPr>
          <w:rFonts w:ascii="Times New Roman" w:hAnsi="Times New Roman" w:cs="Times New Roman"/>
          <w:b/>
          <w:color w:val="FF0000"/>
          <w:sz w:val="28"/>
          <w:szCs w:val="28"/>
          <w:u w:val="single"/>
        </w:rPr>
      </w:pPr>
      <w:r w:rsidRPr="008A4C06">
        <w:rPr>
          <w:rFonts w:ascii="Times New Roman" w:hAnsi="Times New Roman" w:cs="Times New Roman"/>
          <w:color w:val="000000"/>
          <w:sz w:val="28"/>
          <w:szCs w:val="28"/>
        </w:rPr>
        <w:t xml:space="preserve">Для каждого результата </w:t>
      </w:r>
      <w:proofErr w:type="gramStart"/>
      <w:r w:rsidRPr="008A4C06">
        <w:rPr>
          <w:rFonts w:ascii="Times New Roman" w:hAnsi="Times New Roman" w:cs="Times New Roman"/>
          <w:color w:val="000000"/>
          <w:sz w:val="28"/>
          <w:szCs w:val="28"/>
        </w:rPr>
        <w:t>обучения по дисциплине</w:t>
      </w:r>
      <w:proofErr w:type="gramEnd"/>
      <w:r w:rsidRPr="008A4C06">
        <w:rPr>
          <w:rFonts w:ascii="Times New Roman" w:hAnsi="Times New Roman" w:cs="Times New Roman"/>
          <w:color w:val="000000"/>
          <w:sz w:val="28"/>
          <w:szCs w:val="28"/>
        </w:rPr>
        <w:t xml:space="preserve"> (модулю) или практике организация определяет показатели и критерии оценивания </w:t>
      </w:r>
      <w:proofErr w:type="spellStart"/>
      <w:r w:rsidRPr="008A4C06">
        <w:rPr>
          <w:rFonts w:ascii="Times New Roman" w:hAnsi="Times New Roman" w:cs="Times New Roman"/>
          <w:color w:val="000000"/>
          <w:sz w:val="28"/>
          <w:szCs w:val="28"/>
        </w:rPr>
        <w:t>сформированности</w:t>
      </w:r>
      <w:proofErr w:type="spellEnd"/>
      <w:r w:rsidRPr="008A4C06">
        <w:rPr>
          <w:rFonts w:ascii="Times New Roman" w:hAnsi="Times New Roman" w:cs="Times New Roman"/>
          <w:color w:val="000000"/>
          <w:sz w:val="28"/>
          <w:szCs w:val="28"/>
        </w:rPr>
        <w:t xml:space="preserve"> компетенций на различных этапах их формирования, шкалы и процедуры оценивания. </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6.10. Фонд оценочных сре</w:t>
      </w:r>
      <w:proofErr w:type="gramStart"/>
      <w:r w:rsidRPr="008A4C06">
        <w:rPr>
          <w:rFonts w:ascii="Times New Roman" w:hAnsi="Times New Roman" w:cs="Times New Roman"/>
          <w:color w:val="000000"/>
          <w:sz w:val="28"/>
          <w:szCs w:val="28"/>
        </w:rPr>
        <w:t>дств дл</w:t>
      </w:r>
      <w:proofErr w:type="gramEnd"/>
      <w:r w:rsidRPr="008A4C06">
        <w:rPr>
          <w:rFonts w:ascii="Times New Roman" w:hAnsi="Times New Roman" w:cs="Times New Roman"/>
          <w:color w:val="000000"/>
          <w:sz w:val="28"/>
          <w:szCs w:val="28"/>
        </w:rPr>
        <w:t>я итоговой (государственной итоговой) аттестации включает в себя:</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перечень компетенций, которыми должны овладеть обучающиеся в результате освоения образовательной программы;</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описание показателей и критериев оценивания </w:t>
      </w:r>
      <w:r w:rsidRPr="008A4C06">
        <w:rPr>
          <w:rFonts w:ascii="Times New Roman" w:hAnsi="Times New Roman" w:cs="Times New Roman"/>
          <w:sz w:val="28"/>
          <w:szCs w:val="28"/>
        </w:rPr>
        <w:t>уровня достижения</w:t>
      </w:r>
      <w:r w:rsidRPr="008A4C06">
        <w:rPr>
          <w:rFonts w:ascii="Times New Roman" w:hAnsi="Times New Roman" w:cs="Times New Roman"/>
          <w:color w:val="FF0000"/>
          <w:sz w:val="28"/>
          <w:szCs w:val="28"/>
        </w:rPr>
        <w:t xml:space="preserve"> </w:t>
      </w:r>
      <w:r w:rsidRPr="008A4C06">
        <w:rPr>
          <w:rFonts w:ascii="Times New Roman" w:hAnsi="Times New Roman" w:cs="Times New Roman"/>
          <w:color w:val="000000"/>
          <w:sz w:val="28"/>
          <w:szCs w:val="28"/>
        </w:rPr>
        <w:t xml:space="preserve">компетенций, а также шкал </w:t>
      </w:r>
      <w:r w:rsidRPr="008A4C06">
        <w:rPr>
          <w:rFonts w:ascii="Times New Roman" w:hAnsi="Times New Roman" w:cs="Times New Roman"/>
          <w:sz w:val="28"/>
          <w:szCs w:val="28"/>
        </w:rPr>
        <w:t>его</w:t>
      </w:r>
      <w:r w:rsidRPr="008A4C06">
        <w:rPr>
          <w:rFonts w:ascii="Times New Roman" w:hAnsi="Times New Roman" w:cs="Times New Roman"/>
          <w:color w:val="FF0000"/>
          <w:sz w:val="28"/>
          <w:szCs w:val="28"/>
        </w:rPr>
        <w:t xml:space="preserve"> </w:t>
      </w:r>
      <w:r w:rsidRPr="008A4C06">
        <w:rPr>
          <w:rFonts w:ascii="Times New Roman" w:hAnsi="Times New Roman" w:cs="Times New Roman"/>
          <w:color w:val="000000"/>
          <w:sz w:val="28"/>
          <w:szCs w:val="28"/>
        </w:rPr>
        <w:t xml:space="preserve">оценивания; типовые контрольные задания или иные материалы, необходимые для оценки результатов освоения образовательной программы; </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6.11. Университет разрабатывает образовательную программу в форме комплекта документов, который обновляется с учетом развития науки, культуры, экономики, техники, технологий и социальной сферы.</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Каждый компонент образовательной программы разрабатывается в форме документа или комплекта документов.</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Порядок разработки, утверждения и сроки лицензирования нового для Университета направления подготовки или специальности, а также порядок разработки, утверждения и сроки предоставления документов для открытия отдельной образовательной программы в рамках лицензированного направления подготовки или </w:t>
      </w:r>
      <w:r w:rsidRPr="008A4C06">
        <w:rPr>
          <w:rFonts w:ascii="Times New Roman" w:hAnsi="Times New Roman" w:cs="Times New Roman"/>
          <w:color w:val="000000"/>
          <w:sz w:val="28"/>
          <w:szCs w:val="28"/>
        </w:rPr>
        <w:br/>
        <w:t xml:space="preserve">специальности </w:t>
      </w:r>
      <w:r w:rsidRPr="008A4C06">
        <w:rPr>
          <w:rFonts w:ascii="Times New Roman" w:hAnsi="Times New Roman" w:cs="Times New Roman"/>
          <w:sz w:val="28"/>
          <w:szCs w:val="28"/>
        </w:rPr>
        <w:t>приведен</w:t>
      </w:r>
      <w:r w:rsidRPr="008A4C06">
        <w:rPr>
          <w:rFonts w:ascii="Times New Roman" w:hAnsi="Times New Roman" w:cs="Times New Roman"/>
          <w:color w:val="FF0000"/>
          <w:sz w:val="28"/>
          <w:szCs w:val="28"/>
        </w:rPr>
        <w:t xml:space="preserve"> </w:t>
      </w:r>
      <w:r w:rsidRPr="008A4C06">
        <w:rPr>
          <w:rFonts w:ascii="Times New Roman" w:hAnsi="Times New Roman" w:cs="Times New Roman"/>
          <w:color w:val="000000"/>
          <w:sz w:val="28"/>
          <w:szCs w:val="28"/>
        </w:rPr>
        <w:t>в п.</w:t>
      </w:r>
      <w:r w:rsidRPr="008A4C06">
        <w:rPr>
          <w:rFonts w:ascii="Times New Roman" w:hAnsi="Times New Roman" w:cs="Times New Roman"/>
          <w:sz w:val="28"/>
          <w:szCs w:val="28"/>
        </w:rPr>
        <w:t>9</w:t>
      </w:r>
      <w:r w:rsidRPr="008A4C06">
        <w:rPr>
          <w:rFonts w:ascii="Times New Roman" w:hAnsi="Times New Roman" w:cs="Times New Roman"/>
          <w:color w:val="000000"/>
          <w:sz w:val="28"/>
          <w:szCs w:val="28"/>
        </w:rPr>
        <w:t xml:space="preserve"> Положения. </w:t>
      </w:r>
    </w:p>
    <w:p w:rsidR="007914B8" w:rsidRPr="008A4C06" w:rsidRDefault="007914B8" w:rsidP="007914B8">
      <w:pPr>
        <w:pStyle w:val="ConsPlusNormal"/>
        <w:spacing w:line="288" w:lineRule="auto"/>
        <w:ind w:firstLine="709"/>
        <w:jc w:val="both"/>
        <w:rPr>
          <w:rFonts w:ascii="Times New Roman" w:hAnsi="Times New Roman" w:cs="Times New Roman"/>
          <w:b/>
          <w:color w:val="000000"/>
          <w:sz w:val="28"/>
          <w:szCs w:val="28"/>
        </w:rPr>
      </w:pPr>
      <w:r w:rsidRPr="008A4C06">
        <w:rPr>
          <w:rFonts w:ascii="Times New Roman" w:hAnsi="Times New Roman" w:cs="Times New Roman"/>
          <w:color w:val="000000"/>
          <w:sz w:val="28"/>
          <w:szCs w:val="28"/>
        </w:rPr>
        <w:t xml:space="preserve">Информация об образовательной программе размещается на </w:t>
      </w:r>
      <w:proofErr w:type="gramStart"/>
      <w:r w:rsidRPr="008A4C06">
        <w:rPr>
          <w:rFonts w:ascii="Times New Roman" w:hAnsi="Times New Roman" w:cs="Times New Roman"/>
          <w:color w:val="000000"/>
          <w:sz w:val="28"/>
          <w:szCs w:val="28"/>
        </w:rPr>
        <w:t>официальном</w:t>
      </w:r>
      <w:proofErr w:type="gramEnd"/>
      <w:r w:rsidRPr="008A4C06">
        <w:rPr>
          <w:rFonts w:ascii="Times New Roman" w:hAnsi="Times New Roman" w:cs="Times New Roman"/>
          <w:color w:val="000000"/>
          <w:sz w:val="28"/>
          <w:szCs w:val="28"/>
        </w:rPr>
        <w:t xml:space="preserve"> </w:t>
      </w:r>
      <w:proofErr w:type="gramStart"/>
      <w:r w:rsidRPr="008A4C06">
        <w:rPr>
          <w:rFonts w:ascii="Times New Roman" w:hAnsi="Times New Roman" w:cs="Times New Roman"/>
          <w:color w:val="000000"/>
          <w:sz w:val="28"/>
          <w:szCs w:val="28"/>
        </w:rPr>
        <w:t>сайте</w:t>
      </w:r>
      <w:proofErr w:type="gramEnd"/>
      <w:r w:rsidRPr="008A4C06">
        <w:rPr>
          <w:rFonts w:ascii="Times New Roman" w:hAnsi="Times New Roman" w:cs="Times New Roman"/>
          <w:color w:val="000000"/>
          <w:sz w:val="28"/>
          <w:szCs w:val="28"/>
        </w:rPr>
        <w:t xml:space="preserve"> Университета в сети «Интернет</w:t>
      </w:r>
      <w:r w:rsidRPr="008A4C06">
        <w:rPr>
          <w:rFonts w:ascii="Times New Roman" w:hAnsi="Times New Roman" w:cs="Times New Roman"/>
          <w:b/>
          <w:color w:val="000000"/>
          <w:sz w:val="28"/>
          <w:szCs w:val="28"/>
        </w:rPr>
        <w:t xml:space="preserve">». </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6.12. Выбор методов и средств обучения, образовательных технологий и учебно-методического обеспечения реализации образовательной программы осуществляется </w:t>
      </w:r>
      <w:proofErr w:type="gramStart"/>
      <w:r w:rsidRPr="008A4C06">
        <w:rPr>
          <w:rFonts w:ascii="Times New Roman" w:hAnsi="Times New Roman" w:cs="Times New Roman"/>
          <w:color w:val="000000"/>
          <w:sz w:val="28"/>
          <w:szCs w:val="28"/>
        </w:rPr>
        <w:t>преподавателем</w:t>
      </w:r>
      <w:proofErr w:type="gramEnd"/>
      <w:r w:rsidRPr="008A4C06">
        <w:rPr>
          <w:rFonts w:ascii="Times New Roman" w:hAnsi="Times New Roman" w:cs="Times New Roman"/>
          <w:color w:val="000000"/>
          <w:sz w:val="28"/>
          <w:szCs w:val="28"/>
        </w:rPr>
        <w:t xml:space="preserve"> самостоятельно исходя из необходимости </w:t>
      </w:r>
      <w:r w:rsidRPr="008A4C06">
        <w:rPr>
          <w:rFonts w:ascii="Times New Roman" w:hAnsi="Times New Roman" w:cs="Times New Roman"/>
          <w:color w:val="000000"/>
          <w:sz w:val="28"/>
          <w:szCs w:val="28"/>
        </w:rPr>
        <w:lastRenderedPageBreak/>
        <w:t>достижения обучающимися планируемых результатов освоения образовательной программы, а также с учетом индивидуальных возможностей обучающихся из числа инвалидов и лиц с ограниченными возможностями здоровья.</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6.13. При реализации образовательных программ </w:t>
      </w:r>
      <w:r w:rsidRPr="008A4C06">
        <w:rPr>
          <w:rFonts w:ascii="Times New Roman" w:hAnsi="Times New Roman" w:cs="Times New Roman"/>
          <w:sz w:val="28"/>
          <w:szCs w:val="28"/>
        </w:rPr>
        <w:t>могут</w:t>
      </w:r>
      <w:r w:rsidRPr="008A4C06">
        <w:rPr>
          <w:rFonts w:ascii="Times New Roman" w:hAnsi="Times New Roman" w:cs="Times New Roman"/>
          <w:color w:val="FF0000"/>
          <w:sz w:val="28"/>
          <w:szCs w:val="28"/>
        </w:rPr>
        <w:t xml:space="preserve"> </w:t>
      </w:r>
      <w:r w:rsidRPr="008A4C06">
        <w:rPr>
          <w:rFonts w:ascii="Times New Roman" w:hAnsi="Times New Roman" w:cs="Times New Roman"/>
          <w:sz w:val="28"/>
          <w:szCs w:val="28"/>
        </w:rPr>
        <w:t>использоваться</w:t>
      </w:r>
      <w:r w:rsidRPr="008A4C06">
        <w:rPr>
          <w:rFonts w:ascii="Times New Roman" w:hAnsi="Times New Roman" w:cs="Times New Roman"/>
          <w:color w:val="000000"/>
          <w:sz w:val="28"/>
          <w:szCs w:val="28"/>
        </w:rPr>
        <w:t xml:space="preserve"> различные образовательные технологии, в том числе дистанционные образовательные технологии, электронное обучение (в соответствии с п.2 ст.13 Закона об образовании).</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w:t>
      </w:r>
      <w:r>
        <w:rPr>
          <w:rFonts w:ascii="Times New Roman" w:hAnsi="Times New Roman" w:cs="Times New Roman"/>
          <w:color w:val="000000"/>
          <w:sz w:val="28"/>
          <w:szCs w:val="28"/>
        </w:rPr>
        <w:t>х образовательных технологий (в </w:t>
      </w:r>
      <w:r w:rsidRPr="008A4C06">
        <w:rPr>
          <w:rFonts w:ascii="Times New Roman" w:hAnsi="Times New Roman" w:cs="Times New Roman"/>
          <w:color w:val="000000"/>
          <w:sz w:val="28"/>
          <w:szCs w:val="28"/>
        </w:rPr>
        <w:t>соответствии с п.3 ст.13 Закона об образовании).</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6.14. Образовательные программы реализуются организацией как самостоятельно, так и посредством сетевых форм их реализации (в соответствии с п.1 ст.13 Закона об образовании). </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proofErr w:type="gramStart"/>
      <w:r w:rsidRPr="008A4C06">
        <w:rPr>
          <w:rFonts w:ascii="Times New Roman" w:hAnsi="Times New Roman" w:cs="Times New Roman"/>
          <w:color w:val="000000"/>
          <w:sz w:val="28"/>
          <w:szCs w:val="28"/>
        </w:rPr>
        <w:t>Сетевая форма реализации образовательных программ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8A4C06">
        <w:rPr>
          <w:rFonts w:ascii="Times New Roman" w:hAnsi="Times New Roman" w:cs="Times New Roman"/>
          <w:color w:val="000000"/>
          <w:sz w:val="28"/>
          <w:szCs w:val="28"/>
        </w:rPr>
        <w:t xml:space="preserve"> Порядок реализации программ по сетевой форме обучения регламентируется локальным актом университета.</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6.15. </w:t>
      </w:r>
      <w:proofErr w:type="gramStart"/>
      <w:r w:rsidRPr="008A4C06">
        <w:rPr>
          <w:rFonts w:ascii="Times New Roman" w:hAnsi="Times New Roman" w:cs="Times New Roman"/>
          <w:color w:val="000000"/>
          <w:sz w:val="28"/>
          <w:szCs w:val="28"/>
        </w:rPr>
        <w:t xml:space="preserve">При реализации программ прикладного </w:t>
      </w:r>
      <w:proofErr w:type="spellStart"/>
      <w:r w:rsidRPr="008A4C06">
        <w:rPr>
          <w:rFonts w:ascii="Times New Roman" w:hAnsi="Times New Roman" w:cs="Times New Roman"/>
          <w:color w:val="000000"/>
          <w:sz w:val="28"/>
          <w:szCs w:val="28"/>
        </w:rPr>
        <w:t>бакалавриата</w:t>
      </w:r>
      <w:proofErr w:type="spellEnd"/>
      <w:r w:rsidRPr="008A4C06">
        <w:rPr>
          <w:rFonts w:ascii="Times New Roman" w:hAnsi="Times New Roman" w:cs="Times New Roman"/>
          <w:color w:val="000000"/>
          <w:sz w:val="28"/>
          <w:szCs w:val="28"/>
        </w:rPr>
        <w:t xml:space="preserve"> обучающимся по решению организации </w:t>
      </w:r>
      <w:r w:rsidRPr="008A4C06">
        <w:rPr>
          <w:rFonts w:ascii="Times New Roman" w:hAnsi="Times New Roman" w:cs="Times New Roman"/>
          <w:sz w:val="28"/>
          <w:szCs w:val="28"/>
        </w:rPr>
        <w:t>может быть предоставлена</w:t>
      </w:r>
      <w:r w:rsidRPr="008A4C06">
        <w:rPr>
          <w:rFonts w:ascii="Times New Roman" w:hAnsi="Times New Roman" w:cs="Times New Roman"/>
          <w:color w:val="000000"/>
          <w:sz w:val="28"/>
          <w:szCs w:val="28"/>
        </w:rPr>
        <w:t xml:space="preserve"> возможность одновременного освоения образовательных программ среднего профессионального образования и/или основных программ профессионального обучения соответствующей направленности, в том числе в рамках взаимодействия организации с профессиональными образовательными организациями и/или иными организациями, обладающими необходимыми ресурсами, а также посредством создания кафедр или иных структурных подразделений Университета, обеспечивающих практическую подготовку обучающихся</w:t>
      </w:r>
      <w:proofErr w:type="gramEnd"/>
      <w:r w:rsidRPr="008A4C06">
        <w:rPr>
          <w:rFonts w:ascii="Times New Roman" w:hAnsi="Times New Roman" w:cs="Times New Roman"/>
          <w:color w:val="000000"/>
          <w:sz w:val="28"/>
          <w:szCs w:val="28"/>
        </w:rPr>
        <w:t xml:space="preserve">, на базе иных организаций. Порядок разработки и реализации программ прикладного </w:t>
      </w:r>
      <w:proofErr w:type="spellStart"/>
      <w:r w:rsidRPr="008A4C06">
        <w:rPr>
          <w:rFonts w:ascii="Times New Roman" w:hAnsi="Times New Roman" w:cs="Times New Roman"/>
          <w:color w:val="000000"/>
          <w:sz w:val="28"/>
          <w:szCs w:val="28"/>
        </w:rPr>
        <w:t>бакалавриата</w:t>
      </w:r>
      <w:proofErr w:type="spellEnd"/>
      <w:r w:rsidRPr="008A4C06">
        <w:rPr>
          <w:rFonts w:ascii="Times New Roman" w:hAnsi="Times New Roman" w:cs="Times New Roman"/>
          <w:color w:val="000000"/>
          <w:sz w:val="28"/>
          <w:szCs w:val="28"/>
        </w:rPr>
        <w:t xml:space="preserve"> регламентируется локальным актом университета.</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6.16. </w:t>
      </w:r>
      <w:proofErr w:type="gramStart"/>
      <w:r w:rsidRPr="008A4C06">
        <w:rPr>
          <w:rFonts w:ascii="Times New Roman" w:hAnsi="Times New Roman" w:cs="Times New Roman"/>
          <w:color w:val="000000"/>
          <w:sz w:val="28"/>
          <w:szCs w:val="28"/>
        </w:rPr>
        <w:t xml:space="preserve">Объем образовательной программы (ее составной части) определяется как трудоемкость учебной нагрузки обучающегося при освоении образовательной программы (ее составной части), включающая в себя все виды его учебной </w:t>
      </w:r>
      <w:r w:rsidRPr="008A4C06">
        <w:rPr>
          <w:rFonts w:ascii="Times New Roman" w:hAnsi="Times New Roman" w:cs="Times New Roman"/>
          <w:color w:val="000000"/>
          <w:sz w:val="28"/>
          <w:szCs w:val="28"/>
        </w:rPr>
        <w:br/>
        <w:t>деятельности, предусмотренные учебным планом для достижения планируемых результатов обучения.</w:t>
      </w:r>
      <w:proofErr w:type="gramEnd"/>
      <w:r w:rsidRPr="008A4C06">
        <w:rPr>
          <w:rFonts w:ascii="Times New Roman" w:hAnsi="Times New Roman" w:cs="Times New Roman"/>
          <w:color w:val="000000"/>
          <w:sz w:val="28"/>
          <w:szCs w:val="28"/>
        </w:rPr>
        <w:t xml:space="preserve"> В качестве унифицированной единицы измерения </w:t>
      </w:r>
      <w:r w:rsidRPr="008A4C06">
        <w:rPr>
          <w:rFonts w:ascii="Times New Roman" w:hAnsi="Times New Roman" w:cs="Times New Roman"/>
          <w:color w:val="000000"/>
          <w:sz w:val="28"/>
          <w:szCs w:val="28"/>
        </w:rPr>
        <w:lastRenderedPageBreak/>
        <w:t>трудоемкости учебной нагрузки обучающегося при указании объема образовательной программы и ее составных частей используется зачетная единица.</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Зачетная единица для образовательных программ, разработанных в соответствии с федеральными государственными образовательными стандартами, эквивалентна 36 академическим часам (при продолжительности академического часа 45 минут) или 27 астрономическим часам. </w:t>
      </w:r>
    </w:p>
    <w:p w:rsidR="007914B8" w:rsidRPr="008A4C06" w:rsidRDefault="007914B8" w:rsidP="007914B8">
      <w:pPr>
        <w:pStyle w:val="ConsPlusNormal"/>
        <w:spacing w:line="288" w:lineRule="auto"/>
        <w:ind w:firstLine="709"/>
        <w:jc w:val="both"/>
        <w:rPr>
          <w:rFonts w:ascii="Times New Roman" w:hAnsi="Times New Roman" w:cs="Times New Roman"/>
          <w:sz w:val="28"/>
          <w:szCs w:val="28"/>
        </w:rPr>
      </w:pPr>
      <w:r w:rsidRPr="008A4C06">
        <w:rPr>
          <w:rFonts w:ascii="Times New Roman" w:hAnsi="Times New Roman" w:cs="Times New Roman"/>
          <w:sz w:val="28"/>
          <w:szCs w:val="28"/>
        </w:rPr>
        <w:t>Объем образовательной программы (ее составной части) выражается целым числом зачетных единиц.</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6.17. </w:t>
      </w:r>
      <w:proofErr w:type="gramStart"/>
      <w:r w:rsidRPr="008A4C06">
        <w:rPr>
          <w:rFonts w:ascii="Times New Roman" w:hAnsi="Times New Roman" w:cs="Times New Roman"/>
          <w:color w:val="000000"/>
          <w:sz w:val="28"/>
          <w:szCs w:val="28"/>
        </w:rPr>
        <w:t>Объем образовательной программы в зачетных единицах, не включая объем факультативных дисциплин (модулей), и сроки получения высшего образования по образовательной программе по различным формам обучения, при сочетании различных форм обучения, при использовании сетевой формы реализации образовательной программы, при ускоренном обучении, срок получения высшего образования по образовательной программе инвалидами и лицами с ограниченными возможностями здоровья устанавливаются образовательным стандартом.</w:t>
      </w:r>
      <w:proofErr w:type="gramEnd"/>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6.18. Объем образовательной программы не зависит от формы получения образования, формы обучения, сочетания различных форм обучения, применения электронного обучения, дистанционных образовательных технологий, использования сетевой формы реализации образовательной программы, </w:t>
      </w:r>
      <w:proofErr w:type="gramStart"/>
      <w:r w:rsidRPr="008A4C06">
        <w:rPr>
          <w:rFonts w:ascii="Times New Roman" w:hAnsi="Times New Roman" w:cs="Times New Roman"/>
          <w:color w:val="000000"/>
          <w:sz w:val="28"/>
          <w:szCs w:val="28"/>
        </w:rPr>
        <w:t>обучения</w:t>
      </w:r>
      <w:proofErr w:type="gramEnd"/>
      <w:r w:rsidRPr="008A4C06">
        <w:rPr>
          <w:rFonts w:ascii="Times New Roman" w:hAnsi="Times New Roman" w:cs="Times New Roman"/>
          <w:color w:val="000000"/>
          <w:sz w:val="28"/>
          <w:szCs w:val="28"/>
        </w:rPr>
        <w:t xml:space="preserve"> по индивидуальному учебному плану, в том числе ускоренного обучения.</w:t>
      </w:r>
    </w:p>
    <w:p w:rsidR="007914B8" w:rsidRPr="008A4C06" w:rsidRDefault="007914B8" w:rsidP="007914B8">
      <w:pPr>
        <w:pStyle w:val="ConsPlusNormal"/>
        <w:spacing w:line="288" w:lineRule="auto"/>
        <w:ind w:firstLine="709"/>
        <w:jc w:val="both"/>
        <w:rPr>
          <w:rFonts w:ascii="Times New Roman" w:hAnsi="Times New Roman" w:cs="Times New Roman"/>
          <w:b/>
          <w:color w:val="FF0000"/>
          <w:sz w:val="28"/>
          <w:szCs w:val="28"/>
          <w:u w:val="single"/>
        </w:rPr>
      </w:pPr>
      <w:r w:rsidRPr="008A4C06">
        <w:rPr>
          <w:rFonts w:ascii="Times New Roman" w:hAnsi="Times New Roman" w:cs="Times New Roman"/>
          <w:color w:val="000000"/>
          <w:sz w:val="28"/>
          <w:szCs w:val="28"/>
        </w:rPr>
        <w:t xml:space="preserve">6.19. Объем образовательной программы, реализуемый за один учебный год, не включая объем факультативных дисциплин (модулей) (далее – годовой объем программы), при очной форме обучения составляет 60 зачетных единиц, за исключением случаев, установленных </w:t>
      </w:r>
      <w:hyperlink w:anchor="Par166" w:tooltip="Ссылка на текущий документ" w:history="1">
        <w:r w:rsidRPr="008A4C06">
          <w:rPr>
            <w:rFonts w:ascii="Times New Roman" w:hAnsi="Times New Roman" w:cs="Times New Roman"/>
            <w:color w:val="000000"/>
            <w:sz w:val="28"/>
            <w:szCs w:val="28"/>
          </w:rPr>
          <w:t>п.6.20</w:t>
        </w:r>
      </w:hyperlink>
      <w:r w:rsidRPr="008A4C06">
        <w:rPr>
          <w:rFonts w:ascii="Times New Roman" w:hAnsi="Times New Roman" w:cs="Times New Roman"/>
          <w:color w:val="000000"/>
          <w:sz w:val="28"/>
          <w:szCs w:val="28"/>
        </w:rPr>
        <w:t xml:space="preserve"> Положения. </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6.20. </w:t>
      </w:r>
      <w:proofErr w:type="gramStart"/>
      <w:r w:rsidRPr="008A4C06">
        <w:rPr>
          <w:rFonts w:ascii="Times New Roman" w:hAnsi="Times New Roman" w:cs="Times New Roman"/>
          <w:color w:val="000000"/>
          <w:sz w:val="28"/>
          <w:szCs w:val="28"/>
        </w:rPr>
        <w:t xml:space="preserve">При </w:t>
      </w:r>
      <w:proofErr w:type="spellStart"/>
      <w:r w:rsidRPr="008A4C06">
        <w:rPr>
          <w:rFonts w:ascii="Times New Roman" w:hAnsi="Times New Roman" w:cs="Times New Roman"/>
          <w:color w:val="000000"/>
          <w:sz w:val="28"/>
          <w:szCs w:val="28"/>
        </w:rPr>
        <w:t>очно-заочной</w:t>
      </w:r>
      <w:proofErr w:type="spellEnd"/>
      <w:r w:rsidRPr="008A4C06">
        <w:rPr>
          <w:rFonts w:ascii="Times New Roman" w:hAnsi="Times New Roman" w:cs="Times New Roman"/>
          <w:color w:val="000000"/>
          <w:sz w:val="28"/>
          <w:szCs w:val="28"/>
        </w:rPr>
        <w:t xml:space="preserve"> и заочной формах обучения, при сочетании различных форм обучения, при реализации образовательной программы с применением электронного обучения, дистанционных образовательных технологий, при использовании сетевой формы реализации образовательной программы, при обучении инвалидов и лиц с ограниченными возможностями здоровья (при наличии </w:t>
      </w:r>
      <w:r w:rsidRPr="008A4C06">
        <w:rPr>
          <w:rFonts w:ascii="Times New Roman" w:hAnsi="Times New Roman" w:cs="Times New Roman"/>
          <w:sz w:val="28"/>
          <w:szCs w:val="28"/>
        </w:rPr>
        <w:t>таких</w:t>
      </w:r>
      <w:r w:rsidRPr="008A4C06">
        <w:rPr>
          <w:rFonts w:ascii="Times New Roman" w:hAnsi="Times New Roman" w:cs="Times New Roman"/>
          <w:color w:val="FF0000"/>
          <w:sz w:val="28"/>
          <w:szCs w:val="28"/>
        </w:rPr>
        <w:t xml:space="preserve"> </w:t>
      </w:r>
      <w:r w:rsidRPr="008A4C06">
        <w:rPr>
          <w:rFonts w:ascii="Times New Roman" w:hAnsi="Times New Roman" w:cs="Times New Roman"/>
          <w:color w:val="000000"/>
          <w:sz w:val="28"/>
          <w:szCs w:val="28"/>
        </w:rPr>
        <w:t>обучающихся), а также при обучении по индивидуальному учебному плану годовой объем программы устанавливается организацией в размере не более 75</w:t>
      </w:r>
      <w:proofErr w:type="gramEnd"/>
      <w:r w:rsidRPr="008A4C06">
        <w:rPr>
          <w:rFonts w:ascii="Times New Roman" w:hAnsi="Times New Roman" w:cs="Times New Roman"/>
          <w:color w:val="000000"/>
          <w:sz w:val="28"/>
          <w:szCs w:val="28"/>
        </w:rPr>
        <w:t xml:space="preserve"> зачетных единиц (при ускоренном обучении – не включая трудоемкость дисциплин (модулей) и практик, зачтенную в соответствии с локальными актами Университета) и может различаться для каждого учебного года.</w:t>
      </w:r>
    </w:p>
    <w:p w:rsidR="007914B8" w:rsidRPr="008A4C06" w:rsidRDefault="007914B8" w:rsidP="007914B8">
      <w:pPr>
        <w:pStyle w:val="ConsPlusNormal"/>
        <w:spacing w:line="288" w:lineRule="auto"/>
        <w:ind w:firstLine="709"/>
        <w:jc w:val="both"/>
        <w:rPr>
          <w:rFonts w:ascii="Times New Roman" w:hAnsi="Times New Roman" w:cs="Times New Roman"/>
          <w:sz w:val="28"/>
          <w:szCs w:val="28"/>
        </w:rPr>
      </w:pPr>
      <w:r w:rsidRPr="008A4C06">
        <w:rPr>
          <w:rFonts w:ascii="Times New Roman" w:hAnsi="Times New Roman" w:cs="Times New Roman"/>
          <w:color w:val="000000"/>
          <w:sz w:val="28"/>
          <w:szCs w:val="28"/>
        </w:rPr>
        <w:t xml:space="preserve">6.21. Получение высшего образования по образовательной программе осуществляется в сроки, установленные образовательным стандартом, вне </w:t>
      </w:r>
      <w:r w:rsidRPr="008A4C06">
        <w:rPr>
          <w:rFonts w:ascii="Times New Roman" w:hAnsi="Times New Roman" w:cs="Times New Roman"/>
          <w:color w:val="000000"/>
          <w:sz w:val="28"/>
          <w:szCs w:val="28"/>
        </w:rPr>
        <w:lastRenderedPageBreak/>
        <w:t>зависимости от используемых организацией образовательных технологий.</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6.22. В срок получения высшего образования по образовательной программе не включается время нахождения обучающегося в академическом отпуске, в отпуске по беременности и родам, отпуске по уходу за ребенком до достижения </w:t>
      </w:r>
      <w:r w:rsidRPr="008A4C06">
        <w:rPr>
          <w:rFonts w:ascii="Times New Roman" w:hAnsi="Times New Roman" w:cs="Times New Roman"/>
          <w:sz w:val="28"/>
          <w:szCs w:val="28"/>
        </w:rPr>
        <w:t>им</w:t>
      </w:r>
      <w:r w:rsidRPr="008A4C06">
        <w:rPr>
          <w:rFonts w:ascii="Times New Roman" w:hAnsi="Times New Roman" w:cs="Times New Roman"/>
          <w:color w:val="FF0000"/>
          <w:sz w:val="28"/>
          <w:szCs w:val="28"/>
        </w:rPr>
        <w:t xml:space="preserve"> </w:t>
      </w:r>
      <w:r w:rsidRPr="008A4C06">
        <w:rPr>
          <w:rFonts w:ascii="Times New Roman" w:hAnsi="Times New Roman" w:cs="Times New Roman"/>
          <w:color w:val="000000"/>
          <w:sz w:val="28"/>
          <w:szCs w:val="28"/>
        </w:rPr>
        <w:t>возраста трех лет.</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6.23. Разработка и реализация образовательных программ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6.24. Разработка и реализация образовательных программ, содержащих сведения, составляющие государственную тайну, осуществляется с соблюдением требований, предусмотренных законодательством Российской Федерации о государственной тайне.</w:t>
      </w:r>
    </w:p>
    <w:p w:rsidR="007914B8" w:rsidRPr="008A4C06" w:rsidRDefault="007914B8" w:rsidP="007914B8">
      <w:pPr>
        <w:pStyle w:val="Style8"/>
        <w:widowControl/>
        <w:spacing w:before="240" w:after="240" w:line="288" w:lineRule="auto"/>
        <w:ind w:firstLine="482"/>
        <w:jc w:val="center"/>
        <w:rPr>
          <w:rStyle w:val="FontStyle19"/>
          <w:b/>
          <w:color w:val="000000"/>
          <w:sz w:val="28"/>
          <w:szCs w:val="28"/>
        </w:rPr>
      </w:pPr>
      <w:r w:rsidRPr="008A4C06">
        <w:rPr>
          <w:rStyle w:val="FontStyle19"/>
          <w:b/>
          <w:color w:val="000000"/>
          <w:sz w:val="28"/>
          <w:szCs w:val="28"/>
        </w:rPr>
        <w:t>7. ОРГАНИЗАЦИЯ ОБРАЗОВАТЕЛЬНОГО ПРОЦЕССА</w:t>
      </w:r>
      <w:r>
        <w:rPr>
          <w:rStyle w:val="FontStyle19"/>
          <w:b/>
          <w:color w:val="000000"/>
          <w:sz w:val="28"/>
          <w:szCs w:val="28"/>
        </w:rPr>
        <w:br/>
      </w:r>
      <w:r w:rsidRPr="008A4C06">
        <w:rPr>
          <w:rStyle w:val="FontStyle19"/>
          <w:b/>
          <w:color w:val="000000"/>
          <w:sz w:val="28"/>
          <w:szCs w:val="28"/>
        </w:rPr>
        <w:t>ПО ОБРАЗОВАТЕЛЬНЫМ ПРОГРАММАМ</w:t>
      </w:r>
    </w:p>
    <w:p w:rsidR="007914B8" w:rsidRPr="008A4C06" w:rsidRDefault="007914B8" w:rsidP="007914B8">
      <w:pPr>
        <w:pStyle w:val="Style8"/>
        <w:widowControl/>
        <w:spacing w:line="288" w:lineRule="auto"/>
        <w:ind w:firstLine="709"/>
        <w:rPr>
          <w:rStyle w:val="FontStyle19"/>
          <w:color w:val="000000"/>
          <w:sz w:val="28"/>
          <w:szCs w:val="28"/>
        </w:rPr>
      </w:pPr>
      <w:r w:rsidRPr="008A4C06">
        <w:rPr>
          <w:rStyle w:val="FontStyle19"/>
          <w:color w:val="000000"/>
          <w:sz w:val="28"/>
          <w:szCs w:val="28"/>
        </w:rPr>
        <w:t xml:space="preserve">7.1. </w:t>
      </w:r>
      <w:r w:rsidRPr="008A4C06">
        <w:rPr>
          <w:color w:val="000000"/>
          <w:sz w:val="28"/>
          <w:szCs w:val="28"/>
        </w:rPr>
        <w:t>В Университете образовательная деятельность по образовательным программам осуществляется на государственном языке Российской Федерации.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 (в соответствии с п.2 ст.14 Закона об образовании)</w:t>
      </w:r>
      <w:r w:rsidRPr="008A4C06">
        <w:rPr>
          <w:rStyle w:val="FontStyle19"/>
          <w:color w:val="000000"/>
          <w:sz w:val="28"/>
          <w:szCs w:val="28"/>
        </w:rPr>
        <w:t>.</w:t>
      </w:r>
    </w:p>
    <w:p w:rsidR="007914B8" w:rsidRPr="008A4C06" w:rsidRDefault="007914B8" w:rsidP="007914B8">
      <w:pPr>
        <w:pStyle w:val="Style8"/>
        <w:widowControl/>
        <w:spacing w:line="288" w:lineRule="auto"/>
        <w:ind w:firstLine="709"/>
        <w:rPr>
          <w:rStyle w:val="FontStyle19"/>
          <w:color w:val="000000"/>
          <w:sz w:val="28"/>
          <w:szCs w:val="28"/>
        </w:rPr>
      </w:pPr>
      <w:r w:rsidRPr="008A4C06">
        <w:rPr>
          <w:rStyle w:val="FontStyle19"/>
          <w:color w:val="000000"/>
          <w:sz w:val="28"/>
          <w:szCs w:val="28"/>
        </w:rPr>
        <w:t xml:space="preserve">7.2. </w:t>
      </w:r>
      <w:r w:rsidRPr="008A4C06">
        <w:rPr>
          <w:color w:val="000000"/>
          <w:sz w:val="28"/>
          <w:szCs w:val="28"/>
        </w:rPr>
        <w:t xml:space="preserve">Высшее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локальными нормативными актами Университета, приказами Университета об открытии международных образовательных программ на иностранном языке на основании решений Ученого совета </w:t>
      </w:r>
      <w:r w:rsidRPr="008A4C06">
        <w:rPr>
          <w:sz w:val="28"/>
          <w:szCs w:val="28"/>
        </w:rPr>
        <w:t>Университета</w:t>
      </w:r>
      <w:r w:rsidRPr="008A4C06">
        <w:rPr>
          <w:color w:val="FF0000"/>
          <w:sz w:val="28"/>
          <w:szCs w:val="28"/>
        </w:rPr>
        <w:t xml:space="preserve"> </w:t>
      </w:r>
      <w:r w:rsidRPr="008A4C06">
        <w:rPr>
          <w:color w:val="000000"/>
          <w:sz w:val="28"/>
          <w:szCs w:val="28"/>
        </w:rPr>
        <w:t>(в соответствии с п.5 ст.14 Закона об образовании)</w:t>
      </w:r>
      <w:r w:rsidRPr="008A4C06">
        <w:rPr>
          <w:rStyle w:val="FontStyle19"/>
          <w:color w:val="000000"/>
          <w:sz w:val="28"/>
          <w:szCs w:val="28"/>
        </w:rPr>
        <w:t>.</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Style w:val="FontStyle19"/>
          <w:rFonts w:cs="Times New Roman"/>
          <w:color w:val="000000"/>
          <w:sz w:val="28"/>
          <w:szCs w:val="28"/>
        </w:rPr>
        <w:t xml:space="preserve">7.3. </w:t>
      </w:r>
      <w:r w:rsidRPr="008A4C06">
        <w:rPr>
          <w:rFonts w:ascii="Times New Roman" w:hAnsi="Times New Roman" w:cs="Times New Roman"/>
          <w:color w:val="000000"/>
          <w:sz w:val="28"/>
          <w:szCs w:val="28"/>
        </w:rPr>
        <w:t>Образовательный процесс по образовательной программе разделяется на учебные годы (курсы).</w:t>
      </w:r>
    </w:p>
    <w:p w:rsidR="007914B8" w:rsidRPr="008A4C06" w:rsidRDefault="007914B8" w:rsidP="007914B8">
      <w:pPr>
        <w:pStyle w:val="Style8"/>
        <w:widowControl/>
        <w:spacing w:line="288" w:lineRule="auto"/>
        <w:ind w:firstLine="709"/>
        <w:rPr>
          <w:color w:val="000000"/>
          <w:sz w:val="28"/>
          <w:szCs w:val="28"/>
        </w:rPr>
      </w:pPr>
      <w:r w:rsidRPr="008A4C06">
        <w:rPr>
          <w:color w:val="000000"/>
          <w:sz w:val="28"/>
          <w:szCs w:val="28"/>
        </w:rPr>
        <w:t xml:space="preserve">Учебный год по </w:t>
      </w:r>
      <w:proofErr w:type="gramStart"/>
      <w:r w:rsidRPr="008A4C06">
        <w:rPr>
          <w:color w:val="000000"/>
          <w:sz w:val="28"/>
          <w:szCs w:val="28"/>
        </w:rPr>
        <w:t>очной</w:t>
      </w:r>
      <w:proofErr w:type="gramEnd"/>
      <w:r w:rsidRPr="008A4C06">
        <w:rPr>
          <w:color w:val="000000"/>
          <w:sz w:val="28"/>
          <w:szCs w:val="28"/>
        </w:rPr>
        <w:t xml:space="preserve"> и </w:t>
      </w:r>
      <w:proofErr w:type="spellStart"/>
      <w:r w:rsidRPr="008A4C06">
        <w:rPr>
          <w:color w:val="000000"/>
          <w:sz w:val="28"/>
          <w:szCs w:val="28"/>
        </w:rPr>
        <w:t>очно-заочной</w:t>
      </w:r>
      <w:proofErr w:type="spellEnd"/>
      <w:r w:rsidRPr="008A4C06">
        <w:rPr>
          <w:color w:val="000000"/>
          <w:sz w:val="28"/>
          <w:szCs w:val="28"/>
        </w:rPr>
        <w:t xml:space="preserve"> формам обучения начинается 1 сентября. Университет может перенести срок начала учебного года по </w:t>
      </w:r>
      <w:proofErr w:type="gramStart"/>
      <w:r w:rsidRPr="008A4C06">
        <w:rPr>
          <w:color w:val="000000"/>
          <w:sz w:val="28"/>
          <w:szCs w:val="28"/>
        </w:rPr>
        <w:t>очной</w:t>
      </w:r>
      <w:proofErr w:type="gramEnd"/>
      <w:r w:rsidRPr="008A4C06">
        <w:rPr>
          <w:color w:val="000000"/>
          <w:sz w:val="28"/>
          <w:szCs w:val="28"/>
        </w:rPr>
        <w:t xml:space="preserve"> и </w:t>
      </w:r>
      <w:proofErr w:type="spellStart"/>
      <w:r w:rsidRPr="008A4C06">
        <w:rPr>
          <w:color w:val="000000"/>
          <w:sz w:val="28"/>
          <w:szCs w:val="28"/>
        </w:rPr>
        <w:t>очно-заочной</w:t>
      </w:r>
      <w:proofErr w:type="spellEnd"/>
      <w:r w:rsidRPr="008A4C06">
        <w:rPr>
          <w:color w:val="000000"/>
          <w:sz w:val="28"/>
          <w:szCs w:val="28"/>
        </w:rPr>
        <w:t xml:space="preserve"> формам обучения не более чем на 2 месяца. По заочной форме обучения, а также при сочетании различных форм обучения срок начала учебного года устанавливается локальными актами Университета.</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7.4. В учебном году устанавливаются каникулы общей продолжительностью не менее 7 недель. По заявлению обучающегося ему предоставляются каникулы после прохождения итоговой (государственной итоговой) аттестации.</w:t>
      </w:r>
    </w:p>
    <w:p w:rsidR="007914B8" w:rsidRPr="008A4C06" w:rsidRDefault="007914B8" w:rsidP="007914B8">
      <w:pPr>
        <w:pStyle w:val="Style8"/>
        <w:widowControl/>
        <w:spacing w:line="288" w:lineRule="auto"/>
        <w:ind w:firstLine="709"/>
        <w:rPr>
          <w:rStyle w:val="FontStyle19"/>
          <w:color w:val="000000"/>
          <w:sz w:val="28"/>
          <w:szCs w:val="28"/>
        </w:rPr>
      </w:pPr>
      <w:r w:rsidRPr="008A4C06">
        <w:rPr>
          <w:color w:val="000000"/>
          <w:sz w:val="28"/>
          <w:szCs w:val="28"/>
        </w:rPr>
        <w:lastRenderedPageBreak/>
        <w:t xml:space="preserve">Срок получения высшего образования по образовательной программе включает в себя период каникул, следующий за прохождением итоговой (государственной итоговой) аттестации (вне зависимости от предоставления указанных каникул </w:t>
      </w:r>
      <w:proofErr w:type="gramStart"/>
      <w:r w:rsidRPr="008A4C06">
        <w:rPr>
          <w:color w:val="000000"/>
          <w:sz w:val="28"/>
          <w:szCs w:val="28"/>
        </w:rPr>
        <w:t>обучающемуся</w:t>
      </w:r>
      <w:proofErr w:type="gramEnd"/>
      <w:r w:rsidRPr="008A4C06">
        <w:rPr>
          <w:color w:val="000000"/>
          <w:sz w:val="28"/>
          <w:szCs w:val="28"/>
        </w:rPr>
        <w:t>).</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Style w:val="FontStyle19"/>
          <w:rFonts w:cs="Times New Roman"/>
          <w:color w:val="000000"/>
          <w:sz w:val="28"/>
          <w:szCs w:val="28"/>
        </w:rPr>
        <w:t xml:space="preserve">7.5. </w:t>
      </w:r>
      <w:r w:rsidRPr="008A4C06">
        <w:rPr>
          <w:rFonts w:ascii="Times New Roman" w:hAnsi="Times New Roman" w:cs="Times New Roman"/>
          <w:color w:val="000000"/>
          <w:sz w:val="28"/>
          <w:szCs w:val="28"/>
        </w:rPr>
        <w:t>Образовательный процесс по образовательным программам организуется по периодам обучения:</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учебным годам (курсам);</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периодам обучения, выделяемым в рамках курсов, в том числе семестрам (2 семестра в рамках курса);</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периодам освоения модулей, выделяемым в рамках срока получения высшего образования по образовательной программе.</w:t>
      </w:r>
    </w:p>
    <w:p w:rsidR="007914B8" w:rsidRPr="008A4C06" w:rsidRDefault="007914B8" w:rsidP="007914B8">
      <w:pPr>
        <w:pStyle w:val="Style8"/>
        <w:widowControl/>
        <w:spacing w:line="288" w:lineRule="auto"/>
        <w:ind w:firstLine="709"/>
        <w:rPr>
          <w:color w:val="000000"/>
          <w:sz w:val="28"/>
          <w:szCs w:val="28"/>
        </w:rPr>
      </w:pPr>
      <w:r w:rsidRPr="008A4C06">
        <w:rPr>
          <w:color w:val="000000"/>
          <w:sz w:val="28"/>
          <w:szCs w:val="28"/>
        </w:rPr>
        <w:t>Выделение периодов обучения в рамках курсов, а также периодов освоения модулей осуществляется по решению Ученого совета Университета.</w:t>
      </w:r>
    </w:p>
    <w:p w:rsidR="007914B8" w:rsidRPr="008A4C06" w:rsidRDefault="007914B8" w:rsidP="007914B8">
      <w:pPr>
        <w:pStyle w:val="Style8"/>
        <w:widowControl/>
        <w:spacing w:line="288" w:lineRule="auto"/>
        <w:ind w:firstLine="709"/>
        <w:rPr>
          <w:color w:val="000000"/>
          <w:sz w:val="28"/>
          <w:szCs w:val="28"/>
        </w:rPr>
      </w:pPr>
      <w:r w:rsidRPr="008A4C06">
        <w:rPr>
          <w:color w:val="000000"/>
          <w:sz w:val="28"/>
          <w:szCs w:val="28"/>
        </w:rPr>
        <w:t xml:space="preserve">7.6. Университет до начала периода </w:t>
      </w:r>
      <w:proofErr w:type="gramStart"/>
      <w:r w:rsidRPr="008A4C06">
        <w:rPr>
          <w:color w:val="000000"/>
          <w:sz w:val="28"/>
          <w:szCs w:val="28"/>
        </w:rPr>
        <w:t>обучения по</w:t>
      </w:r>
      <w:proofErr w:type="gramEnd"/>
      <w:r w:rsidRPr="008A4C06">
        <w:rPr>
          <w:color w:val="000000"/>
          <w:sz w:val="28"/>
          <w:szCs w:val="28"/>
        </w:rPr>
        <w:t xml:space="preserve"> образовательной программе формирует расписание учебных занятий в соответствии с учебным планом и календарным учебным графиком.</w:t>
      </w:r>
    </w:p>
    <w:p w:rsidR="007914B8" w:rsidRPr="008A4C06" w:rsidRDefault="007914B8" w:rsidP="007914B8">
      <w:pPr>
        <w:pStyle w:val="Style8"/>
        <w:widowControl/>
        <w:spacing w:line="288" w:lineRule="auto"/>
        <w:ind w:firstLine="709"/>
        <w:rPr>
          <w:sz w:val="28"/>
          <w:szCs w:val="28"/>
        </w:rPr>
      </w:pPr>
      <w:r w:rsidRPr="008A4C06">
        <w:rPr>
          <w:color w:val="000000"/>
          <w:sz w:val="28"/>
          <w:szCs w:val="28"/>
        </w:rPr>
        <w:t xml:space="preserve">7.7. </w:t>
      </w:r>
      <w:r w:rsidRPr="008A4C06">
        <w:rPr>
          <w:sz w:val="28"/>
          <w:szCs w:val="28"/>
        </w:rPr>
        <w:t xml:space="preserve">При сетевой форме реализации образовательных программ зачет результатов </w:t>
      </w:r>
      <w:proofErr w:type="gramStart"/>
      <w:r w:rsidRPr="008A4C06">
        <w:rPr>
          <w:sz w:val="28"/>
          <w:szCs w:val="28"/>
        </w:rPr>
        <w:t>обучения по дисциплинам</w:t>
      </w:r>
      <w:proofErr w:type="gramEnd"/>
      <w:r w:rsidRPr="008A4C06">
        <w:rPr>
          <w:sz w:val="28"/>
          <w:szCs w:val="28"/>
        </w:rPr>
        <w:t xml:space="preserve"> (модулям) и практикам в других организациях, участвующих в реализации образовательных программ,</w:t>
      </w:r>
      <w:r w:rsidRPr="008A4C06">
        <w:rPr>
          <w:color w:val="FF0000"/>
          <w:sz w:val="28"/>
          <w:szCs w:val="28"/>
        </w:rPr>
        <w:t xml:space="preserve"> </w:t>
      </w:r>
      <w:r w:rsidRPr="008A4C06">
        <w:rPr>
          <w:sz w:val="28"/>
          <w:szCs w:val="28"/>
        </w:rPr>
        <w:t>осуществляется в соответствии с локальными актами Университета.</w:t>
      </w:r>
    </w:p>
    <w:p w:rsidR="007914B8" w:rsidRPr="008A4C06" w:rsidRDefault="007914B8" w:rsidP="007914B8">
      <w:pPr>
        <w:pStyle w:val="Style8"/>
        <w:widowControl/>
        <w:spacing w:line="288" w:lineRule="auto"/>
        <w:ind w:firstLine="709"/>
        <w:rPr>
          <w:b/>
          <w:sz w:val="28"/>
          <w:szCs w:val="28"/>
          <w:u w:val="single"/>
        </w:rPr>
      </w:pPr>
      <w:r w:rsidRPr="008A4C06">
        <w:rPr>
          <w:color w:val="000000"/>
          <w:sz w:val="28"/>
          <w:szCs w:val="28"/>
        </w:rPr>
        <w:t xml:space="preserve">7.8. </w:t>
      </w:r>
      <w:proofErr w:type="gramStart"/>
      <w:r w:rsidRPr="008A4C06">
        <w:rPr>
          <w:color w:val="000000"/>
          <w:sz w:val="28"/>
          <w:szCs w:val="28"/>
        </w:rPr>
        <w:t xml:space="preserve">При освоении образовательной программы </w:t>
      </w:r>
      <w:r w:rsidRPr="008A4C06">
        <w:rPr>
          <w:sz w:val="28"/>
          <w:szCs w:val="28"/>
        </w:rPr>
        <w:t>для</w:t>
      </w:r>
      <w:r w:rsidRPr="008A4C06">
        <w:rPr>
          <w:color w:val="FF0000"/>
          <w:sz w:val="28"/>
          <w:szCs w:val="28"/>
        </w:rPr>
        <w:t xml:space="preserve"> </w:t>
      </w:r>
      <w:r w:rsidRPr="008A4C06">
        <w:rPr>
          <w:color w:val="000000"/>
          <w:sz w:val="28"/>
          <w:szCs w:val="28"/>
        </w:rPr>
        <w:t>обучающ</w:t>
      </w:r>
      <w:r w:rsidRPr="008A4C06">
        <w:rPr>
          <w:sz w:val="28"/>
          <w:szCs w:val="28"/>
        </w:rPr>
        <w:t>ихся</w:t>
      </w:r>
      <w:r w:rsidRPr="008A4C06">
        <w:rPr>
          <w:color w:val="000000"/>
          <w:sz w:val="28"/>
          <w:szCs w:val="28"/>
        </w:rPr>
        <w:t>, котор</w:t>
      </w:r>
      <w:r w:rsidRPr="008A4C06">
        <w:rPr>
          <w:sz w:val="28"/>
          <w:szCs w:val="28"/>
        </w:rPr>
        <w:t>ые</w:t>
      </w:r>
      <w:r w:rsidRPr="008A4C06">
        <w:rPr>
          <w:color w:val="000000"/>
          <w:sz w:val="28"/>
          <w:szCs w:val="28"/>
        </w:rPr>
        <w:t xml:space="preserve"> име</w:t>
      </w:r>
      <w:r w:rsidRPr="008A4C06">
        <w:rPr>
          <w:sz w:val="28"/>
          <w:szCs w:val="28"/>
        </w:rPr>
        <w:t>ю</w:t>
      </w:r>
      <w:r w:rsidRPr="008A4C06">
        <w:rPr>
          <w:color w:val="000000"/>
          <w:sz w:val="28"/>
          <w:szCs w:val="28"/>
        </w:rPr>
        <w:t>т среднее профессиональное или высшее образование, и/или обуча</w:t>
      </w:r>
      <w:r w:rsidRPr="008A4C06">
        <w:rPr>
          <w:sz w:val="28"/>
          <w:szCs w:val="28"/>
        </w:rPr>
        <w:t>ю</w:t>
      </w:r>
      <w:r w:rsidRPr="008A4C06">
        <w:rPr>
          <w:color w:val="000000"/>
          <w:sz w:val="28"/>
          <w:szCs w:val="28"/>
        </w:rPr>
        <w:t>тся по образовательной программе среднего профессионального образования либо по образовательной программе высшего образования, и/или имеет способности и/или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в соответствии с образовательным стандартом</w:t>
      </w:r>
      <w:proofErr w:type="gramEnd"/>
      <w:r w:rsidRPr="008A4C06">
        <w:rPr>
          <w:color w:val="000000"/>
          <w:sz w:val="28"/>
          <w:szCs w:val="28"/>
        </w:rPr>
        <w:t xml:space="preserve">, </w:t>
      </w:r>
      <w:r w:rsidRPr="008A4C06">
        <w:rPr>
          <w:sz w:val="28"/>
          <w:szCs w:val="28"/>
        </w:rPr>
        <w:t xml:space="preserve">может быть установлен индивидуальный учебный план, предусматривающий ускоренное обучение, в порядке, установленном локальным актом Университета. </w:t>
      </w:r>
    </w:p>
    <w:p w:rsidR="007914B8" w:rsidRPr="008A4C06" w:rsidRDefault="007914B8" w:rsidP="007914B8">
      <w:pPr>
        <w:pStyle w:val="Style8"/>
        <w:widowControl/>
        <w:spacing w:line="288" w:lineRule="auto"/>
        <w:ind w:firstLine="709"/>
        <w:rPr>
          <w:color w:val="000000"/>
          <w:sz w:val="28"/>
          <w:szCs w:val="28"/>
        </w:rPr>
      </w:pPr>
      <w:r w:rsidRPr="008A4C06">
        <w:rPr>
          <w:color w:val="000000"/>
          <w:sz w:val="28"/>
          <w:szCs w:val="28"/>
        </w:rPr>
        <w:t xml:space="preserve">7.9. </w:t>
      </w:r>
      <w:r w:rsidRPr="008A4C06">
        <w:rPr>
          <w:sz w:val="28"/>
          <w:szCs w:val="28"/>
        </w:rPr>
        <w:t xml:space="preserve">Перевод на </w:t>
      </w:r>
      <w:proofErr w:type="gramStart"/>
      <w:r w:rsidRPr="008A4C06">
        <w:rPr>
          <w:sz w:val="28"/>
          <w:szCs w:val="28"/>
        </w:rPr>
        <w:t>обучение по</w:t>
      </w:r>
      <w:proofErr w:type="gramEnd"/>
      <w:r w:rsidRPr="008A4C06">
        <w:rPr>
          <w:sz w:val="28"/>
          <w:szCs w:val="28"/>
        </w:rPr>
        <w:t xml:space="preserve"> индивидуальному плану для ускоренного</w:t>
      </w:r>
      <w:r w:rsidRPr="008A4C06">
        <w:rPr>
          <w:color w:val="FF0000"/>
          <w:sz w:val="28"/>
          <w:szCs w:val="28"/>
        </w:rPr>
        <w:t xml:space="preserve"> </w:t>
      </w:r>
      <w:r w:rsidRPr="008A4C06">
        <w:rPr>
          <w:color w:val="000000"/>
          <w:sz w:val="28"/>
          <w:szCs w:val="28"/>
        </w:rPr>
        <w:t xml:space="preserve">освоения образовательной программы может быть осуществлен для лиц, имеющих соответствующие способности и (или) уровень развития, с учетом требований, установленных </w:t>
      </w:r>
      <w:hyperlink w:anchor="Par166" w:tooltip="Ссылка на текущий документ" w:history="1">
        <w:r w:rsidRPr="008A4C06">
          <w:rPr>
            <w:color w:val="000000"/>
            <w:sz w:val="28"/>
            <w:szCs w:val="28"/>
          </w:rPr>
          <w:t>п.6.20</w:t>
        </w:r>
      </w:hyperlink>
      <w:r w:rsidRPr="008A4C06">
        <w:rPr>
          <w:color w:val="000000"/>
          <w:sz w:val="28"/>
          <w:szCs w:val="28"/>
        </w:rPr>
        <w:t xml:space="preserve"> Положения.</w:t>
      </w:r>
    </w:p>
    <w:p w:rsidR="007914B8" w:rsidRPr="008A4C06" w:rsidRDefault="007914B8" w:rsidP="007914B8">
      <w:pPr>
        <w:pStyle w:val="Style8"/>
        <w:widowControl/>
        <w:spacing w:line="288" w:lineRule="auto"/>
        <w:ind w:firstLine="709"/>
        <w:rPr>
          <w:color w:val="000000"/>
          <w:sz w:val="28"/>
          <w:szCs w:val="28"/>
        </w:rPr>
      </w:pPr>
      <w:r w:rsidRPr="008A4C06">
        <w:rPr>
          <w:color w:val="000000"/>
          <w:sz w:val="28"/>
          <w:szCs w:val="28"/>
        </w:rPr>
        <w:t>7.10. Перевод обучающегося на обучение с сочетанием различных форм обучения осуществляется с его письменного согласия.</w:t>
      </w:r>
    </w:p>
    <w:p w:rsidR="007914B8" w:rsidRPr="008A4C06" w:rsidRDefault="007914B8" w:rsidP="007914B8">
      <w:pPr>
        <w:pStyle w:val="Style8"/>
        <w:widowControl/>
        <w:spacing w:line="288" w:lineRule="auto"/>
        <w:ind w:firstLine="709"/>
        <w:rPr>
          <w:color w:val="000000"/>
          <w:sz w:val="28"/>
          <w:szCs w:val="28"/>
        </w:rPr>
      </w:pPr>
      <w:r w:rsidRPr="008A4C06">
        <w:rPr>
          <w:color w:val="000000"/>
          <w:sz w:val="28"/>
          <w:szCs w:val="28"/>
        </w:rPr>
        <w:lastRenderedPageBreak/>
        <w:t>7.11. Использование сетевой формы реализации образовательной программы осуществляется с письменного согласия обучающегося.</w:t>
      </w:r>
    </w:p>
    <w:p w:rsidR="007914B8" w:rsidRPr="008A4C06" w:rsidRDefault="007914B8" w:rsidP="007914B8">
      <w:pPr>
        <w:pStyle w:val="Style8"/>
        <w:widowControl/>
        <w:spacing w:line="288" w:lineRule="auto"/>
        <w:ind w:firstLine="709"/>
        <w:rPr>
          <w:color w:val="000000"/>
          <w:sz w:val="28"/>
          <w:szCs w:val="28"/>
        </w:rPr>
      </w:pPr>
      <w:r w:rsidRPr="008A4C06">
        <w:rPr>
          <w:color w:val="000000"/>
          <w:sz w:val="28"/>
          <w:szCs w:val="28"/>
        </w:rPr>
        <w:t>7.12. Организация образовательного процесса по образовательным программам при сочетании различных форм обучения, при использовании сетевой формы реализации указанных программ, при ускоренном обучении осуществляется в соответствии с Положением и локальными нормативными актами Университета.</w:t>
      </w:r>
    </w:p>
    <w:p w:rsidR="007914B8" w:rsidRPr="008A4C06" w:rsidRDefault="007914B8" w:rsidP="007914B8">
      <w:pPr>
        <w:pStyle w:val="Style8"/>
        <w:widowControl/>
        <w:spacing w:line="288" w:lineRule="auto"/>
        <w:ind w:firstLine="709"/>
        <w:rPr>
          <w:color w:val="000000"/>
          <w:sz w:val="28"/>
          <w:szCs w:val="28"/>
        </w:rPr>
      </w:pPr>
      <w:r w:rsidRPr="008A4C06">
        <w:rPr>
          <w:color w:val="000000"/>
          <w:sz w:val="28"/>
          <w:szCs w:val="28"/>
        </w:rPr>
        <w:t xml:space="preserve">7.13. Срок получения высшего образования по образовательной программе инвалидами и лицами с ограниченными возможностями здоровья увеличивается Университетом </w:t>
      </w:r>
      <w:proofErr w:type="gramStart"/>
      <w:r w:rsidRPr="008A4C06">
        <w:rPr>
          <w:color w:val="000000"/>
          <w:sz w:val="28"/>
          <w:szCs w:val="28"/>
        </w:rPr>
        <w:t>по сравнению со сроком получения высшего образования по образовательной программе по соответствующей форме обучения в пределах</w:t>
      </w:r>
      <w:proofErr w:type="gramEnd"/>
      <w:r w:rsidRPr="008A4C06">
        <w:rPr>
          <w:color w:val="000000"/>
          <w:sz w:val="28"/>
          <w:szCs w:val="28"/>
        </w:rPr>
        <w:t>, установленных образовательным стандартом, на основании письменного заявления обучающегося.</w:t>
      </w:r>
    </w:p>
    <w:p w:rsidR="007914B8" w:rsidRPr="008A4C06" w:rsidRDefault="007914B8" w:rsidP="007914B8">
      <w:pPr>
        <w:pStyle w:val="Style8"/>
        <w:widowControl/>
        <w:spacing w:line="288" w:lineRule="auto"/>
        <w:ind w:firstLine="709"/>
        <w:rPr>
          <w:color w:val="FF0000"/>
          <w:sz w:val="28"/>
          <w:szCs w:val="28"/>
        </w:rPr>
      </w:pPr>
      <w:proofErr w:type="gramStart"/>
      <w:r w:rsidRPr="008A4C06">
        <w:rPr>
          <w:sz w:val="28"/>
          <w:szCs w:val="28"/>
        </w:rPr>
        <w:t>Лица, зачисленные для продолжения обучения в соответствии с п.5 ст.5 Федерального закона от 5 мая 2014 г.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w:t>
      </w:r>
      <w:proofErr w:type="gramEnd"/>
      <w:r w:rsidRPr="008A4C06">
        <w:rPr>
          <w:sz w:val="28"/>
          <w:szCs w:val="28"/>
        </w:rPr>
        <w:t xml:space="preserve"> </w:t>
      </w:r>
      <w:proofErr w:type="gramStart"/>
      <w:r w:rsidRPr="008A4C06">
        <w:rPr>
          <w:sz w:val="28"/>
          <w:szCs w:val="28"/>
        </w:rPr>
        <w:t>образовании</w:t>
      </w:r>
      <w:proofErr w:type="gramEnd"/>
      <w:r w:rsidRPr="008A4C06">
        <w:rPr>
          <w:sz w:val="28"/>
          <w:szCs w:val="28"/>
        </w:rPr>
        <w:t xml:space="preserve"> в Российской Федерации», обучаются в течение установленного срока освоения образовательной программы с учетом курса, на который они зачислены. Указанный срок может быть увеличен не более чем на один год по решению ректора (или уполномоченного им лица), принятому на основании заявления обучающегося</w:t>
      </w:r>
      <w:r w:rsidRPr="008A4C06">
        <w:rPr>
          <w:color w:val="FF0000"/>
          <w:sz w:val="28"/>
          <w:szCs w:val="28"/>
        </w:rPr>
        <w:t>.</w:t>
      </w:r>
    </w:p>
    <w:p w:rsidR="007914B8" w:rsidRPr="008A4C06" w:rsidRDefault="007914B8" w:rsidP="007914B8">
      <w:pPr>
        <w:pStyle w:val="Style8"/>
        <w:widowControl/>
        <w:spacing w:line="288" w:lineRule="auto"/>
        <w:ind w:firstLine="709"/>
        <w:rPr>
          <w:color w:val="000000"/>
          <w:sz w:val="28"/>
          <w:szCs w:val="28"/>
        </w:rPr>
      </w:pPr>
      <w:r w:rsidRPr="008A4C06">
        <w:rPr>
          <w:color w:val="000000"/>
          <w:sz w:val="28"/>
          <w:szCs w:val="28"/>
        </w:rPr>
        <w:t xml:space="preserve">7.14. Учебные занятия по образовательным программам проводятся в форме контактной работы </w:t>
      </w:r>
      <w:proofErr w:type="gramStart"/>
      <w:r w:rsidRPr="008A4C06">
        <w:rPr>
          <w:color w:val="000000"/>
          <w:sz w:val="28"/>
          <w:szCs w:val="28"/>
        </w:rPr>
        <w:t>обучающихся</w:t>
      </w:r>
      <w:proofErr w:type="gramEnd"/>
      <w:r w:rsidRPr="008A4C06">
        <w:rPr>
          <w:color w:val="000000"/>
          <w:sz w:val="28"/>
          <w:szCs w:val="28"/>
        </w:rPr>
        <w:t xml:space="preserve"> с преподавателем и в форме самостоятельной работы обучающихся.</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7.15. По образовательным программам могут проводиться учебные занятия следующих видов, включая учебные занятия, направленные на проведение текущего контроля успеваемости:</w:t>
      </w:r>
    </w:p>
    <w:p w:rsidR="007914B8" w:rsidRPr="008A4C06" w:rsidRDefault="007914B8" w:rsidP="007914B8">
      <w:pPr>
        <w:pStyle w:val="ConsPlusNormal"/>
        <w:numPr>
          <w:ilvl w:val="0"/>
          <w:numId w:val="24"/>
        </w:numPr>
        <w:tabs>
          <w:tab w:val="left" w:pos="1134"/>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лекции и иные учебные занятия, предусматривающие преимущественную передачу учебной информации преподавателем обучающимся (далее – занятия лекционного типа);</w:t>
      </w:r>
    </w:p>
    <w:p w:rsidR="007914B8" w:rsidRPr="008A4C06" w:rsidRDefault="007914B8" w:rsidP="007914B8">
      <w:pPr>
        <w:pStyle w:val="ConsPlusNormal"/>
        <w:numPr>
          <w:ilvl w:val="0"/>
          <w:numId w:val="24"/>
        </w:numPr>
        <w:tabs>
          <w:tab w:val="left" w:pos="1134"/>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семинары, практические занятия, практикумы, лабораторные работы, коллоквиумы и иные аналогичные занятия (далее – занятия семинарского типа);</w:t>
      </w:r>
    </w:p>
    <w:p w:rsidR="007914B8" w:rsidRPr="008A4C06" w:rsidRDefault="007914B8" w:rsidP="007914B8">
      <w:pPr>
        <w:pStyle w:val="ConsPlusNormal"/>
        <w:numPr>
          <w:ilvl w:val="0"/>
          <w:numId w:val="24"/>
        </w:numPr>
        <w:tabs>
          <w:tab w:val="left" w:pos="1134"/>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курсовое проектирование (выполнение курсовых работ) по одной или нескольким дисциплинам (модулям);</w:t>
      </w:r>
    </w:p>
    <w:p w:rsidR="007914B8" w:rsidRPr="008A4C06" w:rsidRDefault="007914B8" w:rsidP="007914B8">
      <w:pPr>
        <w:pStyle w:val="ConsPlusNormal"/>
        <w:numPr>
          <w:ilvl w:val="0"/>
          <w:numId w:val="24"/>
        </w:numPr>
        <w:tabs>
          <w:tab w:val="left" w:pos="1134"/>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групповые консультации;</w:t>
      </w:r>
    </w:p>
    <w:p w:rsidR="007914B8" w:rsidRPr="008A4C06" w:rsidRDefault="007914B8" w:rsidP="007914B8">
      <w:pPr>
        <w:pStyle w:val="ConsPlusNormal"/>
        <w:numPr>
          <w:ilvl w:val="0"/>
          <w:numId w:val="24"/>
        </w:numPr>
        <w:tabs>
          <w:tab w:val="left" w:pos="1134"/>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индивидуальные консультации и иные учебные занятия, </w:t>
      </w:r>
      <w:r w:rsidRPr="008A4C06">
        <w:rPr>
          <w:rFonts w:ascii="Times New Roman" w:hAnsi="Times New Roman" w:cs="Times New Roman"/>
          <w:color w:val="000000"/>
          <w:sz w:val="28"/>
          <w:szCs w:val="28"/>
        </w:rPr>
        <w:lastRenderedPageBreak/>
        <w:t xml:space="preserve">предусматривающие индивидуальную работу преподавателя с </w:t>
      </w:r>
      <w:proofErr w:type="gramStart"/>
      <w:r w:rsidRPr="008A4C06">
        <w:rPr>
          <w:rFonts w:ascii="Times New Roman" w:hAnsi="Times New Roman" w:cs="Times New Roman"/>
          <w:color w:val="000000"/>
          <w:sz w:val="28"/>
          <w:szCs w:val="28"/>
        </w:rPr>
        <w:t>обучающимся</w:t>
      </w:r>
      <w:proofErr w:type="gramEnd"/>
      <w:r w:rsidRPr="008A4C06">
        <w:rPr>
          <w:rFonts w:ascii="Times New Roman" w:hAnsi="Times New Roman" w:cs="Times New Roman"/>
          <w:color w:val="000000"/>
          <w:sz w:val="28"/>
          <w:szCs w:val="28"/>
        </w:rPr>
        <w:t xml:space="preserve"> (в том числе руководство практикой);</w:t>
      </w:r>
    </w:p>
    <w:p w:rsidR="007914B8" w:rsidRPr="008A4C06" w:rsidRDefault="007914B8" w:rsidP="007914B8">
      <w:pPr>
        <w:pStyle w:val="ConsPlusNormal"/>
        <w:numPr>
          <w:ilvl w:val="0"/>
          <w:numId w:val="24"/>
        </w:numPr>
        <w:tabs>
          <w:tab w:val="left" w:pos="1134"/>
        </w:tabs>
        <w:spacing w:line="288" w:lineRule="auto"/>
        <w:ind w:left="0"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самостоятельная работа </w:t>
      </w:r>
      <w:proofErr w:type="gramStart"/>
      <w:r w:rsidRPr="008A4C06">
        <w:rPr>
          <w:rFonts w:ascii="Times New Roman" w:hAnsi="Times New Roman" w:cs="Times New Roman"/>
          <w:color w:val="000000"/>
          <w:sz w:val="28"/>
          <w:szCs w:val="28"/>
        </w:rPr>
        <w:t>обучающихся</w:t>
      </w:r>
      <w:proofErr w:type="gramEnd"/>
      <w:r w:rsidRPr="008A4C06">
        <w:rPr>
          <w:rFonts w:ascii="Times New Roman" w:hAnsi="Times New Roman" w:cs="Times New Roman"/>
          <w:color w:val="000000"/>
          <w:sz w:val="28"/>
          <w:szCs w:val="28"/>
        </w:rPr>
        <w:t>.</w:t>
      </w:r>
    </w:p>
    <w:p w:rsidR="007914B8" w:rsidRPr="008A4C06" w:rsidRDefault="007914B8" w:rsidP="007914B8">
      <w:pPr>
        <w:pStyle w:val="Style8"/>
        <w:widowControl/>
        <w:spacing w:line="288" w:lineRule="auto"/>
        <w:ind w:firstLine="709"/>
        <w:rPr>
          <w:color w:val="000000"/>
          <w:sz w:val="28"/>
          <w:szCs w:val="28"/>
        </w:rPr>
      </w:pPr>
      <w:r w:rsidRPr="008A4C06">
        <w:rPr>
          <w:color w:val="000000"/>
          <w:sz w:val="28"/>
          <w:szCs w:val="28"/>
        </w:rPr>
        <w:t>Университет может проводить учебные занятия иных видов.</w:t>
      </w:r>
    </w:p>
    <w:p w:rsidR="007914B8" w:rsidRPr="008A4C06" w:rsidRDefault="007914B8" w:rsidP="007914B8">
      <w:pPr>
        <w:spacing w:line="288" w:lineRule="auto"/>
        <w:rPr>
          <w:rFonts w:ascii="Times New Roman" w:hAnsi="Times New Roman"/>
          <w:color w:val="FF0000"/>
          <w:sz w:val="36"/>
          <w:szCs w:val="36"/>
        </w:rPr>
      </w:pPr>
      <w:r w:rsidRPr="008A4C06">
        <w:rPr>
          <w:rStyle w:val="FontStyle19"/>
          <w:color w:val="000000"/>
          <w:sz w:val="28"/>
          <w:szCs w:val="28"/>
        </w:rPr>
        <w:tab/>
        <w:t xml:space="preserve">7.16. </w:t>
      </w:r>
      <w:r w:rsidRPr="008A4C06">
        <w:rPr>
          <w:rFonts w:ascii="Times New Roman" w:hAnsi="Times New Roman"/>
          <w:color w:val="000000"/>
          <w:sz w:val="28"/>
          <w:szCs w:val="28"/>
        </w:rPr>
        <w:t>Контактная работа обучающихся с преподавателем, в том числе с применением дистанционных образовательных технологий, включает в себя занятия лекционного типа, и/или занятия семинарского типа, и/или групповые консультации, и/или индивидуальную работу обучающихся с преподавателем, а также аттестационные испытания текущей и</w:t>
      </w:r>
      <w:r w:rsidRPr="008A4C06">
        <w:rPr>
          <w:rFonts w:ascii="Times New Roman" w:hAnsi="Times New Roman"/>
          <w:color w:val="FF0000"/>
          <w:sz w:val="28"/>
          <w:szCs w:val="28"/>
        </w:rPr>
        <w:t xml:space="preserve"> </w:t>
      </w:r>
      <w:r w:rsidRPr="008A4C06">
        <w:rPr>
          <w:rFonts w:ascii="Times New Roman" w:hAnsi="Times New Roman"/>
          <w:color w:val="000000"/>
          <w:sz w:val="28"/>
          <w:szCs w:val="28"/>
        </w:rPr>
        <w:t xml:space="preserve">промежуточной аттестации обучающихся. </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proofErr w:type="gramStart"/>
      <w:r w:rsidRPr="008A4C06">
        <w:rPr>
          <w:rFonts w:ascii="Times New Roman" w:hAnsi="Times New Roman" w:cs="Times New Roman"/>
          <w:color w:val="000000"/>
          <w:sz w:val="28"/>
          <w:szCs w:val="28"/>
        </w:rPr>
        <w:t>При необходимости контактная работа обучающихся с преподавателем включает в себя иные виды учебной деятельности, предусматривающие групповую или индивидуальную работу обучающихся с преподавателем.</w:t>
      </w:r>
      <w:proofErr w:type="gramEnd"/>
    </w:p>
    <w:p w:rsidR="007914B8" w:rsidRPr="008A4C06" w:rsidRDefault="007914B8" w:rsidP="007914B8">
      <w:pPr>
        <w:pStyle w:val="Style8"/>
        <w:widowControl/>
        <w:spacing w:line="288" w:lineRule="auto"/>
        <w:ind w:firstLine="709"/>
        <w:rPr>
          <w:color w:val="000000"/>
          <w:sz w:val="28"/>
          <w:szCs w:val="28"/>
        </w:rPr>
      </w:pPr>
      <w:r w:rsidRPr="008A4C06">
        <w:rPr>
          <w:color w:val="000000"/>
          <w:sz w:val="28"/>
          <w:szCs w:val="28"/>
        </w:rPr>
        <w:t xml:space="preserve">Контактная работа </w:t>
      </w:r>
      <w:proofErr w:type="gramStart"/>
      <w:r w:rsidRPr="008A4C06">
        <w:rPr>
          <w:color w:val="000000"/>
          <w:sz w:val="28"/>
          <w:szCs w:val="28"/>
        </w:rPr>
        <w:t>обучающихся</w:t>
      </w:r>
      <w:proofErr w:type="gramEnd"/>
      <w:r w:rsidRPr="008A4C06">
        <w:rPr>
          <w:color w:val="000000"/>
          <w:sz w:val="28"/>
          <w:szCs w:val="28"/>
        </w:rPr>
        <w:t xml:space="preserve"> с преподавателем может быть как аудиторной, так и внеаудиторной.</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7.17. Для проведения занятий семинарского типа, в том числе с применением электронного обучения и дистанционных образовательных технологий, формируются учебные группы обучающихся численностью не более 25 человек из числа </w:t>
      </w:r>
      <w:r w:rsidRPr="008A4C06">
        <w:rPr>
          <w:rFonts w:ascii="Times New Roman" w:hAnsi="Times New Roman" w:cs="Times New Roman"/>
          <w:color w:val="000000"/>
          <w:sz w:val="28"/>
          <w:szCs w:val="28"/>
        </w:rPr>
        <w:br/>
        <w:t xml:space="preserve">обучающихся по одной специальности или направлению подготовки. Занятия семинарского типа проводятся для одной учебной группы. При необходимости возможно объединение в одну учебную группу </w:t>
      </w:r>
      <w:proofErr w:type="gramStart"/>
      <w:r w:rsidRPr="008A4C06">
        <w:rPr>
          <w:rFonts w:ascii="Times New Roman" w:hAnsi="Times New Roman" w:cs="Times New Roman"/>
          <w:color w:val="000000"/>
          <w:sz w:val="28"/>
          <w:szCs w:val="28"/>
        </w:rPr>
        <w:t>обучающихся</w:t>
      </w:r>
      <w:proofErr w:type="gramEnd"/>
      <w:r w:rsidRPr="008A4C06">
        <w:rPr>
          <w:rFonts w:ascii="Times New Roman" w:hAnsi="Times New Roman" w:cs="Times New Roman"/>
          <w:color w:val="000000"/>
          <w:sz w:val="28"/>
          <w:szCs w:val="28"/>
        </w:rPr>
        <w:t xml:space="preserve"> по различным специальностям и/или направлениям подготовки.</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При проведении лабораторных работ и иных видов практических занятий учебная группа может разделяться на подгруппы в соответствии с Нормами времени.</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Для проведения практических занятий по физической культуре (физической подготовке) формируются учебные группы численностью не более 15 человек с учетом пола, состояния здоровья, физического развития и физической подготовленности обучающихся.</w:t>
      </w:r>
    </w:p>
    <w:p w:rsidR="007914B8" w:rsidRPr="008A4C06" w:rsidRDefault="007914B8" w:rsidP="007914B8">
      <w:pPr>
        <w:pStyle w:val="Style8"/>
        <w:widowControl/>
        <w:spacing w:line="288" w:lineRule="auto"/>
        <w:ind w:firstLine="709"/>
        <w:rPr>
          <w:color w:val="000000"/>
          <w:sz w:val="28"/>
          <w:szCs w:val="28"/>
        </w:rPr>
      </w:pPr>
      <w:r w:rsidRPr="008A4C06">
        <w:rPr>
          <w:color w:val="000000"/>
          <w:sz w:val="28"/>
          <w:szCs w:val="28"/>
        </w:rPr>
        <w:t>Для проведения занятий лекционного типа учебные группы по одной специальности или направлению подготовки объединяют в учебные потоки. При совпадении рабочих программ дисциплин возможно объединение в один учебный поток учебных групп по различным специальностям и (или) направлениям подготовки для изучения таких дисциплин.</w:t>
      </w:r>
    </w:p>
    <w:p w:rsidR="007914B8" w:rsidRPr="008A4C06" w:rsidRDefault="007914B8" w:rsidP="007914B8">
      <w:pPr>
        <w:pStyle w:val="Style8"/>
        <w:widowControl/>
        <w:spacing w:line="288" w:lineRule="auto"/>
        <w:ind w:firstLine="709"/>
        <w:rPr>
          <w:color w:val="000000"/>
          <w:sz w:val="28"/>
          <w:szCs w:val="28"/>
        </w:rPr>
      </w:pPr>
      <w:r w:rsidRPr="008A4C06">
        <w:rPr>
          <w:rStyle w:val="FontStyle19"/>
          <w:color w:val="000000"/>
          <w:sz w:val="28"/>
          <w:szCs w:val="28"/>
        </w:rPr>
        <w:t xml:space="preserve">7.18. </w:t>
      </w:r>
      <w:proofErr w:type="gramStart"/>
      <w:r w:rsidRPr="008A4C06">
        <w:rPr>
          <w:color w:val="000000"/>
          <w:sz w:val="28"/>
          <w:szCs w:val="28"/>
        </w:rPr>
        <w:t xml:space="preserve">Университет предусматривает применение инновационных форм учебных занятий, развивающих у обучающихся навыки командной работы, </w:t>
      </w:r>
      <w:r w:rsidRPr="008A4C06">
        <w:rPr>
          <w:color w:val="000000"/>
          <w:sz w:val="28"/>
          <w:szCs w:val="28"/>
        </w:rPr>
        <w:lastRenderedPageBreak/>
        <w:t>межличностной коммуникации, принятия решений, лидерские качества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w:t>
      </w:r>
      <w:proofErr w:type="gramEnd"/>
      <w:r w:rsidRPr="008A4C06">
        <w:rPr>
          <w:color w:val="000000"/>
          <w:sz w:val="28"/>
          <w:szCs w:val="28"/>
        </w:rPr>
        <w:t xml:space="preserve"> потребностей работодателей).</w:t>
      </w:r>
    </w:p>
    <w:p w:rsidR="007914B8" w:rsidRPr="008A4C06" w:rsidRDefault="007914B8" w:rsidP="007914B8">
      <w:pPr>
        <w:pStyle w:val="Style8"/>
        <w:widowControl/>
        <w:spacing w:line="288" w:lineRule="auto"/>
        <w:ind w:firstLine="709"/>
        <w:rPr>
          <w:sz w:val="28"/>
          <w:szCs w:val="28"/>
        </w:rPr>
      </w:pPr>
      <w:r w:rsidRPr="008A4C06">
        <w:rPr>
          <w:color w:val="000000"/>
          <w:sz w:val="28"/>
          <w:szCs w:val="28"/>
        </w:rPr>
        <w:t xml:space="preserve">7.19. </w:t>
      </w:r>
      <w:r w:rsidRPr="008A4C06">
        <w:rPr>
          <w:sz w:val="28"/>
          <w:szCs w:val="28"/>
        </w:rPr>
        <w:t>В Университете</w:t>
      </w:r>
      <w:r w:rsidRPr="008A4C06">
        <w:rPr>
          <w:color w:val="FF0000"/>
          <w:sz w:val="28"/>
          <w:szCs w:val="28"/>
        </w:rPr>
        <w:t xml:space="preserve"> </w:t>
      </w:r>
      <w:r w:rsidRPr="008A4C06">
        <w:rPr>
          <w:color w:val="000000"/>
          <w:sz w:val="28"/>
          <w:szCs w:val="28"/>
        </w:rPr>
        <w:t xml:space="preserve">устанавливаются </w:t>
      </w:r>
      <w:r w:rsidRPr="008A4C06">
        <w:rPr>
          <w:sz w:val="28"/>
          <w:szCs w:val="28"/>
        </w:rPr>
        <w:t>следующие</w:t>
      </w:r>
      <w:r w:rsidRPr="008A4C06">
        <w:rPr>
          <w:color w:val="000000"/>
          <w:sz w:val="28"/>
          <w:szCs w:val="28"/>
        </w:rPr>
        <w:t xml:space="preserve"> </w:t>
      </w:r>
      <w:r w:rsidRPr="008A4C06">
        <w:rPr>
          <w:sz w:val="28"/>
          <w:szCs w:val="28"/>
        </w:rPr>
        <w:t>м</w:t>
      </w:r>
      <w:r w:rsidRPr="008A4C06">
        <w:rPr>
          <w:color w:val="000000"/>
          <w:sz w:val="28"/>
          <w:szCs w:val="28"/>
        </w:rPr>
        <w:t>инимальны</w:t>
      </w:r>
      <w:r w:rsidRPr="008A4C06">
        <w:rPr>
          <w:sz w:val="28"/>
          <w:szCs w:val="28"/>
        </w:rPr>
        <w:t>е</w:t>
      </w:r>
      <w:r w:rsidRPr="008A4C06">
        <w:rPr>
          <w:color w:val="000000"/>
          <w:sz w:val="28"/>
          <w:szCs w:val="28"/>
        </w:rPr>
        <w:t xml:space="preserve"> объем</w:t>
      </w:r>
      <w:r w:rsidRPr="008A4C06">
        <w:rPr>
          <w:sz w:val="28"/>
          <w:szCs w:val="28"/>
        </w:rPr>
        <w:t>ы</w:t>
      </w:r>
      <w:r w:rsidRPr="008A4C06">
        <w:rPr>
          <w:color w:val="000000"/>
          <w:sz w:val="28"/>
          <w:szCs w:val="28"/>
        </w:rPr>
        <w:t xml:space="preserve"> контактной работы обучающихся с преподавателем, а также максимальный объем занятий лекционного и семинарского типов при организации образовательного процесса по образовательной программе</w:t>
      </w:r>
      <w:r w:rsidRPr="008A4C06">
        <w:rPr>
          <w:sz w:val="28"/>
          <w:szCs w:val="28"/>
        </w:rPr>
        <w:t>:</w:t>
      </w:r>
    </w:p>
    <w:p w:rsidR="007914B8" w:rsidRPr="008A4C06" w:rsidRDefault="007914B8" w:rsidP="007914B8">
      <w:pPr>
        <w:pStyle w:val="Style8"/>
        <w:widowControl/>
        <w:spacing w:line="288" w:lineRule="auto"/>
        <w:ind w:firstLine="709"/>
        <w:rPr>
          <w:sz w:val="28"/>
          <w:szCs w:val="28"/>
        </w:rPr>
      </w:pPr>
      <w:r w:rsidRPr="008A4C06">
        <w:rPr>
          <w:sz w:val="28"/>
          <w:szCs w:val="28"/>
        </w:rPr>
        <w:t xml:space="preserve">минимальный объем аудиторных занятий в неделю при очной форме обучения составляет 20 академических часов для </w:t>
      </w:r>
      <w:proofErr w:type="spellStart"/>
      <w:r w:rsidRPr="008A4C06">
        <w:rPr>
          <w:sz w:val="28"/>
          <w:szCs w:val="28"/>
        </w:rPr>
        <w:t>бакалавриата</w:t>
      </w:r>
      <w:proofErr w:type="spellEnd"/>
      <w:r w:rsidRPr="008A4C06">
        <w:rPr>
          <w:sz w:val="28"/>
          <w:szCs w:val="28"/>
        </w:rPr>
        <w:t xml:space="preserve"> и </w:t>
      </w:r>
      <w:proofErr w:type="spellStart"/>
      <w:r w:rsidRPr="008A4C06">
        <w:rPr>
          <w:sz w:val="28"/>
          <w:szCs w:val="28"/>
        </w:rPr>
        <w:t>специалитета</w:t>
      </w:r>
      <w:proofErr w:type="spellEnd"/>
      <w:r w:rsidRPr="008A4C06">
        <w:rPr>
          <w:sz w:val="28"/>
          <w:szCs w:val="28"/>
        </w:rPr>
        <w:t>, 10 академических часов для магистратуры;</w:t>
      </w:r>
    </w:p>
    <w:p w:rsidR="007914B8" w:rsidRPr="008A4C06" w:rsidRDefault="007914B8" w:rsidP="007914B8">
      <w:pPr>
        <w:pStyle w:val="Style8"/>
        <w:widowControl/>
        <w:spacing w:line="288" w:lineRule="auto"/>
        <w:ind w:firstLine="709"/>
        <w:rPr>
          <w:sz w:val="28"/>
          <w:szCs w:val="28"/>
        </w:rPr>
      </w:pPr>
      <w:r w:rsidRPr="008A4C06">
        <w:rPr>
          <w:sz w:val="28"/>
          <w:szCs w:val="28"/>
        </w:rPr>
        <w:t xml:space="preserve">максимальный объем аудиторных занятий в неделю при очной форме обучения составляет 32 академических часа (для </w:t>
      </w:r>
      <w:proofErr w:type="spellStart"/>
      <w:r w:rsidRPr="008A4C06">
        <w:rPr>
          <w:sz w:val="28"/>
          <w:szCs w:val="28"/>
        </w:rPr>
        <w:t>бакалавриата</w:t>
      </w:r>
      <w:proofErr w:type="spellEnd"/>
      <w:r w:rsidRPr="008A4C06">
        <w:rPr>
          <w:sz w:val="28"/>
          <w:szCs w:val="28"/>
        </w:rPr>
        <w:t xml:space="preserve"> и </w:t>
      </w:r>
      <w:proofErr w:type="spellStart"/>
      <w:r w:rsidRPr="008A4C06">
        <w:rPr>
          <w:sz w:val="28"/>
          <w:szCs w:val="28"/>
        </w:rPr>
        <w:t>специалитета</w:t>
      </w:r>
      <w:proofErr w:type="spellEnd"/>
      <w:r w:rsidRPr="008A4C06">
        <w:rPr>
          <w:sz w:val="28"/>
          <w:szCs w:val="28"/>
        </w:rPr>
        <w:t>), 26 академических часов (для магистратуры), при условии, если иное</w:t>
      </w:r>
      <w:r w:rsidRPr="008A4C06">
        <w:rPr>
          <w:color w:val="FF0000"/>
          <w:sz w:val="28"/>
          <w:szCs w:val="28"/>
        </w:rPr>
        <w:t xml:space="preserve"> </w:t>
      </w:r>
      <w:r w:rsidRPr="008A4C06">
        <w:rPr>
          <w:sz w:val="28"/>
          <w:szCs w:val="28"/>
        </w:rPr>
        <w:t>не определено федеральным государственным образовательным стандартом.</w:t>
      </w:r>
    </w:p>
    <w:p w:rsidR="007914B8" w:rsidRPr="008A4C06" w:rsidRDefault="007914B8" w:rsidP="007914B8">
      <w:pPr>
        <w:pStyle w:val="Style8"/>
        <w:widowControl/>
        <w:spacing w:line="288" w:lineRule="auto"/>
        <w:ind w:firstLine="709"/>
        <w:rPr>
          <w:sz w:val="28"/>
          <w:szCs w:val="28"/>
        </w:rPr>
      </w:pPr>
      <w:r w:rsidRPr="008A4C06">
        <w:rPr>
          <w:sz w:val="28"/>
          <w:szCs w:val="28"/>
        </w:rPr>
        <w:t>Максимальная недельная нагрузка с учетом времени, предусмотренного образовательной программой на самостоятельную работу студентов</w:t>
      </w:r>
      <w:r w:rsidRPr="008A4C06">
        <w:rPr>
          <w:color w:val="FF0000"/>
          <w:sz w:val="28"/>
          <w:szCs w:val="28"/>
        </w:rPr>
        <w:t xml:space="preserve"> – </w:t>
      </w:r>
      <w:r w:rsidRPr="008A4C06">
        <w:rPr>
          <w:sz w:val="28"/>
          <w:szCs w:val="28"/>
        </w:rPr>
        <w:t>54 академических часа.</w:t>
      </w:r>
    </w:p>
    <w:p w:rsidR="007914B8" w:rsidRPr="008A4C06" w:rsidRDefault="007914B8" w:rsidP="007914B8">
      <w:pPr>
        <w:pStyle w:val="Style8"/>
        <w:widowControl/>
        <w:spacing w:line="288" w:lineRule="auto"/>
        <w:ind w:firstLine="709"/>
        <w:rPr>
          <w:color w:val="000000"/>
          <w:sz w:val="28"/>
          <w:szCs w:val="28"/>
        </w:rPr>
      </w:pPr>
      <w:r w:rsidRPr="008A4C06">
        <w:rPr>
          <w:color w:val="000000"/>
          <w:sz w:val="28"/>
          <w:szCs w:val="28"/>
        </w:rPr>
        <w:t>7.20. Контроль качества освоения образовательных программ включает в себя текущий контроль успеваемости, промежуточную аттестацию обучающихся и итоговую (государственную итоговую) аттестацию обучающихся.</w:t>
      </w:r>
    </w:p>
    <w:p w:rsidR="007914B8" w:rsidRPr="008A4C06" w:rsidRDefault="007914B8" w:rsidP="007914B8">
      <w:pPr>
        <w:pStyle w:val="Style8"/>
        <w:widowControl/>
        <w:spacing w:line="288" w:lineRule="auto"/>
        <w:ind w:firstLine="709"/>
        <w:rPr>
          <w:color w:val="000000"/>
          <w:sz w:val="28"/>
          <w:szCs w:val="28"/>
        </w:rPr>
      </w:pPr>
      <w:r w:rsidRPr="008A4C06">
        <w:rPr>
          <w:color w:val="000000"/>
          <w:sz w:val="28"/>
          <w:szCs w:val="28"/>
        </w:rPr>
        <w:t>7.21. 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7.22. 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а также периодичность проведения промежуточной аттестации обучающихся устанавливаются локальными нормативными актами Университета.</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7.23. Лицам, успешно прошедшим итоговую (государственную итоговую) аттестацию, выдается диплом государственного (для </w:t>
      </w:r>
      <w:proofErr w:type="gramStart"/>
      <w:r w:rsidRPr="008A4C06">
        <w:rPr>
          <w:rFonts w:ascii="Times New Roman" w:hAnsi="Times New Roman" w:cs="Times New Roman"/>
          <w:color w:val="000000"/>
          <w:sz w:val="28"/>
          <w:szCs w:val="28"/>
        </w:rPr>
        <w:t>аккредитованных</w:t>
      </w:r>
      <w:proofErr w:type="gramEnd"/>
      <w:r w:rsidRPr="008A4C06">
        <w:rPr>
          <w:rFonts w:ascii="Times New Roman" w:hAnsi="Times New Roman" w:cs="Times New Roman"/>
          <w:color w:val="000000"/>
          <w:sz w:val="28"/>
          <w:szCs w:val="28"/>
        </w:rPr>
        <w:t xml:space="preserve"> ООП) </w:t>
      </w:r>
      <w:r w:rsidRPr="008A4C06">
        <w:rPr>
          <w:rFonts w:ascii="Times New Roman" w:hAnsi="Times New Roman" w:cs="Times New Roman"/>
          <w:sz w:val="28"/>
          <w:szCs w:val="28"/>
        </w:rPr>
        <w:t>или установленного (для ООП, не имеющих государственной аккредитации)</w:t>
      </w:r>
      <w:r w:rsidRPr="008A4C06">
        <w:rPr>
          <w:rFonts w:ascii="Times New Roman" w:hAnsi="Times New Roman" w:cs="Times New Roman"/>
          <w:color w:val="000000"/>
          <w:sz w:val="28"/>
          <w:szCs w:val="28"/>
        </w:rPr>
        <w:t xml:space="preserve"> образца.</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proofErr w:type="gramStart"/>
      <w:r w:rsidRPr="008A4C06">
        <w:rPr>
          <w:rFonts w:ascii="Times New Roman" w:hAnsi="Times New Roman" w:cs="Times New Roman"/>
          <w:color w:val="000000"/>
          <w:sz w:val="28"/>
          <w:szCs w:val="28"/>
        </w:rPr>
        <w:lastRenderedPageBreak/>
        <w:t xml:space="preserve">Диплом государственного (для аккредитованных ООП) </w:t>
      </w:r>
      <w:r w:rsidRPr="008A4C06">
        <w:rPr>
          <w:rFonts w:ascii="Times New Roman" w:hAnsi="Times New Roman" w:cs="Times New Roman"/>
          <w:sz w:val="28"/>
          <w:szCs w:val="28"/>
        </w:rPr>
        <w:t>или установленного (для ООП, не имеющих государственной аккредитации)</w:t>
      </w:r>
      <w:r w:rsidRPr="008A4C06">
        <w:rPr>
          <w:rFonts w:ascii="Times New Roman" w:hAnsi="Times New Roman" w:cs="Times New Roman"/>
          <w:color w:val="000000"/>
          <w:sz w:val="28"/>
          <w:szCs w:val="28"/>
        </w:rPr>
        <w:t xml:space="preserve"> образца, выдаваемый лицам, успешно прошедшим итоговую (государственную итоговую) аттестацию, подтверждает получение высшего образования следующих уровн</w:t>
      </w:r>
      <w:r w:rsidRPr="008A4C06">
        <w:rPr>
          <w:rFonts w:ascii="Times New Roman" w:hAnsi="Times New Roman" w:cs="Times New Roman"/>
          <w:sz w:val="28"/>
          <w:szCs w:val="28"/>
        </w:rPr>
        <w:t>ей</w:t>
      </w:r>
      <w:r w:rsidRPr="008A4C06">
        <w:rPr>
          <w:rFonts w:ascii="Times New Roman" w:hAnsi="Times New Roman" w:cs="Times New Roman"/>
          <w:color w:val="000000"/>
          <w:sz w:val="28"/>
          <w:szCs w:val="28"/>
        </w:rPr>
        <w:t xml:space="preserve"> по специальности или направлению подготовки, относящимся к соответствующему уровню высшего образования:</w:t>
      </w:r>
      <w:proofErr w:type="gramEnd"/>
    </w:p>
    <w:p w:rsidR="007914B8" w:rsidRPr="008A4C06" w:rsidRDefault="007914B8" w:rsidP="007914B8">
      <w:pPr>
        <w:pStyle w:val="ConsPlusNormal"/>
        <w:numPr>
          <w:ilvl w:val="0"/>
          <w:numId w:val="25"/>
        </w:numPr>
        <w:tabs>
          <w:tab w:val="left" w:pos="284"/>
        </w:tabs>
        <w:spacing w:line="288" w:lineRule="auto"/>
        <w:ind w:left="0" w:firstLine="0"/>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высшее образование – </w:t>
      </w:r>
      <w:proofErr w:type="spellStart"/>
      <w:r w:rsidRPr="008A4C06">
        <w:rPr>
          <w:rFonts w:ascii="Times New Roman" w:hAnsi="Times New Roman" w:cs="Times New Roman"/>
          <w:color w:val="000000"/>
          <w:sz w:val="28"/>
          <w:szCs w:val="28"/>
        </w:rPr>
        <w:t>бакалавриат</w:t>
      </w:r>
      <w:proofErr w:type="spellEnd"/>
      <w:r w:rsidRPr="008A4C06">
        <w:rPr>
          <w:rFonts w:ascii="Times New Roman" w:hAnsi="Times New Roman" w:cs="Times New Roman"/>
          <w:color w:val="000000"/>
          <w:sz w:val="28"/>
          <w:szCs w:val="28"/>
        </w:rPr>
        <w:t xml:space="preserve"> (подтверждается дипломом бакалавра);</w:t>
      </w:r>
    </w:p>
    <w:p w:rsidR="007914B8" w:rsidRPr="008A4C06" w:rsidRDefault="007914B8" w:rsidP="007914B8">
      <w:pPr>
        <w:pStyle w:val="ConsPlusNormal"/>
        <w:numPr>
          <w:ilvl w:val="0"/>
          <w:numId w:val="25"/>
        </w:numPr>
        <w:tabs>
          <w:tab w:val="left" w:pos="284"/>
        </w:tabs>
        <w:spacing w:line="288" w:lineRule="auto"/>
        <w:ind w:left="0" w:firstLine="0"/>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высшее образование – </w:t>
      </w:r>
      <w:proofErr w:type="spellStart"/>
      <w:r w:rsidRPr="008A4C06">
        <w:rPr>
          <w:rFonts w:ascii="Times New Roman" w:hAnsi="Times New Roman" w:cs="Times New Roman"/>
          <w:color w:val="000000"/>
          <w:sz w:val="28"/>
          <w:szCs w:val="28"/>
        </w:rPr>
        <w:t>специалитет</w:t>
      </w:r>
      <w:proofErr w:type="spellEnd"/>
      <w:r w:rsidRPr="008A4C06">
        <w:rPr>
          <w:rFonts w:ascii="Times New Roman" w:hAnsi="Times New Roman" w:cs="Times New Roman"/>
          <w:color w:val="000000"/>
          <w:sz w:val="28"/>
          <w:szCs w:val="28"/>
        </w:rPr>
        <w:t xml:space="preserve"> (подтверждается дипломом специалиста);</w:t>
      </w:r>
    </w:p>
    <w:p w:rsidR="007914B8" w:rsidRPr="008A4C06" w:rsidRDefault="007914B8" w:rsidP="007914B8">
      <w:pPr>
        <w:pStyle w:val="Style8"/>
        <w:widowControl/>
        <w:numPr>
          <w:ilvl w:val="0"/>
          <w:numId w:val="25"/>
        </w:numPr>
        <w:tabs>
          <w:tab w:val="left" w:pos="284"/>
        </w:tabs>
        <w:spacing w:line="288" w:lineRule="auto"/>
        <w:ind w:left="0" w:firstLine="0"/>
        <w:rPr>
          <w:color w:val="000000"/>
          <w:sz w:val="28"/>
          <w:szCs w:val="28"/>
        </w:rPr>
      </w:pPr>
      <w:r w:rsidRPr="008A4C06">
        <w:rPr>
          <w:color w:val="000000"/>
          <w:sz w:val="28"/>
          <w:szCs w:val="28"/>
        </w:rPr>
        <w:t>высшее образование – магистратура (подтверждается дипломом магистра).</w:t>
      </w:r>
    </w:p>
    <w:p w:rsidR="007914B8" w:rsidRPr="008A4C06" w:rsidRDefault="007914B8" w:rsidP="007914B8">
      <w:pPr>
        <w:pStyle w:val="Style8"/>
        <w:widowControl/>
        <w:spacing w:line="288" w:lineRule="auto"/>
        <w:ind w:firstLine="709"/>
        <w:rPr>
          <w:color w:val="000000"/>
          <w:sz w:val="28"/>
          <w:szCs w:val="28"/>
        </w:rPr>
      </w:pPr>
      <w:r w:rsidRPr="008A4C06">
        <w:rPr>
          <w:rStyle w:val="FontStyle19"/>
          <w:color w:val="000000"/>
          <w:sz w:val="28"/>
          <w:szCs w:val="28"/>
        </w:rPr>
        <w:t xml:space="preserve">7.24. </w:t>
      </w:r>
      <w:proofErr w:type="gramStart"/>
      <w:r w:rsidRPr="008A4C06">
        <w:rPr>
          <w:color w:val="000000"/>
          <w:sz w:val="28"/>
          <w:szCs w:val="28"/>
        </w:rPr>
        <w:t xml:space="preserve">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образовательной программы и/или отчисленным из организации, выдается справка об обучении или о периоде обучения по образцу, самостоятельно устанавливаемому Университетом (в соответствии с п.12 ст.60 Закона об образовании). </w:t>
      </w:r>
      <w:proofErr w:type="gramEnd"/>
    </w:p>
    <w:p w:rsidR="007914B8" w:rsidRPr="005B6A18" w:rsidRDefault="007914B8" w:rsidP="007914B8">
      <w:pPr>
        <w:pStyle w:val="ConsPlusNormal"/>
        <w:spacing w:before="240" w:after="240" w:line="288" w:lineRule="auto"/>
        <w:ind w:firstLine="709"/>
        <w:jc w:val="center"/>
        <w:outlineLvl w:val="1"/>
        <w:rPr>
          <w:rStyle w:val="FontStyle19"/>
          <w:rFonts w:cs="Times New Roman"/>
          <w:b/>
          <w:color w:val="000000"/>
          <w:sz w:val="28"/>
          <w:szCs w:val="28"/>
        </w:rPr>
      </w:pPr>
      <w:r w:rsidRPr="005B6A18">
        <w:rPr>
          <w:rStyle w:val="FontStyle19"/>
          <w:rFonts w:cs="Times New Roman"/>
          <w:b/>
          <w:color w:val="000000"/>
          <w:sz w:val="28"/>
          <w:szCs w:val="28"/>
        </w:rPr>
        <w:t xml:space="preserve">8. </w:t>
      </w:r>
      <w:r w:rsidRPr="005B6A18">
        <w:rPr>
          <w:rFonts w:ascii="Times New Roman" w:hAnsi="Times New Roman" w:cs="Times New Roman"/>
          <w:b/>
          <w:color w:val="000000"/>
          <w:sz w:val="28"/>
          <w:szCs w:val="28"/>
        </w:rPr>
        <w:t>ОСОБЕННОСТИ ОРГАНИЗАЦИИ ОБРАЗОВАТЕЛЬНОГО ПРОЦЕССА ПО ОБРАЗОВАТЕЛЬНЫМ ПРОГРАММАМ ДЛЯ ИНВАЛИДОВ</w:t>
      </w:r>
      <w:r w:rsidRPr="005B6A18">
        <w:rPr>
          <w:rFonts w:ascii="Times New Roman" w:hAnsi="Times New Roman" w:cs="Times New Roman"/>
          <w:b/>
          <w:color w:val="000000"/>
          <w:sz w:val="28"/>
          <w:szCs w:val="28"/>
        </w:rPr>
        <w:br/>
        <w:t>И ЛИЦ С ОГРАНИЧЕННЫМИ ВОЗМОЖНОСТЯМИ ЗДОРОВЬЯ</w:t>
      </w:r>
    </w:p>
    <w:p w:rsidR="007914B8" w:rsidRPr="008A4C06" w:rsidRDefault="007914B8" w:rsidP="007914B8">
      <w:pPr>
        <w:pStyle w:val="Style8"/>
        <w:widowControl/>
        <w:spacing w:line="288" w:lineRule="auto"/>
        <w:ind w:firstLine="709"/>
        <w:rPr>
          <w:rStyle w:val="FontStyle19"/>
          <w:color w:val="000000"/>
          <w:sz w:val="28"/>
          <w:szCs w:val="28"/>
        </w:rPr>
      </w:pPr>
      <w:r w:rsidRPr="008A4C06">
        <w:rPr>
          <w:rStyle w:val="FontStyle19"/>
          <w:color w:val="000000"/>
          <w:sz w:val="28"/>
          <w:szCs w:val="28"/>
        </w:rPr>
        <w:t xml:space="preserve">8.1. </w:t>
      </w:r>
      <w:proofErr w:type="gramStart"/>
      <w:r w:rsidRPr="008A4C06">
        <w:rPr>
          <w:color w:val="000000"/>
          <w:sz w:val="28"/>
          <w:szCs w:val="28"/>
        </w:rPr>
        <w:t>Содержание высшего образования по образовательным программам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(в соответствии с п.1 ст.79 Закона об образовании)</w:t>
      </w:r>
      <w:r w:rsidRPr="008A4C06">
        <w:rPr>
          <w:rStyle w:val="FontStyle19"/>
          <w:color w:val="000000"/>
          <w:sz w:val="28"/>
          <w:szCs w:val="28"/>
        </w:rPr>
        <w:t>.</w:t>
      </w:r>
      <w:proofErr w:type="gramEnd"/>
    </w:p>
    <w:p w:rsidR="007914B8" w:rsidRPr="008A4C06" w:rsidRDefault="007914B8" w:rsidP="007914B8">
      <w:pPr>
        <w:pStyle w:val="Style8"/>
        <w:widowControl/>
        <w:spacing w:line="288" w:lineRule="auto"/>
        <w:ind w:firstLine="709"/>
        <w:rPr>
          <w:rStyle w:val="FontStyle19"/>
          <w:color w:val="000000"/>
          <w:sz w:val="28"/>
          <w:szCs w:val="28"/>
        </w:rPr>
      </w:pPr>
      <w:r w:rsidRPr="008A4C06">
        <w:rPr>
          <w:color w:val="000000"/>
          <w:sz w:val="28"/>
          <w:szCs w:val="28"/>
        </w:rPr>
        <w:t>Обучение обучающихся с ограниченными возможностями здоровья осуществляется на основе образовательных программ, адаптированных при необходимости для обучения указанных обучающихся (в соответствии с п.8 ст.79 Закона об образовании)</w:t>
      </w:r>
      <w:r w:rsidRPr="008A4C06">
        <w:rPr>
          <w:rStyle w:val="FontStyle19"/>
          <w:color w:val="000000"/>
          <w:sz w:val="28"/>
          <w:szCs w:val="28"/>
        </w:rPr>
        <w:t>.</w:t>
      </w:r>
    </w:p>
    <w:p w:rsidR="007914B8" w:rsidRPr="008A4C06" w:rsidRDefault="007914B8" w:rsidP="007914B8">
      <w:pPr>
        <w:pStyle w:val="Style8"/>
        <w:widowControl/>
        <w:spacing w:line="288" w:lineRule="auto"/>
        <w:ind w:firstLine="709"/>
        <w:rPr>
          <w:rStyle w:val="FontStyle19"/>
          <w:color w:val="000000"/>
          <w:sz w:val="28"/>
          <w:szCs w:val="28"/>
        </w:rPr>
      </w:pPr>
      <w:r w:rsidRPr="008A4C06">
        <w:rPr>
          <w:rStyle w:val="FontStyle19"/>
          <w:color w:val="000000"/>
          <w:sz w:val="28"/>
          <w:szCs w:val="28"/>
        </w:rPr>
        <w:t xml:space="preserve">8.2. </w:t>
      </w:r>
      <w:proofErr w:type="gramStart"/>
      <w:r w:rsidRPr="008A4C06">
        <w:rPr>
          <w:color w:val="000000"/>
          <w:sz w:val="28"/>
          <w:szCs w:val="28"/>
        </w:rPr>
        <w:t>Обучение по</w:t>
      </w:r>
      <w:proofErr w:type="gramEnd"/>
      <w:r w:rsidRPr="008A4C06">
        <w:rPr>
          <w:color w:val="000000"/>
          <w:sz w:val="28"/>
          <w:szCs w:val="28"/>
        </w:rPr>
        <w:t xml:space="preserve"> образовательным программам инвалидов и обучающихся с ограниченными возможностями здоровья осуществляется Университетом с учетом особенностей психофизического развития, индивидуальных возможностей и состояния здоровья таких обучающихся.</w:t>
      </w:r>
    </w:p>
    <w:p w:rsidR="007914B8" w:rsidRPr="008A4C06" w:rsidRDefault="007914B8" w:rsidP="007914B8">
      <w:pPr>
        <w:pStyle w:val="Style8"/>
        <w:widowControl/>
        <w:spacing w:line="288" w:lineRule="auto"/>
        <w:ind w:firstLine="709"/>
        <w:rPr>
          <w:rStyle w:val="FontStyle19"/>
          <w:b/>
          <w:color w:val="FF0000"/>
          <w:sz w:val="28"/>
          <w:szCs w:val="28"/>
          <w:u w:val="single"/>
        </w:rPr>
      </w:pPr>
      <w:r w:rsidRPr="008A4C06">
        <w:rPr>
          <w:rStyle w:val="FontStyle19"/>
          <w:color w:val="000000"/>
          <w:sz w:val="28"/>
          <w:szCs w:val="28"/>
        </w:rPr>
        <w:t xml:space="preserve">8.3. </w:t>
      </w:r>
      <w:proofErr w:type="gramStart"/>
      <w:r w:rsidRPr="008A4C06">
        <w:rPr>
          <w:color w:val="000000"/>
          <w:sz w:val="28"/>
          <w:szCs w:val="28"/>
        </w:rPr>
        <w:t>В Университете создаются специальные условия для получения высшего образования по образовательным программам обучающимися с ограниченными возможностями здоровья (в соответствии с п.10 ст.79 Закона об образовании)</w:t>
      </w:r>
      <w:r w:rsidRPr="008A4C06">
        <w:rPr>
          <w:rStyle w:val="FontStyle19"/>
          <w:color w:val="000000"/>
          <w:sz w:val="28"/>
          <w:szCs w:val="28"/>
        </w:rPr>
        <w:t xml:space="preserve">, </w:t>
      </w:r>
      <w:r w:rsidRPr="008A4C06">
        <w:rPr>
          <w:color w:val="000000"/>
          <w:sz w:val="28"/>
          <w:szCs w:val="28"/>
        </w:rPr>
        <w:t xml:space="preserve">включающие в себя использование специальных образовательных программ и методов обучения и воспитания, учебных пособий и дидактических материалов, </w:t>
      </w:r>
      <w:r w:rsidRPr="008A4C06">
        <w:rPr>
          <w:color w:val="000000"/>
          <w:sz w:val="28"/>
          <w:szCs w:val="28"/>
        </w:rPr>
        <w:lastRenderedPageBreak/>
        <w:t>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8A4C06">
        <w:rPr>
          <w:color w:val="000000"/>
          <w:sz w:val="28"/>
          <w:szCs w:val="28"/>
        </w:rPr>
        <w:t xml:space="preserve"> </w:t>
      </w:r>
      <w:proofErr w:type="gramStart"/>
      <w:r w:rsidRPr="008A4C06">
        <w:rPr>
          <w:color w:val="000000"/>
          <w:sz w:val="28"/>
          <w:szCs w:val="28"/>
        </w:rPr>
        <w:t>помощь, проведение групповых и индивидуальных коррекционных занятий, обеспечение доступа в здания Университета и другие условия, без которых невозможно или затруднено освоение образовательных программ обучающимися с ограниченными возможностями здоровья (в соответствии с п.</w:t>
      </w:r>
      <w:r w:rsidRPr="008A4C06">
        <w:rPr>
          <w:sz w:val="28"/>
          <w:szCs w:val="28"/>
        </w:rPr>
        <w:t>11</w:t>
      </w:r>
      <w:r w:rsidRPr="008A4C06">
        <w:rPr>
          <w:color w:val="000000"/>
          <w:sz w:val="28"/>
          <w:szCs w:val="28"/>
        </w:rPr>
        <w:t xml:space="preserve"> ст.79 Закона об образовании)</w:t>
      </w:r>
      <w:r w:rsidRPr="008A4C06">
        <w:rPr>
          <w:rStyle w:val="FontStyle19"/>
          <w:color w:val="000000"/>
          <w:sz w:val="28"/>
          <w:szCs w:val="28"/>
        </w:rPr>
        <w:t xml:space="preserve">. </w:t>
      </w:r>
      <w:proofErr w:type="gramEnd"/>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Style w:val="FontStyle19"/>
          <w:rFonts w:cs="Times New Roman"/>
          <w:color w:val="000000"/>
          <w:sz w:val="28"/>
          <w:szCs w:val="28"/>
        </w:rPr>
        <w:t xml:space="preserve">8.4. </w:t>
      </w:r>
      <w:r w:rsidRPr="008A4C06">
        <w:rPr>
          <w:rFonts w:ascii="Times New Roman" w:hAnsi="Times New Roman" w:cs="Times New Roman"/>
          <w:color w:val="000000"/>
          <w:sz w:val="28"/>
          <w:szCs w:val="28"/>
        </w:rPr>
        <w:t>В целях доступности получения высшего образования по образовательным программам инвалидами и лицами с ограниченными возможностями здоровья (при наличии данной категории обучающихся) Университетом обеспечивается:</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proofErr w:type="gramStart"/>
      <w:r w:rsidRPr="008A4C06">
        <w:rPr>
          <w:rFonts w:ascii="Times New Roman" w:hAnsi="Times New Roman" w:cs="Times New Roman"/>
          <w:color w:val="000000"/>
          <w:sz w:val="28"/>
          <w:szCs w:val="28"/>
        </w:rPr>
        <w:t>наличие альтернативной версии официального сайта организации в сети «Интернет» для слабовидящих;</w:t>
      </w:r>
      <w:proofErr w:type="gramEnd"/>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xml:space="preserve">присутствие ассистента, оказывающего </w:t>
      </w:r>
      <w:proofErr w:type="gramStart"/>
      <w:r w:rsidRPr="008A4C06">
        <w:rPr>
          <w:rFonts w:ascii="Times New Roman" w:hAnsi="Times New Roman" w:cs="Times New Roman"/>
          <w:color w:val="000000"/>
          <w:sz w:val="28"/>
          <w:szCs w:val="28"/>
        </w:rPr>
        <w:t>обучающемуся</w:t>
      </w:r>
      <w:proofErr w:type="gramEnd"/>
      <w:r w:rsidRPr="008A4C06">
        <w:rPr>
          <w:rFonts w:ascii="Times New Roman" w:hAnsi="Times New Roman" w:cs="Times New Roman"/>
          <w:color w:val="000000"/>
          <w:sz w:val="28"/>
          <w:szCs w:val="28"/>
        </w:rPr>
        <w:t xml:space="preserve"> необходимую помощь;</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обеспечение доступа обучающегося, являющегося слепым и использующего собаку-поводыря, к зданию Университета;</w:t>
      </w:r>
    </w:p>
    <w:p w:rsidR="007914B8" w:rsidRPr="008A4C06" w:rsidRDefault="007914B8" w:rsidP="007914B8">
      <w:pPr>
        <w:pStyle w:val="ConsPlusNormal"/>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наличие пандусов, поручней, расширенных дверных проемов, лифтов для инвалидов и лиц с ограниченными возможностями здоровья, имеющих нарушения опорно-двигательного аппарата.</w:t>
      </w:r>
    </w:p>
    <w:p w:rsidR="007914B8" w:rsidRPr="008A4C06" w:rsidRDefault="007914B8" w:rsidP="007914B8">
      <w:pPr>
        <w:pStyle w:val="Style8"/>
        <w:widowControl/>
        <w:spacing w:line="288" w:lineRule="auto"/>
        <w:ind w:firstLine="709"/>
        <w:rPr>
          <w:rStyle w:val="FontStyle19"/>
          <w:color w:val="000000"/>
          <w:sz w:val="28"/>
          <w:szCs w:val="28"/>
        </w:rPr>
      </w:pPr>
      <w:r w:rsidRPr="008A4C06">
        <w:rPr>
          <w:color w:val="000000"/>
          <w:sz w:val="28"/>
          <w:szCs w:val="28"/>
        </w:rPr>
        <w:t xml:space="preserve">8.5. </w:t>
      </w:r>
      <w:proofErr w:type="gramStart"/>
      <w:r w:rsidRPr="008A4C06">
        <w:rPr>
          <w:color w:val="000000"/>
          <w:sz w:val="28"/>
          <w:szCs w:val="28"/>
        </w:rP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(в соответствии с п.4 ст.79 Закона об образовании)</w:t>
      </w:r>
      <w:r w:rsidRPr="008A4C06">
        <w:rPr>
          <w:rStyle w:val="FontStyle19"/>
          <w:color w:val="000000"/>
          <w:sz w:val="28"/>
          <w:szCs w:val="28"/>
        </w:rPr>
        <w:t>.</w:t>
      </w:r>
      <w:proofErr w:type="gramEnd"/>
    </w:p>
    <w:p w:rsidR="007914B8" w:rsidRPr="005B6A18" w:rsidRDefault="007914B8" w:rsidP="007914B8">
      <w:pPr>
        <w:pStyle w:val="a1"/>
        <w:spacing w:before="240" w:after="240" w:line="288" w:lineRule="auto"/>
        <w:ind w:firstLine="0"/>
        <w:jc w:val="center"/>
        <w:rPr>
          <w:rFonts w:ascii="Times New Roman" w:hAnsi="Times New Roman"/>
          <w:b/>
          <w:caps/>
          <w:sz w:val="28"/>
          <w:szCs w:val="28"/>
        </w:rPr>
      </w:pPr>
      <w:r w:rsidRPr="005B6A18">
        <w:rPr>
          <w:rFonts w:ascii="Times New Roman" w:hAnsi="Times New Roman"/>
          <w:b/>
          <w:caps/>
          <w:sz w:val="28"/>
          <w:szCs w:val="28"/>
        </w:rPr>
        <w:t>9. Открытие и регистрация</w:t>
      </w:r>
      <w:r w:rsidRPr="005B6A18">
        <w:rPr>
          <w:rFonts w:ascii="Times New Roman" w:hAnsi="Times New Roman"/>
          <w:b/>
          <w:caps/>
          <w:sz w:val="28"/>
          <w:szCs w:val="28"/>
        </w:rPr>
        <w:br/>
        <w:t>основных образовательных программ (ООП)</w:t>
      </w:r>
    </w:p>
    <w:p w:rsidR="007914B8" w:rsidRPr="005B6A18" w:rsidRDefault="007914B8" w:rsidP="007914B8">
      <w:pPr>
        <w:pStyle w:val="a1"/>
        <w:spacing w:line="288" w:lineRule="auto"/>
        <w:ind w:firstLine="709"/>
        <w:rPr>
          <w:rFonts w:ascii="Times New Roman" w:hAnsi="Times New Roman"/>
          <w:b/>
          <w:sz w:val="28"/>
          <w:szCs w:val="28"/>
        </w:rPr>
      </w:pPr>
      <w:r w:rsidRPr="005B6A18">
        <w:rPr>
          <w:rFonts w:ascii="Times New Roman" w:hAnsi="Times New Roman"/>
          <w:sz w:val="28"/>
          <w:szCs w:val="28"/>
        </w:rPr>
        <w:t>9.1. Открытие новой ООП в рамках укрупнённой группы направлений подготовки и специальностей, отсутствующей в лицензии Университета</w:t>
      </w:r>
    </w:p>
    <w:p w:rsidR="007914B8" w:rsidRPr="008A4C06" w:rsidRDefault="007914B8" w:rsidP="007914B8">
      <w:pPr>
        <w:shd w:val="clear" w:color="auto" w:fill="FFFFFF"/>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 xml:space="preserve">9.1.1. </w:t>
      </w:r>
      <w:r w:rsidRPr="008A4C06">
        <w:rPr>
          <w:rFonts w:ascii="Times New Roman" w:hAnsi="Times New Roman"/>
          <w:bCs/>
          <w:color w:val="000000"/>
          <w:sz w:val="28"/>
          <w:szCs w:val="28"/>
        </w:rPr>
        <w:t xml:space="preserve">Открытие новой ООП в рамках укрупнённой группы направлений подготовки и специальностей, отсутствующей в лицензии университета, </w:t>
      </w:r>
      <w:r w:rsidRPr="008A4C06">
        <w:rPr>
          <w:rFonts w:ascii="Times New Roman" w:hAnsi="Times New Roman"/>
          <w:bCs/>
          <w:sz w:val="28"/>
          <w:szCs w:val="28"/>
        </w:rPr>
        <w:t>осуществляется</w:t>
      </w:r>
      <w:r w:rsidRPr="008A4C06">
        <w:rPr>
          <w:rFonts w:ascii="Times New Roman" w:hAnsi="Times New Roman"/>
          <w:bCs/>
          <w:color w:val="FF0000"/>
          <w:sz w:val="28"/>
          <w:szCs w:val="28"/>
        </w:rPr>
        <w:t xml:space="preserve"> </w:t>
      </w:r>
      <w:r w:rsidRPr="008A4C06">
        <w:rPr>
          <w:rFonts w:ascii="Times New Roman" w:hAnsi="Times New Roman"/>
          <w:bCs/>
          <w:color w:val="000000"/>
          <w:sz w:val="28"/>
          <w:szCs w:val="28"/>
        </w:rPr>
        <w:t xml:space="preserve">в соответствии с «Положением о лицензировании образовательной деятельности» путём подачи заявления и </w:t>
      </w:r>
      <w:r w:rsidRPr="008A4C06">
        <w:rPr>
          <w:rFonts w:ascii="Times New Roman" w:hAnsi="Times New Roman"/>
          <w:bCs/>
          <w:sz w:val="28"/>
          <w:szCs w:val="28"/>
        </w:rPr>
        <w:t>соответствующего</w:t>
      </w:r>
      <w:r w:rsidRPr="008A4C06">
        <w:rPr>
          <w:rFonts w:ascii="Times New Roman" w:hAnsi="Times New Roman"/>
          <w:bCs/>
          <w:color w:val="FF0000"/>
          <w:sz w:val="28"/>
          <w:szCs w:val="28"/>
        </w:rPr>
        <w:t xml:space="preserve"> </w:t>
      </w:r>
      <w:r w:rsidRPr="008A4C06">
        <w:rPr>
          <w:rFonts w:ascii="Times New Roman" w:hAnsi="Times New Roman"/>
          <w:bCs/>
          <w:color w:val="000000"/>
          <w:sz w:val="28"/>
          <w:szCs w:val="28"/>
        </w:rPr>
        <w:t xml:space="preserve">комплекта документов в </w:t>
      </w:r>
      <w:r w:rsidRPr="008A4C06">
        <w:rPr>
          <w:rFonts w:ascii="Times New Roman" w:hAnsi="Times New Roman"/>
          <w:color w:val="000000"/>
          <w:sz w:val="28"/>
          <w:szCs w:val="28"/>
        </w:rPr>
        <w:t>Федеральную службу по надзору в сфере образования и науки (</w:t>
      </w:r>
      <w:proofErr w:type="spellStart"/>
      <w:r w:rsidRPr="008A4C06">
        <w:rPr>
          <w:rFonts w:ascii="Times New Roman" w:hAnsi="Times New Roman"/>
          <w:color w:val="000000"/>
          <w:sz w:val="28"/>
          <w:szCs w:val="28"/>
        </w:rPr>
        <w:t>Рособрнадзор</w:t>
      </w:r>
      <w:proofErr w:type="spellEnd"/>
      <w:r w:rsidRPr="008A4C06">
        <w:rPr>
          <w:rFonts w:ascii="Times New Roman" w:hAnsi="Times New Roman"/>
          <w:color w:val="000000"/>
          <w:sz w:val="28"/>
          <w:szCs w:val="28"/>
        </w:rPr>
        <w:t>).</w:t>
      </w:r>
    </w:p>
    <w:p w:rsidR="007914B8" w:rsidRPr="008A4C06" w:rsidRDefault="007914B8" w:rsidP="007914B8">
      <w:pPr>
        <w:shd w:val="clear" w:color="auto" w:fill="FFFFFF"/>
        <w:spacing w:line="288" w:lineRule="auto"/>
        <w:ind w:firstLine="709"/>
        <w:rPr>
          <w:rFonts w:ascii="Times New Roman" w:hAnsi="Times New Roman"/>
          <w:bCs/>
          <w:color w:val="000000"/>
          <w:sz w:val="28"/>
          <w:szCs w:val="28"/>
        </w:rPr>
      </w:pPr>
      <w:r w:rsidRPr="008A4C06">
        <w:rPr>
          <w:rFonts w:ascii="Times New Roman" w:hAnsi="Times New Roman"/>
          <w:bCs/>
          <w:color w:val="000000"/>
          <w:sz w:val="28"/>
          <w:szCs w:val="28"/>
        </w:rPr>
        <w:t xml:space="preserve">9.1.2. </w:t>
      </w:r>
      <w:r w:rsidRPr="008A4C06">
        <w:rPr>
          <w:rFonts w:ascii="Times New Roman" w:hAnsi="Times New Roman"/>
          <w:color w:val="000000"/>
          <w:sz w:val="28"/>
          <w:szCs w:val="28"/>
        </w:rPr>
        <w:t xml:space="preserve">Перечень документов, представляемых в Отдел лицензирования и аккредитации Департамента учебно-методической деятельности для лицензирования нового направления или специальности в </w:t>
      </w:r>
      <w:proofErr w:type="spellStart"/>
      <w:r w:rsidRPr="008A4C06">
        <w:rPr>
          <w:rFonts w:ascii="Times New Roman" w:hAnsi="Times New Roman"/>
          <w:color w:val="000000"/>
          <w:sz w:val="28"/>
          <w:szCs w:val="28"/>
        </w:rPr>
        <w:t>Рособрнадзоре</w:t>
      </w:r>
      <w:proofErr w:type="spellEnd"/>
      <w:r w:rsidRPr="008A4C06">
        <w:rPr>
          <w:rFonts w:ascii="Times New Roman" w:hAnsi="Times New Roman"/>
          <w:color w:val="000000"/>
          <w:sz w:val="28"/>
          <w:szCs w:val="28"/>
        </w:rPr>
        <w:t>:</w:t>
      </w:r>
    </w:p>
    <w:p w:rsidR="007914B8" w:rsidRPr="008A4C06" w:rsidRDefault="007914B8" w:rsidP="007914B8">
      <w:pPr>
        <w:shd w:val="clear" w:color="auto" w:fill="FFFFFF"/>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 проект заявления в электронном виде</w:t>
      </w:r>
      <w:r w:rsidRPr="008A4C06">
        <w:rPr>
          <w:rStyle w:val="afff0"/>
          <w:rFonts w:ascii="Times New Roman" w:hAnsi="Times New Roman"/>
          <w:color w:val="000000"/>
          <w:szCs w:val="28"/>
        </w:rPr>
        <w:footnoteReference w:id="2"/>
      </w:r>
      <w:r w:rsidRPr="008A4C06">
        <w:rPr>
          <w:rFonts w:ascii="Times New Roman" w:hAnsi="Times New Roman"/>
          <w:color w:val="000000"/>
          <w:sz w:val="28"/>
          <w:szCs w:val="28"/>
        </w:rPr>
        <w:t>;</w:t>
      </w:r>
    </w:p>
    <w:p w:rsidR="007914B8" w:rsidRPr="008A4C06" w:rsidRDefault="007914B8" w:rsidP="007914B8">
      <w:pPr>
        <w:shd w:val="clear" w:color="auto" w:fill="FFFFFF"/>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lastRenderedPageBreak/>
        <w:t>– выписка из протокола заседания Учёного совета института</w:t>
      </w:r>
      <w:r w:rsidRPr="008A4C06">
        <w:rPr>
          <w:rStyle w:val="afff0"/>
          <w:rFonts w:ascii="Times New Roman" w:hAnsi="Times New Roman"/>
          <w:color w:val="000000"/>
          <w:sz w:val="28"/>
          <w:szCs w:val="28"/>
        </w:rPr>
        <w:footnoteReference w:id="3"/>
      </w:r>
      <w:r w:rsidRPr="008A4C06">
        <w:rPr>
          <w:rFonts w:ascii="Times New Roman" w:hAnsi="Times New Roman"/>
          <w:color w:val="000000"/>
          <w:sz w:val="28"/>
          <w:szCs w:val="28"/>
        </w:rPr>
        <w:t xml:space="preserve"> об открытии основной образовательной программы по новому для Университета направлению;</w:t>
      </w:r>
    </w:p>
    <w:p w:rsidR="007914B8" w:rsidRPr="008A4C06" w:rsidRDefault="007914B8" w:rsidP="007914B8">
      <w:pPr>
        <w:pStyle w:val="ConsPlusNonformat"/>
        <w:tabs>
          <w:tab w:val="left" w:pos="567"/>
        </w:tabs>
        <w:spacing w:line="288" w:lineRule="auto"/>
        <w:ind w:firstLine="709"/>
        <w:jc w:val="both"/>
        <w:rPr>
          <w:rFonts w:ascii="Times New Roman" w:hAnsi="Times New Roman" w:cs="Times New Roman"/>
          <w:color w:val="000000"/>
          <w:sz w:val="28"/>
          <w:szCs w:val="28"/>
        </w:rPr>
      </w:pPr>
      <w:r w:rsidRPr="008A4C06">
        <w:rPr>
          <w:rFonts w:ascii="Times New Roman" w:hAnsi="Times New Roman" w:cs="Times New Roman"/>
          <w:color w:val="000000"/>
          <w:sz w:val="28"/>
          <w:szCs w:val="28"/>
        </w:rPr>
        <w:t>– справка о материально-техническом обеспечении образовательной деятельности по заявленным для лицензирования образовательным программам</w:t>
      </w:r>
      <w:r w:rsidRPr="008A4C06">
        <w:rPr>
          <w:rStyle w:val="afff0"/>
          <w:rFonts w:ascii="Times New Roman" w:hAnsi="Times New Roman" w:cs="Times New Roman"/>
          <w:color w:val="000000"/>
          <w:sz w:val="28"/>
          <w:szCs w:val="28"/>
        </w:rPr>
        <w:footnoteReference w:id="4"/>
      </w:r>
      <w:r w:rsidRPr="008A4C06">
        <w:rPr>
          <w:rFonts w:ascii="Times New Roman" w:hAnsi="Times New Roman" w:cs="Times New Roman"/>
          <w:color w:val="000000"/>
          <w:sz w:val="28"/>
          <w:szCs w:val="28"/>
        </w:rPr>
        <w:t xml:space="preserve"> в электронном виде;</w:t>
      </w:r>
    </w:p>
    <w:p w:rsidR="007914B8" w:rsidRPr="008A4C06" w:rsidRDefault="007914B8" w:rsidP="007914B8">
      <w:pPr>
        <w:shd w:val="clear" w:color="auto" w:fill="FFFFFF"/>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 по каждой основной образовательной программе:</w:t>
      </w:r>
    </w:p>
    <w:p w:rsidR="007914B8" w:rsidRPr="008A4C06" w:rsidRDefault="007914B8" w:rsidP="007914B8">
      <w:pPr>
        <w:shd w:val="clear" w:color="auto" w:fill="FFFFFF"/>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а) общая характеристика ООП</w:t>
      </w:r>
      <w:r w:rsidRPr="008A4C06">
        <w:rPr>
          <w:rStyle w:val="afff0"/>
          <w:rFonts w:ascii="Times New Roman" w:hAnsi="Times New Roman"/>
          <w:color w:val="000000"/>
          <w:szCs w:val="28"/>
        </w:rPr>
        <w:footnoteReference w:id="5"/>
      </w:r>
      <w:r w:rsidRPr="008A4C06">
        <w:rPr>
          <w:rFonts w:ascii="Times New Roman" w:hAnsi="Times New Roman"/>
          <w:color w:val="000000"/>
          <w:sz w:val="28"/>
          <w:szCs w:val="28"/>
        </w:rPr>
        <w:t xml:space="preserve"> в электронном виде (для ООП магистратуры – обязательно с характеристикой научных исследований вуза по тематике программы);</w:t>
      </w:r>
    </w:p>
    <w:p w:rsidR="007914B8" w:rsidRPr="008A4C06" w:rsidRDefault="007914B8" w:rsidP="007914B8">
      <w:pPr>
        <w:shd w:val="clear" w:color="auto" w:fill="FFFFFF"/>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б) сведения о научном руководителе</w:t>
      </w:r>
      <w:r w:rsidRPr="008A4C06">
        <w:rPr>
          <w:rStyle w:val="afff0"/>
          <w:rFonts w:ascii="Times New Roman" w:hAnsi="Times New Roman"/>
          <w:color w:val="000000"/>
          <w:szCs w:val="28"/>
        </w:rPr>
        <w:footnoteReference w:id="6"/>
      </w:r>
      <w:r w:rsidRPr="008A4C06">
        <w:rPr>
          <w:rFonts w:ascii="Times New Roman" w:hAnsi="Times New Roman"/>
          <w:color w:val="000000"/>
          <w:sz w:val="28"/>
          <w:szCs w:val="28"/>
        </w:rPr>
        <w:t xml:space="preserve"> </w:t>
      </w:r>
      <w:r w:rsidRPr="008A4C06">
        <w:rPr>
          <w:rFonts w:ascii="Times New Roman" w:hAnsi="Times New Roman"/>
          <w:sz w:val="28"/>
          <w:szCs w:val="28"/>
        </w:rPr>
        <w:t>ООП</w:t>
      </w:r>
      <w:r w:rsidRPr="008A4C06">
        <w:rPr>
          <w:rFonts w:ascii="Times New Roman" w:hAnsi="Times New Roman"/>
          <w:color w:val="FF0000"/>
          <w:sz w:val="28"/>
          <w:szCs w:val="28"/>
        </w:rPr>
        <w:t xml:space="preserve"> </w:t>
      </w:r>
      <w:r w:rsidRPr="008A4C06">
        <w:rPr>
          <w:rFonts w:ascii="Times New Roman" w:hAnsi="Times New Roman"/>
          <w:color w:val="000000"/>
          <w:sz w:val="28"/>
          <w:szCs w:val="28"/>
        </w:rPr>
        <w:t>(для ООП магистратуры);</w:t>
      </w:r>
    </w:p>
    <w:p w:rsidR="007914B8" w:rsidRPr="008A4C06" w:rsidRDefault="007914B8" w:rsidP="007914B8">
      <w:pPr>
        <w:shd w:val="clear" w:color="auto" w:fill="FFFFFF"/>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в) учебный план ООП в электронном виде, утверждённый в установленном настоящим Положением порядке;</w:t>
      </w:r>
    </w:p>
    <w:p w:rsidR="007914B8" w:rsidRPr="008A4C06" w:rsidRDefault="007914B8" w:rsidP="007914B8">
      <w:pPr>
        <w:shd w:val="clear" w:color="auto" w:fill="FFFFFF"/>
        <w:spacing w:line="288" w:lineRule="auto"/>
        <w:ind w:firstLine="709"/>
        <w:rPr>
          <w:rFonts w:ascii="Times New Roman" w:hAnsi="Times New Roman"/>
          <w:bCs/>
          <w:color w:val="000000"/>
          <w:sz w:val="28"/>
          <w:szCs w:val="28"/>
        </w:rPr>
      </w:pPr>
      <w:r w:rsidRPr="008A4C06">
        <w:rPr>
          <w:rFonts w:ascii="Times New Roman" w:hAnsi="Times New Roman"/>
          <w:color w:val="000000"/>
          <w:sz w:val="28"/>
          <w:szCs w:val="28"/>
        </w:rPr>
        <w:t>г) рабочие программы дисциплин в электронном виде по всему учебному плану.</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9.1.3. Отдел лицензирования и аккредитации Департамента учебно-методической деятельности организует:</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 консультации по оформлению документов, их предварительное рассмотрение;</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 представление заявления к рассмотрению на Учебно-методическом совете и Учёном совете Университета и получение выписки из протокола заседания Учёного совета;</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 утверждение учебного плана в установленном порядке;</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 оплату государственной пошлины за действия, связанные с лицензированием;</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 xml:space="preserve">– представление документов на лицензионную экспертизу в </w:t>
      </w:r>
      <w:proofErr w:type="spellStart"/>
      <w:r w:rsidRPr="008A4C06">
        <w:rPr>
          <w:rFonts w:ascii="Times New Roman" w:hAnsi="Times New Roman"/>
          <w:color w:val="000000"/>
          <w:sz w:val="28"/>
          <w:szCs w:val="28"/>
        </w:rPr>
        <w:t>Рособрнадзор</w:t>
      </w:r>
      <w:proofErr w:type="spellEnd"/>
      <w:r w:rsidRPr="008A4C06">
        <w:rPr>
          <w:rFonts w:ascii="Times New Roman" w:hAnsi="Times New Roman"/>
          <w:color w:val="000000"/>
          <w:sz w:val="28"/>
          <w:szCs w:val="28"/>
        </w:rPr>
        <w:t xml:space="preserve">, их сопровождение и получение документов в </w:t>
      </w:r>
      <w:proofErr w:type="spellStart"/>
      <w:r w:rsidRPr="008A4C06">
        <w:rPr>
          <w:rFonts w:ascii="Times New Roman" w:hAnsi="Times New Roman"/>
          <w:color w:val="000000"/>
          <w:sz w:val="28"/>
          <w:szCs w:val="28"/>
        </w:rPr>
        <w:t>Рособрнадзоре</w:t>
      </w:r>
      <w:proofErr w:type="spellEnd"/>
      <w:r w:rsidRPr="008A4C06">
        <w:rPr>
          <w:rFonts w:ascii="Times New Roman" w:hAnsi="Times New Roman"/>
          <w:color w:val="000000"/>
          <w:sz w:val="28"/>
          <w:szCs w:val="28"/>
        </w:rPr>
        <w:t xml:space="preserve"> по завершении процедуры лицензирования;</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 xml:space="preserve">– издание приказа по Университету об объявлении приказа </w:t>
      </w:r>
      <w:proofErr w:type="spellStart"/>
      <w:r w:rsidRPr="008A4C06">
        <w:rPr>
          <w:rFonts w:ascii="Times New Roman" w:hAnsi="Times New Roman"/>
          <w:color w:val="000000"/>
          <w:sz w:val="28"/>
          <w:szCs w:val="28"/>
        </w:rPr>
        <w:t>Рособрнадзора</w:t>
      </w:r>
      <w:proofErr w:type="spellEnd"/>
      <w:r w:rsidRPr="008A4C06">
        <w:rPr>
          <w:rFonts w:ascii="Times New Roman" w:hAnsi="Times New Roman"/>
          <w:color w:val="000000"/>
          <w:sz w:val="28"/>
          <w:szCs w:val="28"/>
        </w:rPr>
        <w:t xml:space="preserve"> и об открытии подготовки по ООП.</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bCs/>
          <w:color w:val="000000"/>
          <w:sz w:val="28"/>
          <w:szCs w:val="28"/>
        </w:rPr>
        <w:t>9.2. Открытие новой ООП в рамках укрупнённой группы направлений подготовки и специальностей, по которой Университет имеет лицензию.</w:t>
      </w:r>
    </w:p>
    <w:p w:rsidR="007914B8" w:rsidRPr="008A4C06" w:rsidRDefault="007914B8" w:rsidP="007914B8">
      <w:pPr>
        <w:shd w:val="clear" w:color="auto" w:fill="FFFFFF"/>
        <w:spacing w:line="288" w:lineRule="auto"/>
        <w:ind w:firstLine="709"/>
        <w:rPr>
          <w:rFonts w:ascii="Times New Roman" w:hAnsi="Times New Roman"/>
          <w:bCs/>
          <w:color w:val="000000"/>
          <w:sz w:val="28"/>
          <w:szCs w:val="28"/>
        </w:rPr>
      </w:pPr>
      <w:r w:rsidRPr="008A4C06">
        <w:rPr>
          <w:rFonts w:ascii="Times New Roman" w:hAnsi="Times New Roman"/>
          <w:bCs/>
          <w:color w:val="000000"/>
          <w:sz w:val="28"/>
          <w:szCs w:val="28"/>
        </w:rPr>
        <w:t xml:space="preserve">9.2.1. Открытие новой ООП в рамках укрупнённой группы направлений подготовки и специальностей, по которой </w:t>
      </w:r>
      <w:r w:rsidRPr="008A4C06">
        <w:rPr>
          <w:rFonts w:ascii="Times New Roman" w:hAnsi="Times New Roman"/>
          <w:color w:val="000000"/>
          <w:sz w:val="28"/>
          <w:szCs w:val="28"/>
        </w:rPr>
        <w:t>Университет</w:t>
      </w:r>
      <w:r w:rsidRPr="008A4C06">
        <w:rPr>
          <w:rFonts w:ascii="Times New Roman" w:hAnsi="Times New Roman"/>
          <w:bCs/>
          <w:color w:val="000000"/>
          <w:sz w:val="28"/>
          <w:szCs w:val="28"/>
        </w:rPr>
        <w:t xml:space="preserve"> имеет лицензию, осуществляется по решению Учёного совета </w:t>
      </w:r>
      <w:r w:rsidRPr="008A4C06">
        <w:rPr>
          <w:rFonts w:ascii="Times New Roman" w:hAnsi="Times New Roman"/>
          <w:color w:val="000000"/>
          <w:sz w:val="28"/>
          <w:szCs w:val="28"/>
        </w:rPr>
        <w:t>Университета</w:t>
      </w:r>
      <w:r w:rsidRPr="008A4C06">
        <w:rPr>
          <w:rFonts w:ascii="Times New Roman" w:hAnsi="Times New Roman"/>
          <w:bCs/>
          <w:color w:val="000000"/>
          <w:sz w:val="28"/>
          <w:szCs w:val="28"/>
        </w:rPr>
        <w:t>.</w:t>
      </w:r>
    </w:p>
    <w:p w:rsidR="007914B8" w:rsidRPr="008A4C06" w:rsidRDefault="007914B8" w:rsidP="007914B8">
      <w:pPr>
        <w:shd w:val="clear" w:color="auto" w:fill="FFFFFF"/>
        <w:spacing w:line="288" w:lineRule="auto"/>
        <w:ind w:firstLine="709"/>
        <w:rPr>
          <w:rFonts w:ascii="Times New Roman" w:hAnsi="Times New Roman"/>
          <w:bCs/>
          <w:color w:val="000000"/>
          <w:sz w:val="28"/>
          <w:szCs w:val="28"/>
        </w:rPr>
      </w:pPr>
      <w:r w:rsidRPr="008A4C06">
        <w:rPr>
          <w:rFonts w:ascii="Times New Roman" w:hAnsi="Times New Roman"/>
          <w:bCs/>
          <w:color w:val="000000"/>
          <w:sz w:val="28"/>
          <w:szCs w:val="28"/>
        </w:rPr>
        <w:lastRenderedPageBreak/>
        <w:t>9.2.2. </w:t>
      </w:r>
      <w:r w:rsidRPr="008A4C06">
        <w:rPr>
          <w:rFonts w:ascii="Times New Roman" w:hAnsi="Times New Roman"/>
          <w:color w:val="000000"/>
          <w:sz w:val="28"/>
          <w:szCs w:val="28"/>
        </w:rPr>
        <w:t>Перечень документов, представляемых в Отдел лицензирования и аккредитации Департамента учебно-методической деятельности для подготовки решения Учёного совета Университета:</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а) выписка из протокола заседания Учёного совета института с ходатайством перед Учёным советом Университета об открытии ООП по направлению (специальности) в рамках действующей лицензии (Приложение 5);</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б) учебный план ООП в электронном виде;</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в) общая характеристика ООП в электронном виде (Приложение 1), которая будет размещена на сайте Университета;</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г) сведения о руководителе (научном руководителе/руководителях) ООП магистратуры (Приложение 5);</w:t>
      </w:r>
    </w:p>
    <w:p w:rsidR="007914B8" w:rsidRPr="008A4C06" w:rsidRDefault="007914B8" w:rsidP="007914B8">
      <w:pPr>
        <w:spacing w:line="288" w:lineRule="auto"/>
        <w:ind w:firstLine="709"/>
        <w:rPr>
          <w:rFonts w:ascii="Times New Roman" w:hAnsi="Times New Roman"/>
          <w:color w:val="000000"/>
          <w:sz w:val="28"/>
          <w:szCs w:val="28"/>
        </w:rPr>
      </w:pPr>
      <w:proofErr w:type="spellStart"/>
      <w:r w:rsidRPr="008A4C06">
        <w:rPr>
          <w:rFonts w:ascii="Times New Roman" w:hAnsi="Times New Roman"/>
          <w:color w:val="000000"/>
          <w:sz w:val="28"/>
          <w:szCs w:val="28"/>
        </w:rPr>
        <w:t>д</w:t>
      </w:r>
      <w:proofErr w:type="spellEnd"/>
      <w:r w:rsidRPr="008A4C06">
        <w:rPr>
          <w:rFonts w:ascii="Times New Roman" w:hAnsi="Times New Roman"/>
          <w:color w:val="000000"/>
          <w:sz w:val="28"/>
          <w:szCs w:val="28"/>
        </w:rPr>
        <w:t>) рабочие программы дисциплин в электронном виде по всему учебному плану, с применением дистанционных технологий обучения, отраженных в программе.</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 xml:space="preserve">9.2.3. Отдел лицензирования и аккредитации Департамента </w:t>
      </w:r>
      <w:proofErr w:type="spellStart"/>
      <w:r w:rsidRPr="008A4C06">
        <w:rPr>
          <w:rFonts w:ascii="Times New Roman" w:hAnsi="Times New Roman"/>
          <w:color w:val="000000"/>
          <w:sz w:val="28"/>
          <w:szCs w:val="28"/>
        </w:rPr>
        <w:t>учебно-методичес-кой</w:t>
      </w:r>
      <w:proofErr w:type="spellEnd"/>
      <w:r w:rsidRPr="008A4C06">
        <w:rPr>
          <w:rFonts w:ascii="Times New Roman" w:hAnsi="Times New Roman"/>
          <w:color w:val="000000"/>
          <w:sz w:val="28"/>
          <w:szCs w:val="28"/>
        </w:rPr>
        <w:t xml:space="preserve"> деятельности организует:</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 консультации по оформлению документов, их предварительное рассмотрение;</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 представление документов к рассмотрению на Учебно-методическом совете и Учёном совете Университета;</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 утверждение учебного плана в установленном порядке;</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 регистрацию основной образовательной программы;</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 издание приказа по Университету об открытии подготовки.</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bCs/>
          <w:color w:val="000000"/>
          <w:sz w:val="28"/>
          <w:szCs w:val="28"/>
        </w:rPr>
        <w:t>9.3. Открытие новой формы обучения в рамках открытой ООП</w:t>
      </w:r>
    </w:p>
    <w:p w:rsidR="007914B8" w:rsidRPr="008A4C06" w:rsidRDefault="007914B8" w:rsidP="007914B8">
      <w:pPr>
        <w:shd w:val="clear" w:color="auto" w:fill="FFFFFF"/>
        <w:spacing w:line="288" w:lineRule="auto"/>
        <w:ind w:firstLine="709"/>
        <w:rPr>
          <w:rFonts w:ascii="Times New Roman" w:hAnsi="Times New Roman"/>
          <w:bCs/>
          <w:color w:val="000000"/>
          <w:sz w:val="28"/>
          <w:szCs w:val="28"/>
        </w:rPr>
      </w:pPr>
      <w:r w:rsidRPr="008A4C06">
        <w:rPr>
          <w:rFonts w:ascii="Times New Roman" w:hAnsi="Times New Roman"/>
          <w:color w:val="000000"/>
          <w:sz w:val="28"/>
          <w:szCs w:val="28"/>
        </w:rPr>
        <w:t xml:space="preserve">9.3.1. </w:t>
      </w:r>
      <w:r w:rsidRPr="008A4C06">
        <w:rPr>
          <w:rFonts w:ascii="Times New Roman" w:hAnsi="Times New Roman"/>
          <w:bCs/>
          <w:color w:val="000000"/>
          <w:sz w:val="28"/>
          <w:szCs w:val="28"/>
        </w:rPr>
        <w:t xml:space="preserve">Открытие новой формы обучения в рамках открытой ООП осуществляется по решению Учёного совета </w:t>
      </w:r>
      <w:r w:rsidRPr="008A4C06">
        <w:rPr>
          <w:rFonts w:ascii="Times New Roman" w:hAnsi="Times New Roman"/>
          <w:color w:val="000000"/>
          <w:sz w:val="28"/>
          <w:szCs w:val="28"/>
        </w:rPr>
        <w:t>Университета</w:t>
      </w:r>
      <w:r w:rsidRPr="008A4C06">
        <w:rPr>
          <w:rFonts w:ascii="Times New Roman" w:hAnsi="Times New Roman"/>
          <w:bCs/>
          <w:color w:val="000000"/>
          <w:sz w:val="28"/>
          <w:szCs w:val="28"/>
        </w:rPr>
        <w:t>.</w:t>
      </w:r>
    </w:p>
    <w:p w:rsidR="007914B8" w:rsidRPr="008A4C06" w:rsidRDefault="007914B8" w:rsidP="007914B8">
      <w:pPr>
        <w:shd w:val="clear" w:color="auto" w:fill="FFFFFF"/>
        <w:spacing w:line="288" w:lineRule="auto"/>
        <w:ind w:firstLine="709"/>
        <w:rPr>
          <w:rFonts w:ascii="Times New Roman" w:hAnsi="Times New Roman"/>
          <w:bCs/>
          <w:color w:val="000000"/>
          <w:sz w:val="28"/>
          <w:szCs w:val="28"/>
        </w:rPr>
      </w:pPr>
      <w:r w:rsidRPr="008A4C06">
        <w:rPr>
          <w:rFonts w:ascii="Times New Roman" w:hAnsi="Times New Roman"/>
          <w:bCs/>
          <w:color w:val="000000"/>
          <w:sz w:val="28"/>
          <w:szCs w:val="28"/>
        </w:rPr>
        <w:t>9.3.2. </w:t>
      </w:r>
      <w:r w:rsidRPr="008A4C06">
        <w:rPr>
          <w:rFonts w:ascii="Times New Roman" w:hAnsi="Times New Roman"/>
          <w:color w:val="000000"/>
          <w:sz w:val="28"/>
          <w:szCs w:val="28"/>
        </w:rPr>
        <w:t xml:space="preserve">Перечень документов, представляемых в Отдел лицензирования и аккредитации Департамента учебно-методической деятельности для подготовки решения Учёного совета Университета </w:t>
      </w:r>
      <w:r w:rsidRPr="008A4C06">
        <w:rPr>
          <w:rFonts w:ascii="Times New Roman" w:hAnsi="Times New Roman"/>
          <w:sz w:val="28"/>
          <w:szCs w:val="28"/>
        </w:rPr>
        <w:t xml:space="preserve">об открытии новой формы обучения </w:t>
      </w:r>
      <w:proofErr w:type="gramStart"/>
      <w:r w:rsidRPr="008A4C06">
        <w:rPr>
          <w:rFonts w:ascii="Times New Roman" w:hAnsi="Times New Roman"/>
          <w:sz w:val="28"/>
          <w:szCs w:val="28"/>
        </w:rPr>
        <w:t>по</w:t>
      </w:r>
      <w:proofErr w:type="gramEnd"/>
      <w:r w:rsidRPr="008A4C06">
        <w:rPr>
          <w:rFonts w:ascii="Times New Roman" w:hAnsi="Times New Roman"/>
          <w:sz w:val="28"/>
          <w:szCs w:val="28"/>
        </w:rPr>
        <w:t xml:space="preserve"> ранее открытой ООП</w:t>
      </w:r>
      <w:r w:rsidRPr="008A4C06">
        <w:rPr>
          <w:rFonts w:ascii="Times New Roman" w:hAnsi="Times New Roman"/>
          <w:color w:val="000000"/>
          <w:sz w:val="28"/>
          <w:szCs w:val="28"/>
        </w:rPr>
        <w:t>:</w:t>
      </w:r>
    </w:p>
    <w:p w:rsidR="007914B8" w:rsidRPr="008A4C06" w:rsidRDefault="007914B8" w:rsidP="007914B8">
      <w:pPr>
        <w:spacing w:line="288" w:lineRule="auto"/>
        <w:ind w:firstLine="709"/>
        <w:rPr>
          <w:rFonts w:ascii="Times New Roman" w:hAnsi="Times New Roman"/>
          <w:color w:val="000000"/>
          <w:sz w:val="28"/>
          <w:szCs w:val="28"/>
        </w:rPr>
      </w:pPr>
      <w:proofErr w:type="gramStart"/>
      <w:r w:rsidRPr="008A4C06">
        <w:rPr>
          <w:rFonts w:ascii="Times New Roman" w:hAnsi="Times New Roman"/>
          <w:color w:val="000000"/>
          <w:sz w:val="28"/>
          <w:szCs w:val="28"/>
        </w:rPr>
        <w:t>а) выписка из протокола Учёного совета института с ходатайством перед Учёным советом Университета об открытии новой формы обучения по ранее открытой ООП (Приложение 4);</w:t>
      </w:r>
      <w:proofErr w:type="gramEnd"/>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б) учебный план ООП в электронном виде;</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в) общая характеристика ООП в электронном виде (Приложение 1), которая будет размещена на сайте Университета (вносятся изменения в существующую аннотацию);</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lastRenderedPageBreak/>
        <w:t>г) сведения о руководителе (научном руководителе/руководителях) ООП магистратуры (Приложение 4);</w:t>
      </w:r>
    </w:p>
    <w:p w:rsidR="007914B8" w:rsidRPr="008A4C06" w:rsidRDefault="007914B8" w:rsidP="007914B8">
      <w:pPr>
        <w:spacing w:line="288" w:lineRule="auto"/>
        <w:ind w:firstLine="709"/>
        <w:rPr>
          <w:rFonts w:ascii="Times New Roman" w:hAnsi="Times New Roman"/>
          <w:color w:val="000000"/>
          <w:sz w:val="28"/>
          <w:szCs w:val="28"/>
        </w:rPr>
      </w:pPr>
      <w:proofErr w:type="spellStart"/>
      <w:r w:rsidRPr="008A4C06">
        <w:rPr>
          <w:rFonts w:ascii="Times New Roman" w:hAnsi="Times New Roman"/>
          <w:color w:val="000000"/>
          <w:sz w:val="28"/>
          <w:szCs w:val="28"/>
        </w:rPr>
        <w:t>д</w:t>
      </w:r>
      <w:proofErr w:type="spellEnd"/>
      <w:r w:rsidRPr="008A4C06">
        <w:rPr>
          <w:rFonts w:ascii="Times New Roman" w:hAnsi="Times New Roman"/>
          <w:color w:val="000000"/>
          <w:sz w:val="28"/>
          <w:szCs w:val="28"/>
        </w:rPr>
        <w:t xml:space="preserve">) рабочие программы дисциплин в электронном виде по всему учебному плану, </w:t>
      </w:r>
      <w:r w:rsidRPr="008A4C06">
        <w:rPr>
          <w:rFonts w:ascii="Times New Roman" w:hAnsi="Times New Roman"/>
          <w:sz w:val="28"/>
          <w:szCs w:val="28"/>
        </w:rPr>
        <w:t>отражающие</w:t>
      </w:r>
      <w:r w:rsidRPr="008A4C06">
        <w:rPr>
          <w:rFonts w:ascii="Times New Roman" w:hAnsi="Times New Roman"/>
          <w:color w:val="FF0000"/>
          <w:sz w:val="28"/>
          <w:szCs w:val="28"/>
        </w:rPr>
        <w:t xml:space="preserve"> </w:t>
      </w:r>
      <w:r w:rsidRPr="008A4C06">
        <w:rPr>
          <w:rFonts w:ascii="Times New Roman" w:hAnsi="Times New Roman"/>
          <w:color w:val="000000"/>
          <w:sz w:val="28"/>
          <w:szCs w:val="28"/>
        </w:rPr>
        <w:t>(при наличии)</w:t>
      </w:r>
      <w:r w:rsidRPr="008A4C06">
        <w:rPr>
          <w:rFonts w:ascii="Times New Roman" w:hAnsi="Times New Roman"/>
          <w:color w:val="FF0000"/>
          <w:sz w:val="28"/>
          <w:szCs w:val="28"/>
        </w:rPr>
        <w:t xml:space="preserve"> </w:t>
      </w:r>
      <w:r w:rsidRPr="008A4C06">
        <w:rPr>
          <w:rFonts w:ascii="Times New Roman" w:hAnsi="Times New Roman"/>
          <w:color w:val="000000"/>
          <w:sz w:val="28"/>
          <w:szCs w:val="28"/>
        </w:rPr>
        <w:t>применение дистанционных технологий обучения.</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9.3.3. Отдел лицензирования и аккредитации Департамента учебно-методической деятельности организует:</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 консультации по оформлению документов, их предварительное рассмотрение;</w:t>
      </w:r>
    </w:p>
    <w:p w:rsidR="007914B8" w:rsidRPr="008A4C06" w:rsidRDefault="007914B8" w:rsidP="007914B8">
      <w:pPr>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 представление документов к рассмотрению на Учебно-методическом совете и Учёном совете Университета;</w:t>
      </w:r>
    </w:p>
    <w:p w:rsidR="007914B8" w:rsidRPr="008A4C06" w:rsidRDefault="007914B8" w:rsidP="007914B8">
      <w:pPr>
        <w:shd w:val="clear" w:color="auto" w:fill="FFFFFF"/>
        <w:spacing w:line="288" w:lineRule="auto"/>
        <w:ind w:firstLine="709"/>
        <w:rPr>
          <w:rFonts w:ascii="Times New Roman" w:hAnsi="Times New Roman"/>
          <w:color w:val="000000"/>
          <w:sz w:val="28"/>
          <w:szCs w:val="28"/>
        </w:rPr>
      </w:pPr>
      <w:r w:rsidRPr="008A4C06">
        <w:rPr>
          <w:rFonts w:ascii="Times New Roman" w:hAnsi="Times New Roman"/>
          <w:color w:val="000000"/>
          <w:sz w:val="28"/>
          <w:szCs w:val="28"/>
        </w:rPr>
        <w:t>– утверждение учебного плана в установленном порядке.</w:t>
      </w:r>
    </w:p>
    <w:p w:rsidR="007914B8" w:rsidRPr="008A4C06" w:rsidRDefault="007914B8" w:rsidP="007914B8">
      <w:pPr>
        <w:spacing w:line="288" w:lineRule="auto"/>
        <w:ind w:firstLine="709"/>
        <w:rPr>
          <w:rStyle w:val="FontStyle19"/>
          <w:color w:val="000000"/>
          <w:sz w:val="28"/>
          <w:szCs w:val="28"/>
        </w:rPr>
      </w:pPr>
      <w:r w:rsidRPr="008A4C06">
        <w:rPr>
          <w:rFonts w:ascii="Times New Roman" w:hAnsi="Times New Roman"/>
          <w:color w:val="000000"/>
          <w:sz w:val="28"/>
          <w:szCs w:val="28"/>
        </w:rPr>
        <w:t>9.4. Срок представления материалов в Отдел лицензирования и аккредитации Департамента учебно-методической деятельности на открытие новой ООП в рамках лицензированного направления/специальности, новой формы обучения в рамках открытой ООП и/или лицензирование новых направлений/специальностей для последующего открытия основных образовательных программ устанавливается</w:t>
      </w:r>
      <w:r w:rsidRPr="008A4C06">
        <w:rPr>
          <w:rFonts w:ascii="Times New Roman" w:hAnsi="Times New Roman"/>
          <w:sz w:val="28"/>
          <w:szCs w:val="28"/>
        </w:rPr>
        <w:t>, как правило,</w:t>
      </w:r>
      <w:r w:rsidRPr="008A4C06">
        <w:rPr>
          <w:rFonts w:ascii="Times New Roman" w:hAnsi="Times New Roman"/>
          <w:color w:val="FF0000"/>
          <w:sz w:val="28"/>
          <w:szCs w:val="28"/>
        </w:rPr>
        <w:t xml:space="preserve"> </w:t>
      </w:r>
      <w:r w:rsidRPr="008A4C06">
        <w:rPr>
          <w:rFonts w:ascii="Times New Roman" w:hAnsi="Times New Roman"/>
          <w:color w:val="000000"/>
          <w:sz w:val="28"/>
          <w:szCs w:val="28"/>
        </w:rPr>
        <w:t>до 1 ноября каждого учебного года.</w:t>
      </w:r>
    </w:p>
    <w:p w:rsidR="007914B8" w:rsidRDefault="007914B8" w:rsidP="007914B8">
      <w:pPr>
        <w:pStyle w:val="ConsPlusNormal"/>
        <w:tabs>
          <w:tab w:val="left" w:pos="6804"/>
        </w:tabs>
        <w:spacing w:line="288" w:lineRule="auto"/>
        <w:rPr>
          <w:rFonts w:ascii="Times New Roman" w:hAnsi="Times New Roman"/>
          <w:color w:val="000000"/>
        </w:rPr>
      </w:pPr>
      <w:r>
        <w:rPr>
          <w:rFonts w:ascii="Times New Roman" w:hAnsi="Times New Roman"/>
          <w:color w:val="000000"/>
        </w:rPr>
        <w:br w:type="page"/>
      </w:r>
      <w:r>
        <w:rPr>
          <w:rFonts w:ascii="Times New Roman" w:hAnsi="Times New Roman"/>
          <w:noProof/>
          <w:color w:val="000000"/>
        </w:rPr>
        <w:lastRenderedPageBreak/>
        <w:drawing>
          <wp:inline distT="0" distB="0" distL="0" distR="0">
            <wp:extent cx="5581650" cy="34575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1961" t="3763" r="1306" b="3079"/>
                    <a:stretch>
                      <a:fillRect/>
                    </a:stretch>
                  </pic:blipFill>
                  <pic:spPr bwMode="auto">
                    <a:xfrm>
                      <a:off x="0" y="0"/>
                      <a:ext cx="5581650" cy="3457575"/>
                    </a:xfrm>
                    <a:prstGeom prst="rect">
                      <a:avLst/>
                    </a:prstGeom>
                    <a:noFill/>
                    <a:ln w="9525">
                      <a:noFill/>
                      <a:miter lim="800000"/>
                      <a:headEnd/>
                      <a:tailEnd/>
                    </a:ln>
                  </pic:spPr>
                </pic:pic>
              </a:graphicData>
            </a:graphic>
          </wp:inline>
        </w:drawing>
      </w:r>
    </w:p>
    <w:p w:rsidR="007914B8" w:rsidRPr="00812606" w:rsidRDefault="007914B8" w:rsidP="007914B8">
      <w:pPr>
        <w:spacing w:line="360" w:lineRule="auto"/>
        <w:jc w:val="right"/>
        <w:rPr>
          <w:rFonts w:ascii="Times New Roman" w:hAnsi="Times New Roman"/>
          <w:color w:val="000000"/>
          <w:sz w:val="28"/>
          <w:szCs w:val="28"/>
        </w:rPr>
      </w:pPr>
      <w:r w:rsidRPr="008A4C06">
        <w:rPr>
          <w:rFonts w:ascii="Times New Roman" w:hAnsi="Times New Roman"/>
          <w:color w:val="000000"/>
        </w:rPr>
        <w:br w:type="page"/>
      </w:r>
      <w:r w:rsidRPr="00812606">
        <w:rPr>
          <w:rFonts w:ascii="Times New Roman" w:hAnsi="Times New Roman"/>
          <w:color w:val="000000"/>
          <w:sz w:val="28"/>
          <w:szCs w:val="28"/>
        </w:rPr>
        <w:lastRenderedPageBreak/>
        <w:t>Приложение 1</w:t>
      </w:r>
    </w:p>
    <w:p w:rsidR="007914B8" w:rsidRPr="008A4C06" w:rsidRDefault="007914B8" w:rsidP="007914B8">
      <w:pPr>
        <w:pStyle w:val="afff1"/>
        <w:jc w:val="center"/>
        <w:rPr>
          <w:rFonts w:ascii="Times New Roman" w:hAnsi="Times New Roman"/>
          <w:b/>
          <w:color w:val="000000"/>
          <w:sz w:val="24"/>
          <w:szCs w:val="24"/>
        </w:rPr>
      </w:pPr>
      <w:r w:rsidRPr="008A4C06">
        <w:rPr>
          <w:rFonts w:ascii="Times New Roman" w:hAnsi="Times New Roman"/>
          <w:b/>
          <w:color w:val="000000"/>
          <w:sz w:val="24"/>
          <w:szCs w:val="24"/>
        </w:rPr>
        <w:t>ОБЩАЯ ХАРАКТЕРИСТИКА</w:t>
      </w:r>
      <w:r w:rsidRPr="008A4C06">
        <w:rPr>
          <w:rFonts w:ascii="Times New Roman" w:hAnsi="Times New Roman"/>
          <w:b/>
          <w:color w:val="000000"/>
          <w:sz w:val="24"/>
          <w:szCs w:val="24"/>
        </w:rPr>
        <w:br/>
        <w:t>ОСН</w:t>
      </w:r>
      <w:r>
        <w:rPr>
          <w:rFonts w:ascii="Times New Roman" w:hAnsi="Times New Roman"/>
          <w:b/>
          <w:color w:val="000000"/>
          <w:sz w:val="24"/>
          <w:szCs w:val="24"/>
        </w:rPr>
        <w:t>ОВНОЙ ОБРАЗОВАТЕЛЬНОЙ ПРОГРАММЫ</w:t>
      </w:r>
    </w:p>
    <w:p w:rsidR="007914B8" w:rsidRPr="008A4C06" w:rsidRDefault="007914B8" w:rsidP="007914B8">
      <w:pPr>
        <w:pStyle w:val="afff1"/>
        <w:jc w:val="center"/>
        <w:rPr>
          <w:rFonts w:ascii="Times New Roman" w:hAnsi="Times New Roman"/>
          <w:b/>
          <w:color w:val="000000"/>
          <w:sz w:val="24"/>
          <w:szCs w:val="24"/>
        </w:rPr>
      </w:pPr>
    </w:p>
    <w:p w:rsidR="007914B8" w:rsidRPr="008A4C06" w:rsidRDefault="007914B8" w:rsidP="007914B8">
      <w:pPr>
        <w:pStyle w:val="afff1"/>
        <w:jc w:val="center"/>
        <w:rPr>
          <w:rFonts w:ascii="Times New Roman" w:hAnsi="Times New Roman"/>
          <w:b/>
          <w:color w:val="000000"/>
          <w:sz w:val="24"/>
          <w:szCs w:val="24"/>
        </w:rPr>
      </w:pPr>
      <w:r w:rsidRPr="008A4C06">
        <w:rPr>
          <w:rFonts w:ascii="Times New Roman" w:hAnsi="Times New Roman"/>
          <w:b/>
          <w:color w:val="000000"/>
          <w:sz w:val="24"/>
          <w:szCs w:val="24"/>
        </w:rPr>
        <w:t>_______________________________________________</w:t>
      </w:r>
    </w:p>
    <w:p w:rsidR="007914B8" w:rsidRPr="008A4C06" w:rsidRDefault="007914B8" w:rsidP="007914B8">
      <w:pPr>
        <w:pStyle w:val="afff1"/>
        <w:jc w:val="center"/>
        <w:rPr>
          <w:rFonts w:ascii="Times New Roman" w:hAnsi="Times New Roman"/>
          <w:color w:val="000000"/>
          <w:sz w:val="18"/>
          <w:szCs w:val="18"/>
        </w:rPr>
      </w:pPr>
      <w:r w:rsidRPr="008A4C06">
        <w:rPr>
          <w:rFonts w:ascii="Times New Roman" w:hAnsi="Times New Roman"/>
          <w:color w:val="000000"/>
          <w:sz w:val="18"/>
          <w:szCs w:val="18"/>
        </w:rPr>
        <w:t>Код и наименование направления подготовки/специальности</w:t>
      </w:r>
    </w:p>
    <w:p w:rsidR="007914B8" w:rsidRPr="008A4C06" w:rsidRDefault="007914B8" w:rsidP="007914B8">
      <w:pPr>
        <w:pStyle w:val="afff1"/>
        <w:jc w:val="center"/>
        <w:rPr>
          <w:rFonts w:ascii="Times New Roman" w:hAnsi="Times New Roman"/>
          <w:b/>
          <w:color w:val="000000"/>
          <w:sz w:val="24"/>
          <w:szCs w:val="24"/>
        </w:rPr>
      </w:pPr>
      <w:r w:rsidRPr="008A4C06">
        <w:rPr>
          <w:rFonts w:ascii="Times New Roman" w:hAnsi="Times New Roman"/>
          <w:b/>
          <w:color w:val="000000"/>
          <w:sz w:val="24"/>
          <w:szCs w:val="24"/>
        </w:rPr>
        <w:t>_____________________________________________________________</w:t>
      </w:r>
    </w:p>
    <w:p w:rsidR="007914B8" w:rsidRPr="008A4C06" w:rsidRDefault="007914B8" w:rsidP="007914B8">
      <w:pPr>
        <w:pStyle w:val="afff1"/>
        <w:jc w:val="center"/>
        <w:rPr>
          <w:rFonts w:ascii="Times New Roman" w:hAnsi="Times New Roman"/>
          <w:color w:val="000000"/>
          <w:sz w:val="18"/>
          <w:szCs w:val="18"/>
        </w:rPr>
      </w:pPr>
      <w:r w:rsidRPr="008A4C06">
        <w:rPr>
          <w:rFonts w:ascii="Times New Roman" w:hAnsi="Times New Roman"/>
          <w:color w:val="000000"/>
          <w:sz w:val="18"/>
          <w:szCs w:val="18"/>
        </w:rPr>
        <w:t>Наименование направленности</w:t>
      </w:r>
    </w:p>
    <w:p w:rsidR="007914B8" w:rsidRPr="008A4C06" w:rsidRDefault="007914B8" w:rsidP="007914B8">
      <w:pPr>
        <w:pStyle w:val="afff1"/>
        <w:rPr>
          <w:rFonts w:ascii="Times New Roman" w:hAnsi="Times New Roman"/>
          <w:b/>
          <w:color w:val="000000"/>
          <w:sz w:val="24"/>
          <w:szCs w:val="24"/>
        </w:rPr>
      </w:pPr>
    </w:p>
    <w:p w:rsidR="007914B8" w:rsidRPr="008A4C06" w:rsidRDefault="007914B8" w:rsidP="007914B8">
      <w:pPr>
        <w:pStyle w:val="afff1"/>
        <w:rPr>
          <w:rFonts w:ascii="Times New Roman" w:hAnsi="Times New Roman"/>
          <w:color w:val="000000"/>
          <w:sz w:val="24"/>
          <w:szCs w:val="24"/>
        </w:rPr>
      </w:pPr>
      <w:r w:rsidRPr="008A4C06">
        <w:rPr>
          <w:rFonts w:ascii="Times New Roman" w:hAnsi="Times New Roman"/>
          <w:color w:val="000000"/>
          <w:sz w:val="24"/>
          <w:szCs w:val="24"/>
        </w:rPr>
        <w:t xml:space="preserve">Выпускающий институт: </w:t>
      </w:r>
    </w:p>
    <w:p w:rsidR="007914B8" w:rsidRPr="008A4C06" w:rsidRDefault="007914B8" w:rsidP="007914B8">
      <w:pPr>
        <w:pStyle w:val="afff1"/>
        <w:rPr>
          <w:rFonts w:ascii="Times New Roman" w:hAnsi="Times New Roman"/>
          <w:color w:val="000000"/>
          <w:sz w:val="24"/>
          <w:szCs w:val="24"/>
        </w:rPr>
      </w:pPr>
      <w:r w:rsidRPr="008A4C06">
        <w:rPr>
          <w:rFonts w:ascii="Times New Roman" w:hAnsi="Times New Roman"/>
          <w:color w:val="000000"/>
          <w:sz w:val="24"/>
          <w:szCs w:val="24"/>
        </w:rPr>
        <w:t xml:space="preserve">Выпускающая кафедра (выпускающие кафедры): </w:t>
      </w:r>
    </w:p>
    <w:p w:rsidR="007914B8" w:rsidRPr="008A4C06" w:rsidRDefault="007914B8" w:rsidP="007914B8">
      <w:pPr>
        <w:pStyle w:val="afff1"/>
        <w:rPr>
          <w:rFonts w:ascii="Times New Roman" w:hAnsi="Times New Roman"/>
          <w:color w:val="000000"/>
          <w:sz w:val="24"/>
          <w:szCs w:val="24"/>
        </w:rPr>
      </w:pPr>
      <w:r w:rsidRPr="008A4C06">
        <w:rPr>
          <w:rFonts w:ascii="Times New Roman" w:hAnsi="Times New Roman"/>
          <w:color w:val="000000"/>
          <w:sz w:val="24"/>
          <w:szCs w:val="24"/>
        </w:rPr>
        <w:t xml:space="preserve">Руководитель (руководители) ООП – </w:t>
      </w:r>
    </w:p>
    <w:p w:rsidR="007914B8" w:rsidRPr="008A4C06" w:rsidRDefault="007914B8" w:rsidP="007914B8">
      <w:pPr>
        <w:pStyle w:val="afff1"/>
        <w:rPr>
          <w:rFonts w:ascii="Times New Roman" w:hAnsi="Times New Roman"/>
          <w:color w:val="000000"/>
          <w:sz w:val="24"/>
          <w:szCs w:val="24"/>
        </w:rPr>
      </w:pPr>
    </w:p>
    <w:p w:rsidR="007914B8" w:rsidRPr="008A4C06" w:rsidRDefault="007914B8" w:rsidP="007914B8">
      <w:pPr>
        <w:pStyle w:val="afff1"/>
        <w:rPr>
          <w:rFonts w:ascii="Times New Roman" w:hAnsi="Times New Roman"/>
          <w:color w:val="000000"/>
          <w:sz w:val="24"/>
          <w:szCs w:val="24"/>
        </w:rPr>
      </w:pPr>
      <w:r w:rsidRPr="008A4C06">
        <w:rPr>
          <w:rFonts w:ascii="Times New Roman" w:hAnsi="Times New Roman"/>
          <w:color w:val="000000"/>
          <w:sz w:val="24"/>
          <w:szCs w:val="24"/>
        </w:rPr>
        <w:t xml:space="preserve">Квалификация, присваиваемая выпускникам: </w:t>
      </w:r>
    </w:p>
    <w:p w:rsidR="007914B8" w:rsidRPr="008A4C06" w:rsidRDefault="007914B8" w:rsidP="007914B8">
      <w:pPr>
        <w:pStyle w:val="afff1"/>
        <w:rPr>
          <w:rFonts w:ascii="Times New Roman" w:hAnsi="Times New Roman"/>
          <w:color w:val="000000"/>
          <w:sz w:val="24"/>
          <w:szCs w:val="24"/>
        </w:rPr>
      </w:pPr>
      <w:r w:rsidRPr="008A4C06">
        <w:rPr>
          <w:rFonts w:ascii="Times New Roman" w:hAnsi="Times New Roman"/>
          <w:color w:val="000000"/>
          <w:sz w:val="24"/>
          <w:szCs w:val="24"/>
        </w:rPr>
        <w:t>Направленность ООП:</w:t>
      </w:r>
    </w:p>
    <w:p w:rsidR="007914B8" w:rsidRPr="008A4C06" w:rsidRDefault="007914B8" w:rsidP="007914B8">
      <w:pPr>
        <w:pStyle w:val="afff1"/>
        <w:rPr>
          <w:rFonts w:ascii="Times New Roman" w:hAnsi="Times New Roman"/>
          <w:color w:val="000000"/>
          <w:sz w:val="24"/>
          <w:szCs w:val="24"/>
        </w:rPr>
      </w:pPr>
    </w:p>
    <w:p w:rsidR="007914B8" w:rsidRPr="008A4C06" w:rsidRDefault="007914B8" w:rsidP="007914B8">
      <w:pPr>
        <w:pStyle w:val="afff1"/>
        <w:rPr>
          <w:rFonts w:ascii="Times New Roman" w:hAnsi="Times New Roman"/>
          <w:b/>
          <w:i/>
          <w:color w:val="000000"/>
          <w:sz w:val="24"/>
          <w:szCs w:val="24"/>
        </w:rPr>
      </w:pPr>
      <w:r w:rsidRPr="008A4C06">
        <w:rPr>
          <w:rFonts w:ascii="Times New Roman" w:hAnsi="Times New Roman"/>
          <w:b/>
          <w:i/>
          <w:color w:val="000000"/>
          <w:sz w:val="24"/>
          <w:szCs w:val="24"/>
        </w:rPr>
        <w:t xml:space="preserve">Планируемые результаты освоения </w:t>
      </w:r>
    </w:p>
    <w:p w:rsidR="007914B8" w:rsidRPr="008A4C06" w:rsidRDefault="007914B8" w:rsidP="007914B8">
      <w:pPr>
        <w:pStyle w:val="afff1"/>
        <w:rPr>
          <w:rFonts w:ascii="Times New Roman" w:hAnsi="Times New Roman"/>
          <w:color w:val="000000"/>
          <w:sz w:val="24"/>
          <w:szCs w:val="24"/>
        </w:rPr>
      </w:pPr>
      <w:r w:rsidRPr="008A4C06">
        <w:rPr>
          <w:rFonts w:ascii="Times New Roman" w:hAnsi="Times New Roman"/>
          <w:color w:val="000000"/>
          <w:sz w:val="24"/>
          <w:szCs w:val="24"/>
        </w:rPr>
        <w:tab/>
        <w:t>Перечислить</w:t>
      </w:r>
    </w:p>
    <w:p w:rsidR="007914B8" w:rsidRPr="008A4C06" w:rsidRDefault="007914B8" w:rsidP="007914B8">
      <w:pPr>
        <w:pStyle w:val="afff1"/>
        <w:rPr>
          <w:rFonts w:ascii="Times New Roman" w:hAnsi="Times New Roman"/>
          <w:color w:val="000000"/>
          <w:sz w:val="24"/>
          <w:szCs w:val="24"/>
        </w:rPr>
      </w:pPr>
    </w:p>
    <w:p w:rsidR="007914B8" w:rsidRPr="008A4C06" w:rsidRDefault="007914B8" w:rsidP="007914B8">
      <w:pPr>
        <w:pStyle w:val="afff1"/>
        <w:jc w:val="both"/>
        <w:rPr>
          <w:rFonts w:ascii="Times New Roman" w:hAnsi="Times New Roman"/>
          <w:b/>
          <w:i/>
          <w:color w:val="000000"/>
          <w:sz w:val="24"/>
          <w:szCs w:val="24"/>
        </w:rPr>
      </w:pPr>
      <w:r w:rsidRPr="008A4C06">
        <w:rPr>
          <w:rFonts w:ascii="Times New Roman" w:hAnsi="Times New Roman"/>
          <w:b/>
          <w:i/>
          <w:color w:val="000000"/>
          <w:sz w:val="24"/>
          <w:szCs w:val="24"/>
        </w:rPr>
        <w:t xml:space="preserve">Цель и концепция программы </w:t>
      </w:r>
    </w:p>
    <w:p w:rsidR="007914B8" w:rsidRPr="008A4C06" w:rsidRDefault="007914B8" w:rsidP="007914B8">
      <w:pPr>
        <w:pStyle w:val="afff1"/>
        <w:ind w:firstLine="708"/>
        <w:jc w:val="both"/>
        <w:rPr>
          <w:rFonts w:ascii="Times New Roman" w:hAnsi="Times New Roman"/>
          <w:color w:val="000000"/>
          <w:sz w:val="24"/>
          <w:szCs w:val="24"/>
        </w:rPr>
      </w:pPr>
      <w:r w:rsidRPr="008A4C06">
        <w:rPr>
          <w:rFonts w:ascii="Times New Roman" w:hAnsi="Times New Roman"/>
          <w:color w:val="000000"/>
          <w:sz w:val="24"/>
          <w:szCs w:val="24"/>
        </w:rPr>
        <w:t>Сформулировать цель ООП и кратко охарактеризовать концепцию подготовки бакалавров, магистров, специалистов и её особенности в целом и в связи с направленностью подготовки.</w:t>
      </w:r>
    </w:p>
    <w:p w:rsidR="007914B8" w:rsidRPr="008A4C06" w:rsidRDefault="007914B8" w:rsidP="007914B8">
      <w:pPr>
        <w:pStyle w:val="afff1"/>
        <w:ind w:firstLine="708"/>
        <w:jc w:val="both"/>
        <w:rPr>
          <w:rFonts w:ascii="Times New Roman" w:hAnsi="Times New Roman"/>
          <w:color w:val="000000"/>
          <w:sz w:val="24"/>
          <w:szCs w:val="24"/>
        </w:rPr>
      </w:pPr>
      <w:r w:rsidRPr="008A4C06">
        <w:rPr>
          <w:rFonts w:ascii="Times New Roman" w:hAnsi="Times New Roman"/>
          <w:color w:val="000000"/>
          <w:sz w:val="24"/>
          <w:szCs w:val="24"/>
        </w:rPr>
        <w:t>Уникальность программы, реализуемой в Университете.</w:t>
      </w:r>
    </w:p>
    <w:p w:rsidR="007914B8" w:rsidRPr="008A4C06" w:rsidRDefault="007914B8" w:rsidP="007914B8">
      <w:pPr>
        <w:pStyle w:val="afff1"/>
        <w:ind w:firstLine="708"/>
        <w:jc w:val="both"/>
        <w:rPr>
          <w:rFonts w:ascii="Times New Roman" w:hAnsi="Times New Roman"/>
          <w:color w:val="000000"/>
          <w:sz w:val="24"/>
          <w:szCs w:val="24"/>
        </w:rPr>
      </w:pPr>
    </w:p>
    <w:p w:rsidR="007914B8" w:rsidRPr="008A4C06" w:rsidRDefault="007914B8" w:rsidP="007914B8">
      <w:pPr>
        <w:pStyle w:val="afff1"/>
        <w:jc w:val="both"/>
        <w:rPr>
          <w:rFonts w:ascii="Times New Roman" w:hAnsi="Times New Roman"/>
          <w:b/>
          <w:i/>
          <w:color w:val="000000"/>
          <w:sz w:val="24"/>
          <w:szCs w:val="24"/>
        </w:rPr>
      </w:pPr>
      <w:r w:rsidRPr="008A4C06">
        <w:rPr>
          <w:rFonts w:ascii="Times New Roman" w:hAnsi="Times New Roman"/>
          <w:b/>
          <w:i/>
          <w:color w:val="000000"/>
          <w:sz w:val="24"/>
          <w:szCs w:val="24"/>
        </w:rPr>
        <w:t>Условия обучения</w:t>
      </w:r>
    </w:p>
    <w:p w:rsidR="007914B8" w:rsidRPr="008A4C06" w:rsidRDefault="007914B8" w:rsidP="007914B8">
      <w:pPr>
        <w:pStyle w:val="afff1"/>
        <w:ind w:firstLine="708"/>
        <w:jc w:val="both"/>
        <w:rPr>
          <w:rFonts w:ascii="Times New Roman" w:hAnsi="Times New Roman"/>
          <w:color w:val="000000"/>
          <w:sz w:val="24"/>
          <w:szCs w:val="24"/>
        </w:rPr>
      </w:pPr>
      <w:r w:rsidRPr="008A4C06">
        <w:rPr>
          <w:rFonts w:ascii="Times New Roman" w:hAnsi="Times New Roman"/>
          <w:color w:val="000000"/>
          <w:sz w:val="24"/>
          <w:szCs w:val="24"/>
        </w:rPr>
        <w:t>Срок обучения, форма. На какой основе будет проходить обучение (бюджет, контракт).</w:t>
      </w:r>
    </w:p>
    <w:p w:rsidR="007914B8" w:rsidRPr="008A4C06" w:rsidRDefault="007914B8" w:rsidP="007914B8">
      <w:pPr>
        <w:pStyle w:val="afff1"/>
        <w:ind w:firstLine="708"/>
        <w:jc w:val="both"/>
        <w:rPr>
          <w:rFonts w:ascii="Times New Roman" w:hAnsi="Times New Roman"/>
          <w:color w:val="000000"/>
          <w:sz w:val="24"/>
          <w:szCs w:val="24"/>
        </w:rPr>
      </w:pPr>
    </w:p>
    <w:p w:rsidR="007914B8" w:rsidRPr="008A4C06" w:rsidRDefault="007914B8" w:rsidP="007914B8">
      <w:pPr>
        <w:pStyle w:val="afff1"/>
        <w:jc w:val="both"/>
        <w:rPr>
          <w:rFonts w:ascii="Times New Roman" w:hAnsi="Times New Roman"/>
          <w:b/>
          <w:i/>
          <w:color w:val="000000"/>
          <w:sz w:val="24"/>
          <w:szCs w:val="24"/>
        </w:rPr>
      </w:pPr>
      <w:r w:rsidRPr="008A4C06">
        <w:rPr>
          <w:rFonts w:ascii="Times New Roman" w:hAnsi="Times New Roman"/>
          <w:b/>
          <w:i/>
          <w:color w:val="000000"/>
          <w:sz w:val="24"/>
          <w:szCs w:val="24"/>
        </w:rPr>
        <w:t>Учебный план</w:t>
      </w:r>
    </w:p>
    <w:p w:rsidR="007914B8" w:rsidRPr="008A4C06" w:rsidRDefault="007914B8" w:rsidP="007914B8">
      <w:pPr>
        <w:pStyle w:val="afff1"/>
        <w:ind w:firstLine="720"/>
        <w:jc w:val="both"/>
        <w:rPr>
          <w:rFonts w:ascii="Times New Roman" w:hAnsi="Times New Roman"/>
          <w:color w:val="000000"/>
          <w:sz w:val="24"/>
          <w:szCs w:val="24"/>
        </w:rPr>
      </w:pPr>
      <w:r w:rsidRPr="008A4C06">
        <w:rPr>
          <w:rFonts w:ascii="Times New Roman" w:hAnsi="Times New Roman"/>
          <w:color w:val="000000"/>
          <w:sz w:val="24"/>
          <w:szCs w:val="24"/>
        </w:rPr>
        <w:t xml:space="preserve">Перечислить дисциплины учебного плана (с указанием дисциплин по выбору). </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8"/>
        <w:gridCol w:w="1721"/>
      </w:tblGrid>
      <w:tr w:rsidR="007914B8" w:rsidRPr="008A4C06" w:rsidTr="00133174">
        <w:tc>
          <w:tcPr>
            <w:tcW w:w="8188" w:type="dxa"/>
          </w:tcPr>
          <w:p w:rsidR="007914B8" w:rsidRPr="008A4C06" w:rsidRDefault="007914B8" w:rsidP="00133174">
            <w:pPr>
              <w:pStyle w:val="afff1"/>
              <w:jc w:val="both"/>
              <w:rPr>
                <w:rFonts w:ascii="Times New Roman" w:hAnsi="Times New Roman"/>
                <w:color w:val="000000"/>
                <w:sz w:val="24"/>
                <w:szCs w:val="24"/>
              </w:rPr>
            </w:pPr>
            <w:r w:rsidRPr="008A4C06">
              <w:rPr>
                <w:rFonts w:ascii="Times New Roman" w:hAnsi="Times New Roman"/>
                <w:color w:val="000000"/>
                <w:sz w:val="24"/>
                <w:szCs w:val="24"/>
              </w:rPr>
              <w:t>Наименование дисциплины/модуля</w:t>
            </w:r>
          </w:p>
        </w:tc>
        <w:tc>
          <w:tcPr>
            <w:tcW w:w="1721" w:type="dxa"/>
          </w:tcPr>
          <w:p w:rsidR="007914B8" w:rsidRPr="008A4C06" w:rsidRDefault="007914B8" w:rsidP="00133174">
            <w:pPr>
              <w:pStyle w:val="afff1"/>
              <w:jc w:val="both"/>
              <w:rPr>
                <w:rFonts w:ascii="Times New Roman" w:hAnsi="Times New Roman"/>
                <w:color w:val="000000"/>
                <w:sz w:val="24"/>
                <w:szCs w:val="24"/>
              </w:rPr>
            </w:pPr>
            <w:r w:rsidRPr="008A4C06">
              <w:rPr>
                <w:rFonts w:ascii="Times New Roman" w:hAnsi="Times New Roman"/>
                <w:color w:val="000000"/>
                <w:sz w:val="24"/>
                <w:szCs w:val="24"/>
              </w:rPr>
              <w:t xml:space="preserve">Трудоемкость, </w:t>
            </w:r>
            <w:proofErr w:type="spellStart"/>
            <w:r w:rsidRPr="008A4C06">
              <w:rPr>
                <w:rFonts w:ascii="Times New Roman" w:hAnsi="Times New Roman"/>
                <w:color w:val="000000"/>
                <w:sz w:val="24"/>
                <w:szCs w:val="24"/>
              </w:rPr>
              <w:t>з.е</w:t>
            </w:r>
            <w:proofErr w:type="spellEnd"/>
            <w:r w:rsidRPr="008A4C06">
              <w:rPr>
                <w:rFonts w:ascii="Times New Roman" w:hAnsi="Times New Roman"/>
                <w:color w:val="000000"/>
                <w:sz w:val="24"/>
                <w:szCs w:val="24"/>
              </w:rPr>
              <w:t>.</w:t>
            </w:r>
          </w:p>
        </w:tc>
      </w:tr>
      <w:tr w:rsidR="007914B8" w:rsidRPr="008A4C06" w:rsidTr="00133174">
        <w:tc>
          <w:tcPr>
            <w:tcW w:w="8188" w:type="dxa"/>
          </w:tcPr>
          <w:p w:rsidR="007914B8" w:rsidRPr="008A4C06" w:rsidRDefault="007914B8" w:rsidP="00133174">
            <w:pPr>
              <w:pStyle w:val="afff1"/>
              <w:jc w:val="both"/>
              <w:rPr>
                <w:rFonts w:ascii="Times New Roman" w:hAnsi="Times New Roman"/>
                <w:color w:val="000000"/>
                <w:sz w:val="24"/>
                <w:szCs w:val="24"/>
              </w:rPr>
            </w:pPr>
          </w:p>
        </w:tc>
        <w:tc>
          <w:tcPr>
            <w:tcW w:w="1721" w:type="dxa"/>
          </w:tcPr>
          <w:p w:rsidR="007914B8" w:rsidRPr="008A4C06" w:rsidRDefault="007914B8" w:rsidP="00133174">
            <w:pPr>
              <w:pStyle w:val="afff1"/>
              <w:jc w:val="both"/>
              <w:rPr>
                <w:rFonts w:ascii="Times New Roman" w:hAnsi="Times New Roman"/>
                <w:color w:val="000000"/>
                <w:sz w:val="24"/>
                <w:szCs w:val="24"/>
              </w:rPr>
            </w:pPr>
          </w:p>
        </w:tc>
      </w:tr>
      <w:tr w:rsidR="007914B8" w:rsidRPr="008A4C06" w:rsidTr="00133174">
        <w:tc>
          <w:tcPr>
            <w:tcW w:w="8188" w:type="dxa"/>
          </w:tcPr>
          <w:p w:rsidR="007914B8" w:rsidRPr="008A4C06" w:rsidRDefault="007914B8" w:rsidP="00133174">
            <w:pPr>
              <w:pStyle w:val="afff1"/>
              <w:jc w:val="both"/>
              <w:rPr>
                <w:rFonts w:ascii="Times New Roman" w:hAnsi="Times New Roman"/>
                <w:color w:val="000000"/>
                <w:sz w:val="24"/>
                <w:szCs w:val="24"/>
              </w:rPr>
            </w:pPr>
          </w:p>
        </w:tc>
        <w:tc>
          <w:tcPr>
            <w:tcW w:w="1721" w:type="dxa"/>
          </w:tcPr>
          <w:p w:rsidR="007914B8" w:rsidRPr="008A4C06" w:rsidRDefault="007914B8" w:rsidP="00133174">
            <w:pPr>
              <w:pStyle w:val="afff1"/>
              <w:jc w:val="both"/>
              <w:rPr>
                <w:rFonts w:ascii="Times New Roman" w:hAnsi="Times New Roman"/>
                <w:color w:val="000000"/>
                <w:sz w:val="24"/>
                <w:szCs w:val="24"/>
              </w:rPr>
            </w:pPr>
          </w:p>
        </w:tc>
      </w:tr>
      <w:tr w:rsidR="007914B8" w:rsidRPr="008A4C06" w:rsidTr="00133174">
        <w:tc>
          <w:tcPr>
            <w:tcW w:w="8188" w:type="dxa"/>
          </w:tcPr>
          <w:p w:rsidR="007914B8" w:rsidRPr="008A4C06" w:rsidRDefault="007914B8" w:rsidP="00133174">
            <w:pPr>
              <w:pStyle w:val="afff1"/>
              <w:jc w:val="both"/>
              <w:rPr>
                <w:rFonts w:ascii="Times New Roman" w:hAnsi="Times New Roman"/>
                <w:color w:val="000000"/>
                <w:sz w:val="24"/>
                <w:szCs w:val="24"/>
              </w:rPr>
            </w:pPr>
          </w:p>
        </w:tc>
        <w:tc>
          <w:tcPr>
            <w:tcW w:w="1721" w:type="dxa"/>
          </w:tcPr>
          <w:p w:rsidR="007914B8" w:rsidRPr="008A4C06" w:rsidRDefault="007914B8" w:rsidP="00133174">
            <w:pPr>
              <w:pStyle w:val="afff1"/>
              <w:jc w:val="both"/>
              <w:rPr>
                <w:rFonts w:ascii="Times New Roman" w:hAnsi="Times New Roman"/>
                <w:color w:val="000000"/>
                <w:sz w:val="24"/>
                <w:szCs w:val="24"/>
              </w:rPr>
            </w:pPr>
          </w:p>
        </w:tc>
      </w:tr>
    </w:tbl>
    <w:p w:rsidR="007914B8" w:rsidRPr="008A4C06" w:rsidRDefault="007914B8" w:rsidP="007914B8">
      <w:pPr>
        <w:pStyle w:val="afff1"/>
        <w:jc w:val="both"/>
        <w:rPr>
          <w:rFonts w:ascii="Times New Roman" w:hAnsi="Times New Roman"/>
          <w:color w:val="000000"/>
          <w:sz w:val="24"/>
          <w:szCs w:val="24"/>
        </w:rPr>
      </w:pPr>
    </w:p>
    <w:p w:rsidR="007914B8" w:rsidRPr="008A4C06" w:rsidRDefault="007914B8" w:rsidP="007914B8">
      <w:pPr>
        <w:pStyle w:val="afff1"/>
        <w:ind w:firstLine="720"/>
        <w:jc w:val="both"/>
        <w:rPr>
          <w:rFonts w:ascii="Times New Roman" w:hAnsi="Times New Roman"/>
          <w:color w:val="000000"/>
          <w:sz w:val="24"/>
          <w:szCs w:val="24"/>
        </w:rPr>
      </w:pPr>
      <w:r w:rsidRPr="008A4C06">
        <w:rPr>
          <w:rFonts w:ascii="Times New Roman" w:hAnsi="Times New Roman"/>
          <w:color w:val="000000"/>
          <w:sz w:val="24"/>
          <w:szCs w:val="24"/>
        </w:rPr>
        <w:t>Кратко описать содержание всех дисциплин учебного плана.</w:t>
      </w:r>
    </w:p>
    <w:p w:rsidR="007914B8" w:rsidRPr="008A4C06" w:rsidRDefault="007914B8" w:rsidP="007914B8">
      <w:pPr>
        <w:pStyle w:val="afff1"/>
        <w:jc w:val="both"/>
        <w:rPr>
          <w:rFonts w:ascii="Times New Roman" w:hAnsi="Times New Roman"/>
          <w:color w:val="000000"/>
          <w:sz w:val="24"/>
          <w:szCs w:val="24"/>
        </w:rPr>
      </w:pPr>
    </w:p>
    <w:p w:rsidR="007914B8" w:rsidRPr="008A4C06" w:rsidRDefault="007914B8" w:rsidP="007914B8">
      <w:pPr>
        <w:pStyle w:val="afff1"/>
        <w:jc w:val="both"/>
        <w:rPr>
          <w:rFonts w:ascii="Times New Roman" w:hAnsi="Times New Roman"/>
          <w:b/>
          <w:i/>
          <w:color w:val="000000"/>
          <w:sz w:val="24"/>
          <w:szCs w:val="24"/>
        </w:rPr>
      </w:pPr>
      <w:r w:rsidRPr="008A4C06">
        <w:rPr>
          <w:rFonts w:ascii="Times New Roman" w:hAnsi="Times New Roman"/>
          <w:b/>
          <w:i/>
          <w:color w:val="000000"/>
          <w:sz w:val="24"/>
          <w:szCs w:val="24"/>
        </w:rPr>
        <w:t>Профессорско-преподавательский персонал</w:t>
      </w:r>
    </w:p>
    <w:p w:rsidR="007914B8" w:rsidRPr="008A4C06" w:rsidRDefault="007914B8" w:rsidP="007914B8">
      <w:pPr>
        <w:pStyle w:val="afff1"/>
        <w:ind w:firstLine="708"/>
        <w:jc w:val="both"/>
        <w:rPr>
          <w:rFonts w:ascii="Times New Roman" w:hAnsi="Times New Roman"/>
          <w:color w:val="000000"/>
          <w:sz w:val="24"/>
          <w:szCs w:val="24"/>
        </w:rPr>
      </w:pPr>
      <w:r w:rsidRPr="008A4C06">
        <w:rPr>
          <w:rFonts w:ascii="Times New Roman" w:hAnsi="Times New Roman"/>
          <w:color w:val="000000"/>
          <w:sz w:val="24"/>
          <w:szCs w:val="24"/>
        </w:rPr>
        <w:t>Сведения о профессорско-преподавательском персонале, необходимом для реализации образовательной программы.</w:t>
      </w:r>
    </w:p>
    <w:p w:rsidR="007914B8" w:rsidRPr="008A4C06" w:rsidRDefault="007914B8" w:rsidP="007914B8">
      <w:pPr>
        <w:pStyle w:val="afff1"/>
        <w:jc w:val="both"/>
        <w:rPr>
          <w:rFonts w:ascii="Times New Roman" w:hAnsi="Times New Roman"/>
          <w:color w:val="000000"/>
          <w:sz w:val="24"/>
          <w:szCs w:val="24"/>
        </w:rPr>
      </w:pPr>
    </w:p>
    <w:p w:rsidR="007914B8" w:rsidRPr="008A4C06" w:rsidRDefault="007914B8" w:rsidP="007914B8">
      <w:pPr>
        <w:pStyle w:val="afff1"/>
        <w:jc w:val="both"/>
        <w:rPr>
          <w:rFonts w:ascii="Times New Roman" w:hAnsi="Times New Roman"/>
          <w:b/>
          <w:i/>
          <w:color w:val="000000"/>
          <w:sz w:val="24"/>
          <w:szCs w:val="24"/>
        </w:rPr>
      </w:pPr>
      <w:r w:rsidRPr="008A4C06">
        <w:rPr>
          <w:rFonts w:ascii="Times New Roman" w:hAnsi="Times New Roman"/>
          <w:b/>
          <w:i/>
          <w:color w:val="000000"/>
          <w:sz w:val="24"/>
          <w:szCs w:val="24"/>
        </w:rPr>
        <w:t>Возможные места практики</w:t>
      </w:r>
    </w:p>
    <w:p w:rsidR="007914B8" w:rsidRPr="008A4C06" w:rsidRDefault="007914B8" w:rsidP="007914B8">
      <w:pPr>
        <w:pStyle w:val="afff1"/>
        <w:ind w:firstLine="708"/>
        <w:jc w:val="both"/>
        <w:rPr>
          <w:rFonts w:ascii="Times New Roman" w:hAnsi="Times New Roman"/>
          <w:color w:val="000000"/>
          <w:sz w:val="24"/>
          <w:szCs w:val="24"/>
        </w:rPr>
      </w:pPr>
      <w:r w:rsidRPr="008A4C06">
        <w:rPr>
          <w:rFonts w:ascii="Times New Roman" w:hAnsi="Times New Roman"/>
          <w:color w:val="000000"/>
          <w:sz w:val="24"/>
          <w:szCs w:val="24"/>
        </w:rPr>
        <w:t>Указать предприятия, отделы…(по профилю)</w:t>
      </w:r>
    </w:p>
    <w:p w:rsidR="007914B8" w:rsidRPr="008A4C06" w:rsidRDefault="007914B8" w:rsidP="007914B8">
      <w:pPr>
        <w:pStyle w:val="afff1"/>
        <w:jc w:val="both"/>
        <w:rPr>
          <w:rFonts w:ascii="Times New Roman" w:hAnsi="Times New Roman"/>
          <w:color w:val="000000"/>
          <w:sz w:val="24"/>
          <w:szCs w:val="24"/>
        </w:rPr>
      </w:pPr>
    </w:p>
    <w:p w:rsidR="007914B8" w:rsidRPr="008A4C06" w:rsidRDefault="007914B8" w:rsidP="007914B8">
      <w:pPr>
        <w:pStyle w:val="afff1"/>
        <w:jc w:val="both"/>
        <w:rPr>
          <w:rFonts w:ascii="Times New Roman" w:hAnsi="Times New Roman"/>
          <w:b/>
          <w:i/>
          <w:color w:val="000000"/>
          <w:sz w:val="24"/>
          <w:szCs w:val="24"/>
        </w:rPr>
      </w:pPr>
      <w:r w:rsidRPr="008A4C06">
        <w:rPr>
          <w:rFonts w:ascii="Times New Roman" w:hAnsi="Times New Roman"/>
          <w:b/>
          <w:i/>
          <w:color w:val="000000"/>
          <w:sz w:val="24"/>
          <w:szCs w:val="24"/>
        </w:rPr>
        <w:t>Лаборатории и оборудование</w:t>
      </w:r>
    </w:p>
    <w:p w:rsidR="007914B8" w:rsidRPr="008A4C06" w:rsidRDefault="007914B8" w:rsidP="007914B8">
      <w:pPr>
        <w:pStyle w:val="afff1"/>
        <w:ind w:firstLine="708"/>
        <w:jc w:val="both"/>
        <w:rPr>
          <w:rFonts w:ascii="Times New Roman" w:hAnsi="Times New Roman"/>
          <w:color w:val="000000"/>
          <w:sz w:val="24"/>
          <w:szCs w:val="24"/>
        </w:rPr>
      </w:pPr>
      <w:r w:rsidRPr="008A4C06">
        <w:rPr>
          <w:rFonts w:ascii="Times New Roman" w:hAnsi="Times New Roman"/>
          <w:color w:val="000000"/>
          <w:sz w:val="24"/>
          <w:szCs w:val="24"/>
        </w:rPr>
        <w:t>Дать характеристику имеющихся лабораторий и оборудования для обеспечения учебного процесса</w:t>
      </w:r>
    </w:p>
    <w:p w:rsidR="007914B8" w:rsidRPr="008A4C06" w:rsidRDefault="007914B8" w:rsidP="007914B8">
      <w:pPr>
        <w:pStyle w:val="afff1"/>
        <w:ind w:firstLine="708"/>
        <w:jc w:val="both"/>
        <w:rPr>
          <w:rFonts w:ascii="Times New Roman" w:hAnsi="Times New Roman"/>
          <w:color w:val="000000"/>
          <w:sz w:val="24"/>
          <w:szCs w:val="24"/>
        </w:rPr>
      </w:pPr>
    </w:p>
    <w:p w:rsidR="007914B8" w:rsidRPr="008A4C06" w:rsidRDefault="007914B8" w:rsidP="007914B8">
      <w:pPr>
        <w:pStyle w:val="afff1"/>
        <w:jc w:val="both"/>
        <w:rPr>
          <w:rFonts w:ascii="Times New Roman" w:hAnsi="Times New Roman"/>
          <w:b/>
          <w:i/>
          <w:color w:val="000000"/>
          <w:sz w:val="24"/>
          <w:szCs w:val="24"/>
        </w:rPr>
      </w:pPr>
      <w:r w:rsidRPr="008A4C06">
        <w:rPr>
          <w:rFonts w:ascii="Times New Roman" w:hAnsi="Times New Roman"/>
          <w:b/>
          <w:i/>
          <w:color w:val="000000"/>
          <w:sz w:val="24"/>
          <w:szCs w:val="24"/>
        </w:rPr>
        <w:t>Информационно-методическое обеспечение</w:t>
      </w:r>
    </w:p>
    <w:p w:rsidR="007914B8" w:rsidRPr="008A4C06" w:rsidRDefault="007914B8" w:rsidP="007914B8">
      <w:pPr>
        <w:pStyle w:val="afff1"/>
        <w:ind w:firstLine="708"/>
        <w:jc w:val="both"/>
        <w:rPr>
          <w:rFonts w:ascii="Times New Roman" w:hAnsi="Times New Roman"/>
          <w:color w:val="000000"/>
          <w:sz w:val="24"/>
          <w:szCs w:val="24"/>
        </w:rPr>
      </w:pPr>
      <w:r w:rsidRPr="008A4C06">
        <w:rPr>
          <w:rFonts w:ascii="Times New Roman" w:hAnsi="Times New Roman"/>
          <w:color w:val="000000"/>
          <w:sz w:val="24"/>
          <w:szCs w:val="24"/>
        </w:rPr>
        <w:t>Библиотека, обеспеченность литературой, Интернет-ресурсы и т.п.</w:t>
      </w:r>
    </w:p>
    <w:p w:rsidR="007914B8" w:rsidRPr="00812606" w:rsidRDefault="007914B8" w:rsidP="007914B8">
      <w:pPr>
        <w:pStyle w:val="afff1"/>
        <w:ind w:firstLine="708"/>
        <w:jc w:val="right"/>
        <w:rPr>
          <w:rFonts w:ascii="Times New Roman" w:hAnsi="Times New Roman"/>
          <w:color w:val="000000"/>
          <w:sz w:val="28"/>
          <w:szCs w:val="28"/>
        </w:rPr>
      </w:pPr>
      <w:r>
        <w:rPr>
          <w:rFonts w:ascii="Times New Roman" w:hAnsi="Times New Roman"/>
          <w:color w:val="000000"/>
          <w:sz w:val="24"/>
          <w:szCs w:val="24"/>
        </w:rPr>
        <w:br w:type="page"/>
      </w:r>
      <w:r w:rsidRPr="00812606">
        <w:rPr>
          <w:rFonts w:ascii="Times New Roman" w:hAnsi="Times New Roman"/>
          <w:color w:val="000000"/>
          <w:sz w:val="28"/>
          <w:szCs w:val="28"/>
        </w:rPr>
        <w:lastRenderedPageBreak/>
        <w:t>Приложение 2</w:t>
      </w:r>
    </w:p>
    <w:p w:rsidR="007914B8" w:rsidRPr="008A4C06" w:rsidRDefault="007914B8" w:rsidP="007914B8">
      <w:pPr>
        <w:pStyle w:val="6"/>
        <w:jc w:val="center"/>
        <w:rPr>
          <w:rFonts w:ascii="Times New Roman" w:hAnsi="Times New Roman"/>
          <w:color w:val="000000"/>
          <w:sz w:val="26"/>
          <w:szCs w:val="26"/>
        </w:rPr>
      </w:pPr>
      <w:r w:rsidRPr="008A4C06">
        <w:rPr>
          <w:rFonts w:ascii="Times New Roman" w:hAnsi="Times New Roman"/>
          <w:color w:val="000000"/>
          <w:sz w:val="26"/>
          <w:szCs w:val="26"/>
        </w:rPr>
        <w:t>Санкт-Петербургский политехнический университет</w:t>
      </w:r>
      <w:r>
        <w:rPr>
          <w:rFonts w:ascii="Times New Roman" w:hAnsi="Times New Roman"/>
          <w:color w:val="000000"/>
          <w:sz w:val="26"/>
          <w:szCs w:val="26"/>
        </w:rPr>
        <w:br/>
      </w:r>
      <w:r w:rsidRPr="008A4C06">
        <w:rPr>
          <w:rFonts w:ascii="Times New Roman" w:hAnsi="Times New Roman"/>
          <w:color w:val="000000"/>
          <w:sz w:val="26"/>
          <w:szCs w:val="26"/>
        </w:rPr>
        <w:t>Петра Великого</w:t>
      </w:r>
    </w:p>
    <w:p w:rsidR="007914B8" w:rsidRPr="008A4C06" w:rsidRDefault="007914B8" w:rsidP="007914B8">
      <w:pPr>
        <w:pBdr>
          <w:bottom w:val="single" w:sz="4" w:space="1" w:color="auto"/>
        </w:pBdr>
        <w:jc w:val="center"/>
        <w:rPr>
          <w:rFonts w:ascii="Times New Roman" w:hAnsi="Times New Roman"/>
          <w:color w:val="000000"/>
          <w:sz w:val="26"/>
          <w:szCs w:val="26"/>
        </w:rPr>
      </w:pPr>
    </w:p>
    <w:p w:rsidR="007914B8" w:rsidRPr="008A4C06" w:rsidRDefault="007914B8" w:rsidP="007914B8">
      <w:pPr>
        <w:rPr>
          <w:rFonts w:ascii="Times New Roman" w:hAnsi="Times New Roman"/>
          <w:color w:val="000000"/>
          <w:sz w:val="26"/>
          <w:szCs w:val="26"/>
        </w:rPr>
      </w:pPr>
    </w:p>
    <w:tbl>
      <w:tblPr>
        <w:tblW w:w="0" w:type="auto"/>
        <w:tblLook w:val="00A0"/>
      </w:tblPr>
      <w:tblGrid>
        <w:gridCol w:w="4644"/>
        <w:gridCol w:w="426"/>
        <w:gridCol w:w="4581"/>
      </w:tblGrid>
      <w:tr w:rsidR="007914B8" w:rsidRPr="008A4C06" w:rsidTr="00133174">
        <w:tc>
          <w:tcPr>
            <w:tcW w:w="4644" w:type="dxa"/>
          </w:tcPr>
          <w:p w:rsidR="007914B8" w:rsidRPr="008A4C06" w:rsidRDefault="007914B8" w:rsidP="00133174">
            <w:pPr>
              <w:rPr>
                <w:rFonts w:ascii="Times New Roman" w:hAnsi="Times New Roman"/>
                <w:color w:val="000000"/>
                <w:sz w:val="26"/>
                <w:szCs w:val="26"/>
              </w:rPr>
            </w:pPr>
            <w:r w:rsidRPr="008A4C06">
              <w:rPr>
                <w:rFonts w:ascii="Times New Roman" w:hAnsi="Times New Roman"/>
                <w:bCs/>
                <w:color w:val="000000"/>
                <w:sz w:val="26"/>
                <w:szCs w:val="26"/>
              </w:rPr>
              <w:t>СОГЛАСОВАНО</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 xml:space="preserve">Директор </w:t>
            </w:r>
            <w:r w:rsidRPr="008A4C06">
              <w:rPr>
                <w:rFonts w:ascii="Times New Roman" w:hAnsi="Times New Roman"/>
                <w:i/>
                <w:color w:val="000000"/>
                <w:sz w:val="26"/>
                <w:szCs w:val="26"/>
              </w:rPr>
              <w:t>институт-заказчик</w:t>
            </w:r>
            <w:r w:rsidRPr="008A4C06">
              <w:rPr>
                <w:rFonts w:ascii="Times New Roman" w:hAnsi="Times New Roman"/>
                <w:color w:val="000000"/>
                <w:sz w:val="26"/>
                <w:szCs w:val="26"/>
              </w:rPr>
              <w:t xml:space="preserve"> </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________________   И.О.Фамилия</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"____" ________   2015 г.</w:t>
            </w:r>
          </w:p>
          <w:p w:rsidR="007914B8" w:rsidRPr="008A4C06" w:rsidRDefault="007914B8" w:rsidP="00133174">
            <w:pPr>
              <w:rPr>
                <w:rFonts w:ascii="Times New Roman" w:hAnsi="Times New Roman"/>
                <w:color w:val="000000"/>
                <w:sz w:val="26"/>
                <w:szCs w:val="26"/>
              </w:rPr>
            </w:pPr>
          </w:p>
        </w:tc>
        <w:tc>
          <w:tcPr>
            <w:tcW w:w="426" w:type="dxa"/>
          </w:tcPr>
          <w:p w:rsidR="007914B8" w:rsidRPr="008A4C06" w:rsidRDefault="007914B8" w:rsidP="00133174">
            <w:pPr>
              <w:rPr>
                <w:rFonts w:ascii="Times New Roman" w:hAnsi="Times New Roman"/>
                <w:bCs/>
                <w:color w:val="000000"/>
                <w:sz w:val="26"/>
                <w:szCs w:val="26"/>
              </w:rPr>
            </w:pPr>
          </w:p>
        </w:tc>
        <w:tc>
          <w:tcPr>
            <w:tcW w:w="4581" w:type="dxa"/>
          </w:tcPr>
          <w:p w:rsidR="007914B8" w:rsidRPr="008A4C06" w:rsidRDefault="007914B8" w:rsidP="00133174">
            <w:pPr>
              <w:rPr>
                <w:rFonts w:ascii="Times New Roman" w:hAnsi="Times New Roman"/>
                <w:color w:val="000000"/>
                <w:sz w:val="26"/>
                <w:szCs w:val="26"/>
              </w:rPr>
            </w:pPr>
            <w:r w:rsidRPr="008A4C06">
              <w:rPr>
                <w:rFonts w:ascii="Times New Roman" w:hAnsi="Times New Roman"/>
                <w:bCs/>
                <w:color w:val="000000"/>
                <w:sz w:val="26"/>
                <w:szCs w:val="26"/>
              </w:rPr>
              <w:t>УТВЕРЖДАЮ</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 xml:space="preserve">Директор </w:t>
            </w:r>
            <w:r w:rsidRPr="008A4C06">
              <w:rPr>
                <w:rFonts w:ascii="Times New Roman" w:hAnsi="Times New Roman"/>
                <w:i/>
                <w:color w:val="000000"/>
                <w:sz w:val="26"/>
                <w:szCs w:val="26"/>
              </w:rPr>
              <w:t>институт-разработчик</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________________   И.О.Фамилия</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"____" ________   2015 г.</w:t>
            </w:r>
          </w:p>
          <w:p w:rsidR="007914B8" w:rsidRPr="008A4C06" w:rsidRDefault="007914B8" w:rsidP="00133174">
            <w:pPr>
              <w:rPr>
                <w:rFonts w:ascii="Times New Roman" w:hAnsi="Times New Roman"/>
                <w:color w:val="000000"/>
                <w:sz w:val="26"/>
                <w:szCs w:val="26"/>
              </w:rPr>
            </w:pPr>
          </w:p>
        </w:tc>
      </w:tr>
    </w:tbl>
    <w:p w:rsidR="007914B8" w:rsidRPr="008A4C06" w:rsidRDefault="007914B8" w:rsidP="007914B8">
      <w:pPr>
        <w:jc w:val="center"/>
        <w:rPr>
          <w:rFonts w:ascii="Times New Roman" w:hAnsi="Times New Roman"/>
          <w:color w:val="000000"/>
          <w:sz w:val="26"/>
          <w:szCs w:val="26"/>
        </w:rPr>
      </w:pPr>
    </w:p>
    <w:p w:rsidR="007914B8" w:rsidRPr="008A4C06" w:rsidRDefault="007914B8" w:rsidP="007914B8">
      <w:pPr>
        <w:jc w:val="center"/>
        <w:rPr>
          <w:rFonts w:ascii="Times New Roman" w:hAnsi="Times New Roman"/>
          <w:color w:val="000000"/>
          <w:sz w:val="28"/>
          <w:szCs w:val="28"/>
        </w:rPr>
      </w:pPr>
      <w:r w:rsidRPr="008A4C06">
        <w:rPr>
          <w:rFonts w:ascii="Times New Roman" w:hAnsi="Times New Roman"/>
          <w:color w:val="000000"/>
          <w:sz w:val="36"/>
          <w:szCs w:val="36"/>
        </w:rPr>
        <w:t>РАБОЧАЯ ПРОГРАММА ДИСЦИПЛИНЫ</w:t>
      </w:r>
      <w:r w:rsidRPr="008A4C06">
        <w:rPr>
          <w:rFonts w:ascii="Times New Roman" w:hAnsi="Times New Roman"/>
          <w:color w:val="000000"/>
          <w:sz w:val="36"/>
          <w:szCs w:val="36"/>
        </w:rPr>
        <w:br/>
      </w:r>
    </w:p>
    <w:p w:rsidR="007914B8" w:rsidRPr="008A4C06" w:rsidRDefault="007914B8" w:rsidP="007914B8">
      <w:pPr>
        <w:jc w:val="center"/>
        <w:rPr>
          <w:rFonts w:ascii="Times New Roman" w:hAnsi="Times New Roman"/>
          <w:b/>
          <w:color w:val="000000"/>
          <w:sz w:val="36"/>
          <w:szCs w:val="36"/>
        </w:rPr>
      </w:pPr>
      <w:r w:rsidRPr="008A4C06">
        <w:rPr>
          <w:rFonts w:ascii="Times New Roman" w:hAnsi="Times New Roman"/>
          <w:b/>
          <w:color w:val="000000"/>
          <w:sz w:val="36"/>
          <w:szCs w:val="36"/>
        </w:rPr>
        <w:t>______________________________________</w:t>
      </w:r>
    </w:p>
    <w:p w:rsidR="007914B8" w:rsidRPr="008A4C06" w:rsidRDefault="007914B8" w:rsidP="007914B8">
      <w:pPr>
        <w:jc w:val="center"/>
        <w:rPr>
          <w:rFonts w:ascii="Times New Roman" w:hAnsi="Times New Roman"/>
          <w:i/>
          <w:color w:val="000000"/>
          <w:sz w:val="18"/>
          <w:szCs w:val="18"/>
        </w:rPr>
      </w:pPr>
      <w:r w:rsidRPr="008A4C06">
        <w:rPr>
          <w:rFonts w:ascii="Times New Roman" w:hAnsi="Times New Roman"/>
          <w:i/>
          <w:color w:val="000000"/>
          <w:sz w:val="18"/>
          <w:szCs w:val="18"/>
        </w:rPr>
        <w:t>Наименование дисциплины</w:t>
      </w:r>
    </w:p>
    <w:p w:rsidR="007914B8" w:rsidRPr="008A4C06" w:rsidRDefault="007914B8" w:rsidP="007914B8">
      <w:pPr>
        <w:jc w:val="center"/>
        <w:rPr>
          <w:rFonts w:ascii="Times New Roman" w:hAnsi="Times New Roman"/>
          <w:i/>
          <w:color w:val="000000"/>
          <w:sz w:val="16"/>
          <w:szCs w:val="16"/>
        </w:rPr>
      </w:pPr>
    </w:p>
    <w:tbl>
      <w:tblPr>
        <w:tblW w:w="0" w:type="auto"/>
        <w:tblLook w:val="00A0"/>
      </w:tblPr>
      <w:tblGrid>
        <w:gridCol w:w="4785"/>
        <w:gridCol w:w="4896"/>
      </w:tblGrid>
      <w:tr w:rsidR="007914B8" w:rsidRPr="008A4C06" w:rsidTr="00133174">
        <w:tc>
          <w:tcPr>
            <w:tcW w:w="4785" w:type="dxa"/>
          </w:tcPr>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 xml:space="preserve">Кафедра-разработчик    </w:t>
            </w:r>
          </w:p>
        </w:tc>
        <w:tc>
          <w:tcPr>
            <w:tcW w:w="4786" w:type="dxa"/>
          </w:tcPr>
          <w:p w:rsidR="007914B8" w:rsidRPr="008A4C06" w:rsidRDefault="007914B8" w:rsidP="00133174">
            <w:pPr>
              <w:pBdr>
                <w:bottom w:val="single" w:sz="12" w:space="1" w:color="auto"/>
              </w:pBdr>
              <w:rPr>
                <w:rFonts w:ascii="Times New Roman" w:hAnsi="Times New Roman"/>
                <w:color w:val="000000"/>
                <w:sz w:val="26"/>
                <w:szCs w:val="26"/>
              </w:rPr>
            </w:pPr>
          </w:p>
          <w:p w:rsidR="007914B8" w:rsidRPr="008A4C06" w:rsidRDefault="007914B8" w:rsidP="00133174">
            <w:pPr>
              <w:jc w:val="center"/>
              <w:rPr>
                <w:rFonts w:ascii="Times New Roman" w:hAnsi="Times New Roman"/>
                <w:i/>
                <w:color w:val="000000"/>
                <w:sz w:val="18"/>
                <w:szCs w:val="18"/>
              </w:rPr>
            </w:pPr>
            <w:r w:rsidRPr="008A4C06">
              <w:rPr>
                <w:rFonts w:ascii="Times New Roman" w:hAnsi="Times New Roman"/>
                <w:i/>
                <w:color w:val="000000"/>
                <w:sz w:val="18"/>
                <w:szCs w:val="18"/>
              </w:rPr>
              <w:t>Наименование кафедры</w:t>
            </w:r>
          </w:p>
        </w:tc>
      </w:tr>
      <w:tr w:rsidR="007914B8" w:rsidRPr="008A4C06" w:rsidTr="00133174">
        <w:tc>
          <w:tcPr>
            <w:tcW w:w="9571" w:type="dxa"/>
            <w:gridSpan w:val="2"/>
          </w:tcPr>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Направление (специальность) подготовки</w:t>
            </w:r>
          </w:p>
        </w:tc>
      </w:tr>
      <w:tr w:rsidR="007914B8" w:rsidRPr="008A4C06" w:rsidTr="00133174">
        <w:tc>
          <w:tcPr>
            <w:tcW w:w="9571" w:type="dxa"/>
            <w:gridSpan w:val="2"/>
          </w:tcPr>
          <w:p w:rsidR="007914B8" w:rsidRPr="008A4C06" w:rsidRDefault="007914B8" w:rsidP="00133174">
            <w:pPr>
              <w:pBdr>
                <w:bottom w:val="single" w:sz="12" w:space="1" w:color="auto"/>
              </w:pBdr>
              <w:jc w:val="center"/>
              <w:rPr>
                <w:rFonts w:ascii="Times New Roman" w:hAnsi="Times New Roman"/>
                <w:color w:val="000000"/>
                <w:sz w:val="26"/>
                <w:szCs w:val="26"/>
              </w:rPr>
            </w:pPr>
          </w:p>
          <w:p w:rsidR="007914B8" w:rsidRPr="008A4C06" w:rsidRDefault="007914B8" w:rsidP="00133174">
            <w:pPr>
              <w:jc w:val="center"/>
              <w:rPr>
                <w:rFonts w:ascii="Times New Roman" w:hAnsi="Times New Roman"/>
                <w:i/>
                <w:color w:val="000000"/>
                <w:sz w:val="18"/>
                <w:szCs w:val="18"/>
              </w:rPr>
            </w:pPr>
            <w:r w:rsidRPr="008A4C06">
              <w:rPr>
                <w:rFonts w:ascii="Times New Roman" w:hAnsi="Times New Roman"/>
                <w:i/>
                <w:color w:val="000000"/>
                <w:sz w:val="18"/>
                <w:szCs w:val="18"/>
              </w:rPr>
              <w:t xml:space="preserve">Код и наименование </w:t>
            </w:r>
          </w:p>
        </w:tc>
      </w:tr>
      <w:tr w:rsidR="007914B8" w:rsidRPr="008A4C06" w:rsidTr="00133174">
        <w:tc>
          <w:tcPr>
            <w:tcW w:w="9571" w:type="dxa"/>
            <w:gridSpan w:val="2"/>
          </w:tcPr>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Наименование ООП</w:t>
            </w:r>
          </w:p>
        </w:tc>
      </w:tr>
      <w:tr w:rsidR="007914B8" w:rsidRPr="008A4C06" w:rsidTr="00133174">
        <w:tc>
          <w:tcPr>
            <w:tcW w:w="9571" w:type="dxa"/>
            <w:gridSpan w:val="2"/>
          </w:tcPr>
          <w:p w:rsidR="007914B8" w:rsidRPr="008A4C06" w:rsidRDefault="007914B8" w:rsidP="00133174">
            <w:pPr>
              <w:pBdr>
                <w:bottom w:val="single" w:sz="12" w:space="1" w:color="auto"/>
              </w:pBdr>
              <w:jc w:val="center"/>
              <w:rPr>
                <w:rFonts w:ascii="Times New Roman" w:hAnsi="Times New Roman"/>
                <w:color w:val="000000"/>
                <w:sz w:val="26"/>
                <w:szCs w:val="26"/>
              </w:rPr>
            </w:pPr>
          </w:p>
          <w:p w:rsidR="007914B8" w:rsidRPr="008A4C06" w:rsidRDefault="007914B8" w:rsidP="00133174">
            <w:pPr>
              <w:jc w:val="center"/>
              <w:rPr>
                <w:rFonts w:ascii="Times New Roman" w:hAnsi="Times New Roman"/>
                <w:i/>
                <w:color w:val="000000"/>
                <w:sz w:val="18"/>
                <w:szCs w:val="18"/>
              </w:rPr>
            </w:pPr>
            <w:r w:rsidRPr="008A4C06">
              <w:rPr>
                <w:rFonts w:ascii="Times New Roman" w:hAnsi="Times New Roman"/>
                <w:i/>
                <w:color w:val="000000"/>
                <w:sz w:val="18"/>
                <w:szCs w:val="18"/>
              </w:rPr>
              <w:t xml:space="preserve">Код и наименование </w:t>
            </w:r>
          </w:p>
        </w:tc>
      </w:tr>
      <w:tr w:rsidR="007914B8" w:rsidRPr="008A4C06" w:rsidTr="00133174">
        <w:tc>
          <w:tcPr>
            <w:tcW w:w="9571" w:type="dxa"/>
            <w:gridSpan w:val="2"/>
          </w:tcPr>
          <w:p w:rsidR="007914B8" w:rsidRPr="008A4C06" w:rsidRDefault="007914B8" w:rsidP="00133174">
            <w:pPr>
              <w:rPr>
                <w:rFonts w:ascii="Times New Roman" w:hAnsi="Times New Roman"/>
                <w:color w:val="000000"/>
                <w:sz w:val="26"/>
                <w:szCs w:val="26"/>
              </w:rPr>
            </w:pPr>
          </w:p>
        </w:tc>
      </w:tr>
      <w:tr w:rsidR="007914B8" w:rsidRPr="008A4C06" w:rsidTr="00133174">
        <w:tc>
          <w:tcPr>
            <w:tcW w:w="4785" w:type="dxa"/>
          </w:tcPr>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 xml:space="preserve">Квалификация (степень) выпускника  </w:t>
            </w:r>
          </w:p>
        </w:tc>
        <w:tc>
          <w:tcPr>
            <w:tcW w:w="4786" w:type="dxa"/>
          </w:tcPr>
          <w:p w:rsidR="007914B8" w:rsidRPr="008A4C06" w:rsidRDefault="007914B8" w:rsidP="00133174">
            <w:pPr>
              <w:rPr>
                <w:rFonts w:ascii="Times New Roman" w:hAnsi="Times New Roman"/>
                <w:color w:val="000000"/>
                <w:sz w:val="26"/>
                <w:szCs w:val="26"/>
              </w:rPr>
            </w:pPr>
            <w:r w:rsidRPr="008A4C06">
              <w:rPr>
                <w:rFonts w:ascii="Times New Roman" w:hAnsi="Times New Roman"/>
                <w:b/>
                <w:color w:val="000000"/>
                <w:sz w:val="26"/>
                <w:szCs w:val="26"/>
              </w:rPr>
              <w:t>____________________________________</w:t>
            </w:r>
          </w:p>
        </w:tc>
      </w:tr>
      <w:tr w:rsidR="007914B8" w:rsidRPr="008A4C06" w:rsidTr="00133174">
        <w:tc>
          <w:tcPr>
            <w:tcW w:w="4785" w:type="dxa"/>
          </w:tcPr>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Образовательный стандарт</w:t>
            </w:r>
          </w:p>
        </w:tc>
        <w:tc>
          <w:tcPr>
            <w:tcW w:w="4786" w:type="dxa"/>
          </w:tcPr>
          <w:p w:rsidR="007914B8" w:rsidRPr="008A4C06" w:rsidRDefault="007914B8" w:rsidP="00133174">
            <w:pPr>
              <w:rPr>
                <w:rFonts w:ascii="Times New Roman" w:hAnsi="Times New Roman"/>
                <w:color w:val="000000"/>
                <w:sz w:val="26"/>
                <w:szCs w:val="26"/>
              </w:rPr>
            </w:pPr>
            <w:r w:rsidRPr="008A4C06">
              <w:rPr>
                <w:rFonts w:ascii="Times New Roman" w:hAnsi="Times New Roman"/>
                <w:b/>
                <w:color w:val="000000"/>
                <w:sz w:val="26"/>
                <w:szCs w:val="26"/>
              </w:rPr>
              <w:t>____________________________________</w:t>
            </w:r>
          </w:p>
        </w:tc>
      </w:tr>
      <w:tr w:rsidR="007914B8" w:rsidRPr="008A4C06" w:rsidTr="00133174">
        <w:tc>
          <w:tcPr>
            <w:tcW w:w="4785" w:type="dxa"/>
          </w:tcPr>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Форма обучения</w:t>
            </w:r>
          </w:p>
        </w:tc>
        <w:tc>
          <w:tcPr>
            <w:tcW w:w="4786" w:type="dxa"/>
          </w:tcPr>
          <w:p w:rsidR="007914B8" w:rsidRPr="008A4C06" w:rsidRDefault="007914B8" w:rsidP="00133174">
            <w:pPr>
              <w:rPr>
                <w:rFonts w:ascii="Times New Roman" w:hAnsi="Times New Roman"/>
                <w:b/>
                <w:color w:val="000000"/>
                <w:sz w:val="26"/>
                <w:szCs w:val="26"/>
              </w:rPr>
            </w:pPr>
            <w:r w:rsidRPr="008A4C06">
              <w:rPr>
                <w:rFonts w:ascii="Times New Roman" w:hAnsi="Times New Roman"/>
                <w:b/>
                <w:color w:val="000000"/>
                <w:sz w:val="26"/>
                <w:szCs w:val="26"/>
              </w:rPr>
              <w:t>____________________________________</w:t>
            </w:r>
          </w:p>
        </w:tc>
      </w:tr>
    </w:tbl>
    <w:p w:rsidR="007914B8" w:rsidRPr="008A4C06" w:rsidRDefault="007914B8" w:rsidP="007914B8">
      <w:pPr>
        <w:rPr>
          <w:rFonts w:ascii="Times New Roman" w:hAnsi="Times New Roman"/>
          <w:color w:val="000000"/>
          <w:sz w:val="26"/>
          <w:szCs w:val="26"/>
        </w:rPr>
      </w:pPr>
    </w:p>
    <w:p w:rsidR="007914B8" w:rsidRPr="008A4C06" w:rsidRDefault="007914B8" w:rsidP="007914B8">
      <w:pPr>
        <w:rPr>
          <w:rFonts w:ascii="Times New Roman" w:hAnsi="Times New Roman"/>
          <w:color w:val="000000"/>
          <w:sz w:val="26"/>
          <w:szCs w:val="26"/>
        </w:rPr>
      </w:pPr>
    </w:p>
    <w:p w:rsidR="007914B8" w:rsidRPr="008A4C06" w:rsidRDefault="007914B8" w:rsidP="007914B8">
      <w:pPr>
        <w:jc w:val="center"/>
        <w:rPr>
          <w:rFonts w:ascii="Times New Roman" w:hAnsi="Times New Roman"/>
          <w:color w:val="000000"/>
          <w:sz w:val="26"/>
          <w:szCs w:val="26"/>
        </w:rPr>
      </w:pPr>
    </w:p>
    <w:tbl>
      <w:tblPr>
        <w:tblW w:w="9464" w:type="dxa"/>
        <w:tblLook w:val="00A0"/>
      </w:tblPr>
      <w:tblGrid>
        <w:gridCol w:w="4604"/>
        <w:gridCol w:w="1458"/>
        <w:gridCol w:w="3402"/>
      </w:tblGrid>
      <w:tr w:rsidR="007914B8" w:rsidRPr="008A4C06" w:rsidTr="00133174">
        <w:tc>
          <w:tcPr>
            <w:tcW w:w="4604" w:type="dxa"/>
          </w:tcPr>
          <w:p w:rsidR="007914B8" w:rsidRPr="008A4C06" w:rsidRDefault="007914B8" w:rsidP="00133174">
            <w:pPr>
              <w:spacing w:line="360" w:lineRule="auto"/>
              <w:rPr>
                <w:rFonts w:ascii="Times New Roman" w:hAnsi="Times New Roman"/>
                <w:color w:val="000000"/>
                <w:sz w:val="26"/>
                <w:szCs w:val="26"/>
              </w:rPr>
            </w:pPr>
            <w:r w:rsidRPr="008A4C06">
              <w:rPr>
                <w:rFonts w:ascii="Times New Roman" w:hAnsi="Times New Roman"/>
                <w:bCs/>
                <w:color w:val="000000"/>
                <w:sz w:val="26"/>
                <w:szCs w:val="26"/>
              </w:rPr>
              <w:t>СОГЛАСОВАНО</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Заведующий  кафедрой_____________</w:t>
            </w:r>
          </w:p>
          <w:p w:rsidR="007914B8" w:rsidRPr="008A4C06" w:rsidRDefault="007914B8" w:rsidP="00133174">
            <w:pPr>
              <w:rPr>
                <w:rFonts w:ascii="Times New Roman" w:hAnsi="Times New Roman"/>
                <w:color w:val="000000"/>
                <w:sz w:val="18"/>
                <w:szCs w:val="18"/>
              </w:rPr>
            </w:pPr>
            <w:r w:rsidRPr="008A4C06">
              <w:rPr>
                <w:rFonts w:ascii="Times New Roman" w:hAnsi="Times New Roman"/>
                <w:color w:val="000000"/>
                <w:sz w:val="26"/>
                <w:szCs w:val="26"/>
              </w:rPr>
              <w:t xml:space="preserve">                                              </w:t>
            </w:r>
            <w:r w:rsidRPr="008A4C06">
              <w:rPr>
                <w:rFonts w:ascii="Times New Roman" w:hAnsi="Times New Roman"/>
                <w:i/>
                <w:color w:val="000000"/>
                <w:sz w:val="18"/>
                <w:szCs w:val="18"/>
              </w:rPr>
              <w:t>заказчика</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________________   И.О.Фамилия</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"____" ________   2015 г.</w:t>
            </w:r>
          </w:p>
          <w:p w:rsidR="007914B8" w:rsidRPr="008A4C06" w:rsidRDefault="007914B8" w:rsidP="00133174">
            <w:pPr>
              <w:rPr>
                <w:rFonts w:ascii="Times New Roman" w:hAnsi="Times New Roman"/>
                <w:color w:val="000000"/>
                <w:sz w:val="26"/>
                <w:szCs w:val="26"/>
              </w:rPr>
            </w:pPr>
          </w:p>
        </w:tc>
        <w:tc>
          <w:tcPr>
            <w:tcW w:w="1458" w:type="dxa"/>
          </w:tcPr>
          <w:p w:rsidR="007914B8" w:rsidRPr="008A4C06" w:rsidRDefault="007914B8" w:rsidP="00133174">
            <w:pPr>
              <w:jc w:val="center"/>
              <w:rPr>
                <w:rFonts w:ascii="Times New Roman" w:hAnsi="Times New Roman"/>
                <w:bCs/>
                <w:color w:val="000000"/>
                <w:sz w:val="26"/>
                <w:szCs w:val="26"/>
              </w:rPr>
            </w:pPr>
          </w:p>
        </w:tc>
        <w:tc>
          <w:tcPr>
            <w:tcW w:w="3402" w:type="dxa"/>
          </w:tcPr>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 xml:space="preserve">Соответствует ФГОС </w:t>
            </w:r>
            <w:proofErr w:type="gramStart"/>
            <w:r w:rsidRPr="008A4C06">
              <w:rPr>
                <w:rFonts w:ascii="Times New Roman" w:hAnsi="Times New Roman"/>
                <w:color w:val="000000"/>
                <w:sz w:val="26"/>
                <w:szCs w:val="26"/>
              </w:rPr>
              <w:t>ВО</w:t>
            </w:r>
            <w:proofErr w:type="gramEnd"/>
            <w:r w:rsidRPr="008A4C06">
              <w:rPr>
                <w:rFonts w:ascii="Times New Roman" w:hAnsi="Times New Roman"/>
                <w:color w:val="000000"/>
                <w:sz w:val="26"/>
                <w:szCs w:val="26"/>
              </w:rPr>
              <w:br/>
              <w:t>Утверждена</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 xml:space="preserve">протоколом заседания </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 xml:space="preserve">кафедры ____________ </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 xml:space="preserve">                        </w:t>
            </w:r>
            <w:r w:rsidRPr="008A4C06">
              <w:rPr>
                <w:rFonts w:ascii="Times New Roman" w:hAnsi="Times New Roman"/>
                <w:color w:val="000000"/>
                <w:sz w:val="18"/>
                <w:szCs w:val="18"/>
              </w:rPr>
              <w:t>исполнителя</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 xml:space="preserve">от ___.____.20____ № ____ </w:t>
            </w:r>
          </w:p>
        </w:tc>
      </w:tr>
    </w:tbl>
    <w:p w:rsidR="007914B8" w:rsidRPr="008A4C06" w:rsidRDefault="007914B8" w:rsidP="007914B8">
      <w:pPr>
        <w:jc w:val="center"/>
        <w:rPr>
          <w:rFonts w:ascii="Times New Roman" w:hAnsi="Times New Roman"/>
          <w:color w:val="000000"/>
          <w:sz w:val="26"/>
          <w:szCs w:val="26"/>
        </w:rPr>
      </w:pPr>
    </w:p>
    <w:p w:rsidR="007914B8" w:rsidRPr="008A4C06" w:rsidRDefault="007914B8" w:rsidP="007914B8">
      <w:pPr>
        <w:jc w:val="center"/>
        <w:rPr>
          <w:rFonts w:ascii="Times New Roman" w:hAnsi="Times New Roman"/>
          <w:color w:val="000000"/>
          <w:sz w:val="26"/>
          <w:szCs w:val="26"/>
        </w:rPr>
      </w:pPr>
    </w:p>
    <w:p w:rsidR="007914B8" w:rsidRPr="008A4C06" w:rsidRDefault="007914B8" w:rsidP="007914B8">
      <w:pPr>
        <w:jc w:val="center"/>
        <w:rPr>
          <w:rFonts w:ascii="Times New Roman" w:hAnsi="Times New Roman"/>
          <w:color w:val="000000"/>
          <w:sz w:val="26"/>
          <w:szCs w:val="26"/>
        </w:rPr>
      </w:pPr>
    </w:p>
    <w:p w:rsidR="007914B8" w:rsidRPr="008A4C06" w:rsidRDefault="007914B8" w:rsidP="007914B8">
      <w:pPr>
        <w:jc w:val="center"/>
        <w:rPr>
          <w:rFonts w:ascii="Times New Roman" w:hAnsi="Times New Roman"/>
          <w:color w:val="000000"/>
          <w:sz w:val="26"/>
          <w:szCs w:val="26"/>
        </w:rPr>
      </w:pPr>
    </w:p>
    <w:p w:rsidR="007914B8" w:rsidRPr="008A4C06" w:rsidRDefault="007914B8" w:rsidP="007914B8">
      <w:pPr>
        <w:jc w:val="center"/>
        <w:rPr>
          <w:rFonts w:ascii="Times New Roman" w:hAnsi="Times New Roman"/>
          <w:color w:val="000000"/>
          <w:sz w:val="26"/>
          <w:szCs w:val="26"/>
        </w:rPr>
      </w:pPr>
    </w:p>
    <w:p w:rsidR="007914B8" w:rsidRPr="008A4C06" w:rsidRDefault="007914B8" w:rsidP="007914B8">
      <w:pPr>
        <w:rPr>
          <w:rFonts w:ascii="Times New Roman" w:hAnsi="Times New Roman"/>
          <w:color w:val="000000"/>
          <w:sz w:val="26"/>
          <w:szCs w:val="26"/>
        </w:rPr>
      </w:pPr>
      <w:r w:rsidRPr="008A4C06">
        <w:rPr>
          <w:rFonts w:ascii="Times New Roman" w:hAnsi="Times New Roman"/>
          <w:color w:val="000000"/>
          <w:sz w:val="26"/>
          <w:szCs w:val="26"/>
        </w:rPr>
        <w:t>Программу разработали:</w:t>
      </w:r>
    </w:p>
    <w:p w:rsidR="007914B8" w:rsidRPr="008A4C06" w:rsidRDefault="007914B8" w:rsidP="007914B8">
      <w:pPr>
        <w:rPr>
          <w:rFonts w:ascii="Times New Roman" w:hAnsi="Times New Roman"/>
          <w:color w:val="000000"/>
          <w:sz w:val="26"/>
          <w:szCs w:val="26"/>
        </w:rPr>
      </w:pPr>
    </w:p>
    <w:p w:rsidR="007914B8" w:rsidRPr="008A4C06" w:rsidRDefault="007914B8" w:rsidP="007914B8">
      <w:pPr>
        <w:rPr>
          <w:rFonts w:ascii="Times New Roman" w:hAnsi="Times New Roman"/>
          <w:color w:val="000000"/>
          <w:sz w:val="26"/>
          <w:szCs w:val="26"/>
        </w:rPr>
      </w:pPr>
      <w:r w:rsidRPr="008A4C06">
        <w:rPr>
          <w:rFonts w:ascii="Times New Roman" w:hAnsi="Times New Roman"/>
          <w:color w:val="000000"/>
          <w:sz w:val="26"/>
          <w:szCs w:val="26"/>
        </w:rPr>
        <w:t>_______________________________</w:t>
      </w:r>
      <w:r w:rsidRPr="008A4C06">
        <w:rPr>
          <w:rFonts w:ascii="Times New Roman" w:hAnsi="Times New Roman"/>
          <w:color w:val="000000"/>
          <w:sz w:val="26"/>
          <w:szCs w:val="26"/>
        </w:rPr>
        <w:tab/>
      </w:r>
      <w:r w:rsidRPr="008A4C06">
        <w:rPr>
          <w:rFonts w:ascii="Times New Roman" w:hAnsi="Times New Roman"/>
          <w:color w:val="000000"/>
          <w:sz w:val="26"/>
          <w:szCs w:val="26"/>
        </w:rPr>
        <w:tab/>
      </w:r>
      <w:r w:rsidRPr="008A4C06">
        <w:rPr>
          <w:rFonts w:ascii="Times New Roman" w:hAnsi="Times New Roman"/>
          <w:color w:val="000000"/>
          <w:sz w:val="26"/>
          <w:szCs w:val="26"/>
        </w:rPr>
        <w:tab/>
      </w:r>
      <w:r w:rsidRPr="008A4C06">
        <w:rPr>
          <w:rFonts w:ascii="Times New Roman" w:hAnsi="Times New Roman"/>
          <w:color w:val="000000"/>
          <w:sz w:val="26"/>
          <w:szCs w:val="26"/>
        </w:rPr>
        <w:tab/>
      </w:r>
      <w:r w:rsidRPr="008A4C06">
        <w:rPr>
          <w:rFonts w:ascii="Times New Roman" w:hAnsi="Times New Roman"/>
          <w:color w:val="000000"/>
          <w:sz w:val="26"/>
          <w:szCs w:val="26"/>
        </w:rPr>
        <w:tab/>
        <w:t>И.О.Фамилия</w:t>
      </w:r>
    </w:p>
    <w:p w:rsidR="007914B8" w:rsidRPr="008A4C06" w:rsidRDefault="007914B8" w:rsidP="007914B8">
      <w:pPr>
        <w:rPr>
          <w:rFonts w:ascii="Times New Roman" w:hAnsi="Times New Roman"/>
          <w:i/>
          <w:color w:val="000000"/>
          <w:sz w:val="18"/>
          <w:szCs w:val="18"/>
        </w:rPr>
      </w:pPr>
      <w:r w:rsidRPr="008A4C06">
        <w:rPr>
          <w:rFonts w:ascii="Times New Roman" w:hAnsi="Times New Roman"/>
          <w:i/>
          <w:color w:val="000000"/>
          <w:sz w:val="18"/>
          <w:szCs w:val="18"/>
        </w:rPr>
        <w:t>Должность, звание, степень</w:t>
      </w:r>
    </w:p>
    <w:p w:rsidR="007914B8" w:rsidRPr="008A4C06" w:rsidRDefault="007914B8" w:rsidP="007914B8">
      <w:pPr>
        <w:jc w:val="right"/>
        <w:rPr>
          <w:rFonts w:ascii="Times New Roman" w:hAnsi="Times New Roman"/>
          <w:color w:val="000000"/>
          <w:sz w:val="26"/>
          <w:szCs w:val="26"/>
        </w:rPr>
      </w:pPr>
    </w:p>
    <w:p w:rsidR="007914B8" w:rsidRPr="008A4C06" w:rsidRDefault="007914B8" w:rsidP="007914B8">
      <w:pPr>
        <w:ind w:firstLine="720"/>
        <w:rPr>
          <w:rFonts w:ascii="Times New Roman" w:hAnsi="Times New Roman"/>
          <w:color w:val="000000"/>
          <w:sz w:val="26"/>
          <w:szCs w:val="26"/>
        </w:rPr>
      </w:pPr>
    </w:p>
    <w:p w:rsidR="007914B8" w:rsidRPr="008A4C06" w:rsidRDefault="007914B8" w:rsidP="007914B8">
      <w:pPr>
        <w:ind w:firstLine="720"/>
        <w:rPr>
          <w:rFonts w:ascii="Times New Roman" w:hAnsi="Times New Roman"/>
          <w:color w:val="000000"/>
        </w:rPr>
      </w:pPr>
      <w:r w:rsidRPr="008A4C06">
        <w:rPr>
          <w:rFonts w:ascii="Times New Roman" w:hAnsi="Times New Roman"/>
          <w:b/>
          <w:bCs/>
          <w:color w:val="000000"/>
        </w:rPr>
        <w:t>1.</w:t>
      </w:r>
      <w:r w:rsidRPr="008A4C06">
        <w:rPr>
          <w:rFonts w:ascii="Times New Roman" w:hAnsi="Times New Roman"/>
          <w:color w:val="000000"/>
        </w:rPr>
        <w:t xml:space="preserve"> </w:t>
      </w:r>
      <w:r w:rsidRPr="008A4C06">
        <w:rPr>
          <w:rFonts w:ascii="Times New Roman" w:hAnsi="Times New Roman"/>
          <w:b/>
          <w:bCs/>
          <w:color w:val="000000"/>
        </w:rPr>
        <w:t>Цели и планируемые результаты изучения дисциплины</w:t>
      </w:r>
    </w:p>
    <w:p w:rsidR="007914B8" w:rsidRPr="008A4C06" w:rsidRDefault="007914B8" w:rsidP="007914B8">
      <w:pPr>
        <w:ind w:firstLine="720"/>
        <w:rPr>
          <w:rFonts w:ascii="Times New Roman" w:hAnsi="Times New Roman"/>
          <w:color w:val="000000"/>
        </w:rPr>
      </w:pPr>
      <w:r w:rsidRPr="008A4C06">
        <w:rPr>
          <w:rFonts w:ascii="Times New Roman" w:hAnsi="Times New Roman"/>
          <w:i/>
          <w:iCs/>
          <w:color w:val="000000"/>
        </w:rPr>
        <w:t>Цель (цели) освоения дисциплины, соответствующие цели (целям) основной образовательной программы (ООП)</w:t>
      </w: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color w:val="000000"/>
        </w:rPr>
      </w:pPr>
      <w:r w:rsidRPr="008A4C06">
        <w:rPr>
          <w:rFonts w:ascii="Times New Roman" w:hAnsi="Times New Roman"/>
          <w:b/>
          <w:color w:val="000000"/>
        </w:rPr>
        <w:t>Результаты обучения (компетенции) выпускника ООП</w:t>
      </w:r>
      <w:r w:rsidRPr="008A4C06">
        <w:rPr>
          <w:rFonts w:ascii="Times New Roman" w:hAnsi="Times New Roman"/>
          <w:color w:val="000000"/>
        </w:rPr>
        <w:t>, на формирование которых ориентировано изучение дисциплины (</w:t>
      </w:r>
      <w:r w:rsidRPr="008A4C06">
        <w:rPr>
          <w:rFonts w:ascii="Times New Roman" w:hAnsi="Times New Roman"/>
          <w:i/>
          <w:iCs/>
          <w:color w:val="000000"/>
        </w:rPr>
        <w:t>из ФГОС (с соответствующими кодами); определённых вузом (разработчиками ООП).</w:t>
      </w:r>
      <w:r w:rsidRPr="008A4C06">
        <w:rPr>
          <w:rFonts w:ascii="Times New Roman" w:hAnsi="Times New Roman"/>
          <w:color w:val="000000"/>
        </w:rPr>
        <w:t>)</w:t>
      </w:r>
    </w:p>
    <w:p w:rsidR="007914B8" w:rsidRPr="008A4C06" w:rsidRDefault="007914B8" w:rsidP="007914B8">
      <w:pPr>
        <w:ind w:firstLine="72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072"/>
      </w:tblGrid>
      <w:tr w:rsidR="007914B8" w:rsidRPr="008A4C06" w:rsidTr="00133174">
        <w:tc>
          <w:tcPr>
            <w:tcW w:w="1101" w:type="dxa"/>
          </w:tcPr>
          <w:p w:rsidR="007914B8" w:rsidRPr="008A4C06" w:rsidRDefault="007914B8" w:rsidP="00133174">
            <w:pPr>
              <w:spacing w:before="60" w:after="60"/>
              <w:jc w:val="center"/>
              <w:rPr>
                <w:rFonts w:ascii="Times New Roman" w:hAnsi="Times New Roman"/>
                <w:b/>
                <w:color w:val="000000"/>
              </w:rPr>
            </w:pPr>
            <w:r w:rsidRPr="008A4C06">
              <w:rPr>
                <w:rFonts w:ascii="Times New Roman" w:hAnsi="Times New Roman"/>
                <w:b/>
                <w:color w:val="000000"/>
              </w:rPr>
              <w:t>Код</w:t>
            </w:r>
          </w:p>
        </w:tc>
        <w:tc>
          <w:tcPr>
            <w:tcW w:w="9072" w:type="dxa"/>
          </w:tcPr>
          <w:p w:rsidR="007914B8" w:rsidRPr="008A4C06" w:rsidRDefault="007914B8" w:rsidP="00133174">
            <w:pPr>
              <w:spacing w:before="60" w:after="60"/>
              <w:jc w:val="center"/>
              <w:rPr>
                <w:rFonts w:ascii="Times New Roman" w:hAnsi="Times New Roman"/>
                <w:b/>
                <w:color w:val="000000"/>
              </w:rPr>
            </w:pPr>
            <w:r w:rsidRPr="008A4C06">
              <w:rPr>
                <w:rFonts w:ascii="Times New Roman" w:hAnsi="Times New Roman"/>
                <w:b/>
                <w:color w:val="000000"/>
              </w:rPr>
              <w:t>Результат обучения (компетенция) выпускника ООП</w:t>
            </w:r>
          </w:p>
        </w:tc>
      </w:tr>
      <w:tr w:rsidR="007914B8" w:rsidRPr="008A4C06" w:rsidTr="00133174">
        <w:tc>
          <w:tcPr>
            <w:tcW w:w="1101" w:type="dxa"/>
            <w:vAlign w:val="center"/>
          </w:tcPr>
          <w:p w:rsidR="007914B8" w:rsidRPr="008A4C06" w:rsidRDefault="007914B8" w:rsidP="00133174">
            <w:pPr>
              <w:rPr>
                <w:rFonts w:ascii="Times New Roman" w:hAnsi="Times New Roman"/>
                <w:color w:val="000000"/>
              </w:rPr>
            </w:pPr>
          </w:p>
        </w:tc>
        <w:tc>
          <w:tcPr>
            <w:tcW w:w="9072" w:type="dxa"/>
          </w:tcPr>
          <w:p w:rsidR="007914B8" w:rsidRPr="008A4C06" w:rsidRDefault="007914B8" w:rsidP="00133174">
            <w:pPr>
              <w:rPr>
                <w:rFonts w:ascii="Times New Roman" w:hAnsi="Times New Roman"/>
                <w:color w:val="000000"/>
              </w:rPr>
            </w:pPr>
          </w:p>
        </w:tc>
      </w:tr>
      <w:tr w:rsidR="007914B8" w:rsidRPr="008A4C06" w:rsidTr="00133174">
        <w:tc>
          <w:tcPr>
            <w:tcW w:w="1101" w:type="dxa"/>
            <w:vAlign w:val="center"/>
          </w:tcPr>
          <w:p w:rsidR="007914B8" w:rsidRPr="008A4C06" w:rsidRDefault="007914B8" w:rsidP="00133174">
            <w:pPr>
              <w:rPr>
                <w:rFonts w:ascii="Times New Roman" w:hAnsi="Times New Roman"/>
                <w:color w:val="000000"/>
              </w:rPr>
            </w:pPr>
          </w:p>
        </w:tc>
        <w:tc>
          <w:tcPr>
            <w:tcW w:w="9072" w:type="dxa"/>
          </w:tcPr>
          <w:p w:rsidR="007914B8" w:rsidRPr="008A4C06" w:rsidRDefault="007914B8" w:rsidP="00133174">
            <w:pPr>
              <w:rPr>
                <w:rFonts w:ascii="Times New Roman" w:hAnsi="Times New Roman"/>
                <w:color w:val="000000"/>
              </w:rPr>
            </w:pPr>
          </w:p>
        </w:tc>
      </w:tr>
      <w:tr w:rsidR="007914B8" w:rsidRPr="008A4C06" w:rsidTr="00133174">
        <w:tc>
          <w:tcPr>
            <w:tcW w:w="1101" w:type="dxa"/>
            <w:vAlign w:val="center"/>
          </w:tcPr>
          <w:p w:rsidR="007914B8" w:rsidRPr="008A4C06" w:rsidRDefault="007914B8" w:rsidP="00133174">
            <w:pPr>
              <w:rPr>
                <w:rFonts w:ascii="Times New Roman" w:hAnsi="Times New Roman"/>
                <w:color w:val="000000"/>
              </w:rPr>
            </w:pPr>
          </w:p>
        </w:tc>
        <w:tc>
          <w:tcPr>
            <w:tcW w:w="9072" w:type="dxa"/>
          </w:tcPr>
          <w:p w:rsidR="007914B8" w:rsidRPr="008A4C06" w:rsidRDefault="007914B8" w:rsidP="00133174">
            <w:pPr>
              <w:rPr>
                <w:rFonts w:ascii="Times New Roman" w:hAnsi="Times New Roman"/>
                <w:color w:val="000000"/>
              </w:rPr>
            </w:pPr>
          </w:p>
        </w:tc>
      </w:tr>
    </w:tbl>
    <w:p w:rsidR="007914B8" w:rsidRPr="008A4C06" w:rsidRDefault="007914B8" w:rsidP="007914B8">
      <w:pPr>
        <w:rPr>
          <w:rFonts w:ascii="Times New Roman" w:hAnsi="Times New Roman"/>
          <w:color w:val="000000"/>
        </w:rPr>
      </w:pPr>
    </w:p>
    <w:p w:rsidR="007914B8" w:rsidRPr="008A4C06" w:rsidRDefault="007914B8" w:rsidP="007914B8">
      <w:pPr>
        <w:rPr>
          <w:rFonts w:ascii="Times New Roman" w:hAnsi="Times New Roman"/>
          <w:color w:val="000000"/>
        </w:rPr>
      </w:pPr>
    </w:p>
    <w:p w:rsidR="007914B8" w:rsidRPr="008A4C06" w:rsidRDefault="007914B8" w:rsidP="007914B8">
      <w:pPr>
        <w:ind w:firstLine="720"/>
        <w:rPr>
          <w:rFonts w:ascii="Times New Roman" w:hAnsi="Times New Roman"/>
          <w:color w:val="000000"/>
        </w:rPr>
      </w:pPr>
      <w:r w:rsidRPr="008A4C06">
        <w:rPr>
          <w:rFonts w:ascii="Times New Roman" w:hAnsi="Times New Roman"/>
          <w:b/>
          <w:color w:val="000000"/>
        </w:rPr>
        <w:t>Планируемые результаты изучения дисциплины</w:t>
      </w:r>
      <w:r w:rsidRPr="008A4C06">
        <w:rPr>
          <w:rFonts w:ascii="Times New Roman" w:hAnsi="Times New Roman"/>
          <w:color w:val="000000"/>
        </w:rPr>
        <w:t xml:space="preserve">, </w:t>
      </w:r>
      <w:r w:rsidRPr="008A4C06">
        <w:rPr>
          <w:rFonts w:ascii="Times New Roman" w:hAnsi="Times New Roman"/>
          <w:i/>
          <w:iCs/>
          <w:color w:val="000000"/>
        </w:rPr>
        <w:t>планируемые результаты освоения дисциплины (знания, умения и навыки, опыт деятельности в данной области), необходимые для формирования результатов обучения (компетенций) выпускника ООП, указанных выше</w:t>
      </w:r>
      <w:r w:rsidRPr="008A4C06">
        <w:rPr>
          <w:rFonts w:ascii="Times New Roman" w:hAnsi="Times New Roman"/>
          <w:color w:val="000000"/>
        </w:rPr>
        <w:t>:</w:t>
      </w: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color w:val="000000"/>
        </w:rPr>
      </w:pPr>
      <w:r w:rsidRPr="008A4C06">
        <w:rPr>
          <w:rFonts w:ascii="Times New Roman" w:hAnsi="Times New Roman"/>
          <w:b/>
          <w:bCs/>
          <w:color w:val="000000"/>
        </w:rPr>
        <w:t>2.</w:t>
      </w:r>
      <w:r w:rsidRPr="008A4C06">
        <w:rPr>
          <w:rFonts w:ascii="Times New Roman" w:hAnsi="Times New Roman"/>
          <w:color w:val="000000"/>
        </w:rPr>
        <w:t> М</w:t>
      </w:r>
      <w:r w:rsidRPr="008A4C06">
        <w:rPr>
          <w:rFonts w:ascii="Times New Roman" w:hAnsi="Times New Roman"/>
          <w:b/>
          <w:bCs/>
          <w:color w:val="000000"/>
        </w:rPr>
        <w:t>есто дисциплины в структуре ООП</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В разделе должно быть охарактеризовано место дисциплины в структуре ООП:</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xml:space="preserve">– указан </w:t>
      </w:r>
      <w:r w:rsidRPr="008A4C06">
        <w:rPr>
          <w:rFonts w:ascii="Times New Roman" w:hAnsi="Times New Roman"/>
          <w:i/>
          <w:color w:val="000000"/>
        </w:rPr>
        <w:t xml:space="preserve">блок дисциплин ООП, к которому относится данная дисциплина, компонент в блоке (базовый, вариативный или факультативный), </w:t>
      </w:r>
      <w:r w:rsidRPr="008A4C06">
        <w:rPr>
          <w:rFonts w:ascii="Times New Roman" w:hAnsi="Times New Roman"/>
          <w:i/>
          <w:iCs/>
          <w:color w:val="000000"/>
        </w:rPr>
        <w:t>семестры, в которых изучается дисциплина.</w:t>
      </w:r>
    </w:p>
    <w:p w:rsidR="007914B8" w:rsidRPr="008A4C06" w:rsidRDefault="007914B8" w:rsidP="007914B8">
      <w:pPr>
        <w:ind w:firstLine="720"/>
        <w:rPr>
          <w:rFonts w:ascii="Times New Roman" w:hAnsi="Times New Roman"/>
          <w:i/>
          <w:color w:val="000000"/>
        </w:rPr>
      </w:pPr>
      <w:r w:rsidRPr="008A4C06">
        <w:rPr>
          <w:rFonts w:ascii="Times New Roman" w:hAnsi="Times New Roman"/>
          <w:i/>
          <w:iCs/>
          <w:color w:val="000000"/>
        </w:rPr>
        <w:t>– п</w:t>
      </w:r>
      <w:r w:rsidRPr="008A4C06">
        <w:rPr>
          <w:rFonts w:ascii="Times New Roman" w:hAnsi="Times New Roman"/>
          <w:i/>
          <w:color w:val="000000"/>
        </w:rPr>
        <w:t>риведён перечень дисциплин (или их разделов), необходимых для изучения данной дисциплины,</w:t>
      </w:r>
    </w:p>
    <w:p w:rsidR="007914B8" w:rsidRPr="008A4C06" w:rsidRDefault="007914B8" w:rsidP="007914B8">
      <w:pPr>
        <w:ind w:firstLine="720"/>
        <w:rPr>
          <w:rFonts w:ascii="Times New Roman" w:hAnsi="Times New Roman"/>
          <w:i/>
          <w:color w:val="000000"/>
        </w:rPr>
      </w:pPr>
      <w:r w:rsidRPr="008A4C06">
        <w:rPr>
          <w:rFonts w:ascii="Times New Roman" w:hAnsi="Times New Roman"/>
          <w:i/>
          <w:iCs/>
          <w:color w:val="000000"/>
        </w:rPr>
        <w:t xml:space="preserve">– приведён </w:t>
      </w:r>
      <w:r w:rsidRPr="008A4C06">
        <w:rPr>
          <w:rFonts w:ascii="Times New Roman" w:hAnsi="Times New Roman"/>
          <w:i/>
          <w:color w:val="000000"/>
        </w:rPr>
        <w:t>перечень дисциплин (или их разделов), использующих результаты изучения данной дисциплины.</w:t>
      </w: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b/>
          <w:bCs/>
          <w:color w:val="000000"/>
        </w:rPr>
      </w:pPr>
      <w:r w:rsidRPr="008A4C06">
        <w:rPr>
          <w:rFonts w:ascii="Times New Roman" w:hAnsi="Times New Roman"/>
          <w:b/>
          <w:bCs/>
          <w:color w:val="000000"/>
        </w:rPr>
        <w:t>3. Распределение трудоёмкости освоения дисциплины по видам учебной работы и формы текущего контроля и промежуточной аттестации</w:t>
      </w:r>
    </w:p>
    <w:p w:rsidR="007914B8" w:rsidRPr="008A4C06" w:rsidRDefault="007914B8" w:rsidP="007914B8">
      <w:pPr>
        <w:ind w:firstLine="720"/>
        <w:jc w:val="center"/>
        <w:rPr>
          <w:rFonts w:ascii="Times New Roman" w:hAnsi="Times New Roman"/>
          <w:b/>
          <w:bCs/>
          <w:color w:val="000000"/>
        </w:rPr>
      </w:pPr>
    </w:p>
    <w:p w:rsidR="007914B8" w:rsidRPr="008A4C06" w:rsidRDefault="007914B8" w:rsidP="007914B8">
      <w:pPr>
        <w:ind w:firstLine="720"/>
        <w:rPr>
          <w:rFonts w:ascii="Times New Roman" w:hAnsi="Times New Roman"/>
          <w:b/>
          <w:bCs/>
          <w:color w:val="000000"/>
        </w:rPr>
      </w:pPr>
      <w:r w:rsidRPr="008A4C06">
        <w:rPr>
          <w:rFonts w:ascii="Times New Roman" w:hAnsi="Times New Roman"/>
          <w:b/>
          <w:bCs/>
          <w:color w:val="000000"/>
        </w:rPr>
        <w:t>3.1. Виды учебной работы</w:t>
      </w:r>
    </w:p>
    <w:p w:rsidR="007914B8" w:rsidRPr="008A4C06" w:rsidRDefault="007914B8" w:rsidP="007914B8">
      <w:pPr>
        <w:rPr>
          <w:rFonts w:ascii="Times New Roman" w:hAnsi="Times New Roman"/>
          <w:bCs/>
          <w:color w:val="00000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1134"/>
        <w:gridCol w:w="1843"/>
        <w:gridCol w:w="1383"/>
      </w:tblGrid>
      <w:tr w:rsidR="007914B8" w:rsidRPr="008A4C06" w:rsidTr="00133174">
        <w:tc>
          <w:tcPr>
            <w:tcW w:w="5778" w:type="dxa"/>
            <w:vMerge w:val="restart"/>
          </w:tcPr>
          <w:p w:rsidR="007914B8" w:rsidRPr="008A4C06" w:rsidRDefault="007914B8" w:rsidP="00133174">
            <w:pPr>
              <w:rPr>
                <w:rFonts w:ascii="Times New Roman" w:hAnsi="Times New Roman"/>
                <w:bCs/>
                <w:color w:val="000000"/>
              </w:rPr>
            </w:pPr>
            <w:r w:rsidRPr="008A4C06">
              <w:rPr>
                <w:rFonts w:ascii="Times New Roman" w:hAnsi="Times New Roman"/>
                <w:color w:val="000000"/>
              </w:rPr>
              <w:t>Виды учебной работы</w:t>
            </w:r>
          </w:p>
        </w:tc>
        <w:tc>
          <w:tcPr>
            <w:tcW w:w="2977" w:type="dxa"/>
            <w:gridSpan w:val="2"/>
          </w:tcPr>
          <w:p w:rsidR="007914B8" w:rsidRPr="008A4C06" w:rsidRDefault="007914B8" w:rsidP="00133174">
            <w:pPr>
              <w:rPr>
                <w:rFonts w:ascii="Times New Roman" w:hAnsi="Times New Roman"/>
                <w:bCs/>
                <w:color w:val="000000"/>
              </w:rPr>
            </w:pPr>
            <w:r w:rsidRPr="008A4C06">
              <w:rPr>
                <w:rFonts w:ascii="Times New Roman" w:hAnsi="Times New Roman"/>
                <w:color w:val="000000"/>
              </w:rPr>
              <w:t xml:space="preserve">Трудоёмкость по семестрам, </w:t>
            </w:r>
            <w:proofErr w:type="spellStart"/>
            <w:r w:rsidRPr="008A4C06">
              <w:rPr>
                <w:rFonts w:ascii="Times New Roman" w:hAnsi="Times New Roman"/>
                <w:color w:val="000000"/>
              </w:rPr>
              <w:t>ач</w:t>
            </w:r>
            <w:proofErr w:type="spellEnd"/>
          </w:p>
        </w:tc>
        <w:tc>
          <w:tcPr>
            <w:tcW w:w="1383" w:type="dxa"/>
            <w:vMerge w:val="restart"/>
          </w:tcPr>
          <w:p w:rsidR="007914B8" w:rsidRPr="008A4C06" w:rsidRDefault="007914B8" w:rsidP="00133174">
            <w:pPr>
              <w:rPr>
                <w:rFonts w:ascii="Times New Roman" w:hAnsi="Times New Roman"/>
                <w:bCs/>
                <w:color w:val="000000"/>
              </w:rPr>
            </w:pPr>
            <w:r w:rsidRPr="008A4C06">
              <w:rPr>
                <w:rFonts w:ascii="Times New Roman" w:hAnsi="Times New Roman"/>
                <w:color w:val="000000"/>
              </w:rPr>
              <w:t xml:space="preserve">Итого, </w:t>
            </w:r>
            <w:proofErr w:type="spellStart"/>
            <w:r w:rsidRPr="008A4C06">
              <w:rPr>
                <w:rFonts w:ascii="Times New Roman" w:hAnsi="Times New Roman"/>
                <w:color w:val="000000"/>
              </w:rPr>
              <w:t>ач</w:t>
            </w:r>
            <w:proofErr w:type="spellEnd"/>
          </w:p>
        </w:tc>
      </w:tr>
      <w:tr w:rsidR="007914B8" w:rsidRPr="008A4C06" w:rsidTr="00133174">
        <w:tc>
          <w:tcPr>
            <w:tcW w:w="5778" w:type="dxa"/>
            <w:vMerge/>
          </w:tcPr>
          <w:p w:rsidR="007914B8" w:rsidRPr="008A4C06" w:rsidRDefault="007914B8" w:rsidP="00133174">
            <w:pPr>
              <w:rPr>
                <w:rFonts w:ascii="Times New Roman" w:hAnsi="Times New Roman"/>
                <w:bCs/>
                <w:color w:val="000000"/>
              </w:rPr>
            </w:pPr>
          </w:p>
        </w:tc>
        <w:tc>
          <w:tcPr>
            <w:tcW w:w="1134" w:type="dxa"/>
          </w:tcPr>
          <w:p w:rsidR="007914B8" w:rsidRPr="008A4C06" w:rsidRDefault="007914B8" w:rsidP="00133174">
            <w:pPr>
              <w:rPr>
                <w:rFonts w:ascii="Times New Roman" w:hAnsi="Times New Roman"/>
                <w:bCs/>
                <w:color w:val="000000"/>
              </w:rPr>
            </w:pPr>
            <w:proofErr w:type="spellStart"/>
            <w:r w:rsidRPr="008A4C06">
              <w:rPr>
                <w:rFonts w:ascii="Times New Roman" w:hAnsi="Times New Roman"/>
                <w:color w:val="000000"/>
              </w:rPr>
              <w:t>i-й</w:t>
            </w:r>
            <w:proofErr w:type="spellEnd"/>
            <w:r w:rsidRPr="008A4C06">
              <w:rPr>
                <w:rFonts w:ascii="Times New Roman" w:hAnsi="Times New Roman"/>
                <w:color w:val="000000"/>
              </w:rPr>
              <w:t xml:space="preserve"> сем</w:t>
            </w:r>
          </w:p>
        </w:tc>
        <w:tc>
          <w:tcPr>
            <w:tcW w:w="1843" w:type="dxa"/>
          </w:tcPr>
          <w:p w:rsidR="007914B8" w:rsidRPr="008A4C06" w:rsidRDefault="007914B8" w:rsidP="00133174">
            <w:pPr>
              <w:rPr>
                <w:rFonts w:ascii="Times New Roman" w:hAnsi="Times New Roman"/>
                <w:bCs/>
                <w:color w:val="000000"/>
              </w:rPr>
            </w:pPr>
            <w:r w:rsidRPr="008A4C06">
              <w:rPr>
                <w:rFonts w:ascii="Times New Roman" w:hAnsi="Times New Roman"/>
                <w:color w:val="000000"/>
              </w:rPr>
              <w:t>(</w:t>
            </w:r>
            <w:proofErr w:type="spellStart"/>
            <w:r w:rsidRPr="008A4C06">
              <w:rPr>
                <w:rFonts w:ascii="Times New Roman" w:hAnsi="Times New Roman"/>
                <w:color w:val="000000"/>
                <w:lang w:val="en-US"/>
              </w:rPr>
              <w:t>i</w:t>
            </w:r>
            <w:proofErr w:type="spellEnd"/>
            <w:r w:rsidRPr="008A4C06">
              <w:rPr>
                <w:rFonts w:ascii="Times New Roman" w:hAnsi="Times New Roman"/>
                <w:color w:val="000000"/>
              </w:rPr>
              <w:t>+1)-</w:t>
            </w:r>
            <w:proofErr w:type="spellStart"/>
            <w:r w:rsidRPr="008A4C06">
              <w:rPr>
                <w:rFonts w:ascii="Times New Roman" w:hAnsi="Times New Roman"/>
                <w:color w:val="000000"/>
              </w:rPr>
              <w:t>й</w:t>
            </w:r>
            <w:proofErr w:type="spellEnd"/>
            <w:r w:rsidRPr="008A4C06">
              <w:rPr>
                <w:rFonts w:ascii="Times New Roman" w:hAnsi="Times New Roman"/>
                <w:color w:val="000000"/>
              </w:rPr>
              <w:t xml:space="preserve"> сем.</w:t>
            </w:r>
          </w:p>
        </w:tc>
        <w:tc>
          <w:tcPr>
            <w:tcW w:w="1383" w:type="dxa"/>
            <w:vMerge/>
          </w:tcPr>
          <w:p w:rsidR="007914B8" w:rsidRPr="008A4C06" w:rsidRDefault="007914B8" w:rsidP="00133174">
            <w:pPr>
              <w:rPr>
                <w:rFonts w:ascii="Times New Roman" w:hAnsi="Times New Roman"/>
                <w:bCs/>
                <w:color w:val="000000"/>
              </w:rPr>
            </w:pPr>
          </w:p>
        </w:tc>
      </w:tr>
      <w:tr w:rsidR="007914B8" w:rsidRPr="008A4C06" w:rsidTr="00133174">
        <w:tc>
          <w:tcPr>
            <w:tcW w:w="5778" w:type="dxa"/>
          </w:tcPr>
          <w:p w:rsidR="007914B8" w:rsidRPr="008A4C06" w:rsidRDefault="007914B8" w:rsidP="00133174">
            <w:pPr>
              <w:rPr>
                <w:rFonts w:ascii="Times New Roman" w:hAnsi="Times New Roman"/>
                <w:bCs/>
                <w:color w:val="000000"/>
              </w:rPr>
            </w:pPr>
            <w:r w:rsidRPr="008A4C06">
              <w:rPr>
                <w:rFonts w:ascii="Times New Roman" w:hAnsi="Times New Roman"/>
                <w:color w:val="000000"/>
              </w:rPr>
              <w:t>Лекции (Л)</w:t>
            </w:r>
          </w:p>
        </w:tc>
        <w:tc>
          <w:tcPr>
            <w:tcW w:w="1134" w:type="dxa"/>
          </w:tcPr>
          <w:p w:rsidR="007914B8" w:rsidRPr="008A4C06" w:rsidRDefault="007914B8" w:rsidP="00133174">
            <w:pPr>
              <w:rPr>
                <w:rFonts w:ascii="Times New Roman" w:hAnsi="Times New Roman"/>
                <w:bCs/>
                <w:color w:val="000000"/>
              </w:rPr>
            </w:pPr>
          </w:p>
        </w:tc>
        <w:tc>
          <w:tcPr>
            <w:tcW w:w="1843" w:type="dxa"/>
          </w:tcPr>
          <w:p w:rsidR="007914B8" w:rsidRPr="008A4C06" w:rsidRDefault="007914B8" w:rsidP="00133174">
            <w:pPr>
              <w:rPr>
                <w:rFonts w:ascii="Times New Roman" w:hAnsi="Times New Roman"/>
                <w:bCs/>
                <w:color w:val="000000"/>
              </w:rPr>
            </w:pPr>
          </w:p>
        </w:tc>
        <w:tc>
          <w:tcPr>
            <w:tcW w:w="1383" w:type="dxa"/>
          </w:tcPr>
          <w:p w:rsidR="007914B8" w:rsidRPr="008A4C06" w:rsidRDefault="007914B8" w:rsidP="00133174">
            <w:pPr>
              <w:rPr>
                <w:rFonts w:ascii="Times New Roman" w:hAnsi="Times New Roman"/>
                <w:bCs/>
                <w:color w:val="000000"/>
              </w:rPr>
            </w:pPr>
          </w:p>
        </w:tc>
      </w:tr>
      <w:tr w:rsidR="007914B8" w:rsidRPr="008A4C06" w:rsidTr="00133174">
        <w:tc>
          <w:tcPr>
            <w:tcW w:w="5778" w:type="dxa"/>
          </w:tcPr>
          <w:p w:rsidR="007914B8" w:rsidRPr="008A4C06" w:rsidRDefault="007914B8" w:rsidP="00133174">
            <w:pPr>
              <w:rPr>
                <w:rFonts w:ascii="Times New Roman" w:hAnsi="Times New Roman"/>
                <w:bCs/>
                <w:color w:val="000000"/>
              </w:rPr>
            </w:pPr>
            <w:r w:rsidRPr="008A4C06">
              <w:rPr>
                <w:rFonts w:ascii="Times New Roman" w:hAnsi="Times New Roman"/>
                <w:color w:val="000000"/>
              </w:rPr>
              <w:t>Лабораторные занятия (ЛЗ)</w:t>
            </w:r>
          </w:p>
        </w:tc>
        <w:tc>
          <w:tcPr>
            <w:tcW w:w="1134" w:type="dxa"/>
          </w:tcPr>
          <w:p w:rsidR="007914B8" w:rsidRPr="008A4C06" w:rsidRDefault="007914B8" w:rsidP="00133174">
            <w:pPr>
              <w:rPr>
                <w:rFonts w:ascii="Times New Roman" w:hAnsi="Times New Roman"/>
                <w:bCs/>
                <w:color w:val="000000"/>
              </w:rPr>
            </w:pPr>
          </w:p>
        </w:tc>
        <w:tc>
          <w:tcPr>
            <w:tcW w:w="1843" w:type="dxa"/>
          </w:tcPr>
          <w:p w:rsidR="007914B8" w:rsidRPr="008A4C06" w:rsidRDefault="007914B8" w:rsidP="00133174">
            <w:pPr>
              <w:rPr>
                <w:rFonts w:ascii="Times New Roman" w:hAnsi="Times New Roman"/>
                <w:bCs/>
                <w:color w:val="000000"/>
              </w:rPr>
            </w:pPr>
          </w:p>
        </w:tc>
        <w:tc>
          <w:tcPr>
            <w:tcW w:w="1383" w:type="dxa"/>
          </w:tcPr>
          <w:p w:rsidR="007914B8" w:rsidRPr="008A4C06" w:rsidRDefault="007914B8" w:rsidP="00133174">
            <w:pPr>
              <w:rPr>
                <w:rFonts w:ascii="Times New Roman" w:hAnsi="Times New Roman"/>
                <w:bCs/>
                <w:color w:val="000000"/>
              </w:rPr>
            </w:pPr>
          </w:p>
        </w:tc>
      </w:tr>
      <w:tr w:rsidR="007914B8" w:rsidRPr="008A4C06" w:rsidTr="00133174">
        <w:tc>
          <w:tcPr>
            <w:tcW w:w="5778" w:type="dxa"/>
          </w:tcPr>
          <w:p w:rsidR="007914B8" w:rsidRPr="008A4C06" w:rsidRDefault="007914B8" w:rsidP="00133174">
            <w:pPr>
              <w:rPr>
                <w:rFonts w:ascii="Times New Roman" w:hAnsi="Times New Roman"/>
                <w:bCs/>
                <w:color w:val="000000"/>
              </w:rPr>
            </w:pPr>
            <w:r w:rsidRPr="008A4C06">
              <w:rPr>
                <w:rFonts w:ascii="Times New Roman" w:hAnsi="Times New Roman"/>
                <w:color w:val="000000"/>
              </w:rPr>
              <w:t>Практические занятия, семинары (ПЗ)</w:t>
            </w:r>
          </w:p>
        </w:tc>
        <w:tc>
          <w:tcPr>
            <w:tcW w:w="1134" w:type="dxa"/>
          </w:tcPr>
          <w:p w:rsidR="007914B8" w:rsidRPr="008A4C06" w:rsidRDefault="007914B8" w:rsidP="00133174">
            <w:pPr>
              <w:rPr>
                <w:rFonts w:ascii="Times New Roman" w:hAnsi="Times New Roman"/>
                <w:bCs/>
                <w:color w:val="000000"/>
              </w:rPr>
            </w:pPr>
          </w:p>
        </w:tc>
        <w:tc>
          <w:tcPr>
            <w:tcW w:w="1843" w:type="dxa"/>
          </w:tcPr>
          <w:p w:rsidR="007914B8" w:rsidRPr="008A4C06" w:rsidRDefault="007914B8" w:rsidP="00133174">
            <w:pPr>
              <w:rPr>
                <w:rFonts w:ascii="Times New Roman" w:hAnsi="Times New Roman"/>
                <w:bCs/>
                <w:color w:val="000000"/>
              </w:rPr>
            </w:pPr>
          </w:p>
        </w:tc>
        <w:tc>
          <w:tcPr>
            <w:tcW w:w="1383" w:type="dxa"/>
          </w:tcPr>
          <w:p w:rsidR="007914B8" w:rsidRPr="008A4C06" w:rsidRDefault="007914B8" w:rsidP="00133174">
            <w:pPr>
              <w:rPr>
                <w:rFonts w:ascii="Times New Roman" w:hAnsi="Times New Roman"/>
                <w:bCs/>
                <w:color w:val="000000"/>
              </w:rPr>
            </w:pPr>
          </w:p>
        </w:tc>
      </w:tr>
      <w:tr w:rsidR="007914B8" w:rsidRPr="008A4C06" w:rsidTr="00133174">
        <w:tc>
          <w:tcPr>
            <w:tcW w:w="5778" w:type="dxa"/>
          </w:tcPr>
          <w:p w:rsidR="007914B8" w:rsidRPr="008A4C06" w:rsidRDefault="007914B8" w:rsidP="00133174">
            <w:pPr>
              <w:rPr>
                <w:rFonts w:ascii="Times New Roman" w:hAnsi="Times New Roman"/>
                <w:bCs/>
                <w:color w:val="000000"/>
              </w:rPr>
            </w:pPr>
            <w:r w:rsidRPr="008A4C06">
              <w:rPr>
                <w:rFonts w:ascii="Times New Roman" w:hAnsi="Times New Roman"/>
                <w:color w:val="000000"/>
              </w:rPr>
              <w:t>Контроль самостоятельной работы студентов (КСР)</w:t>
            </w:r>
          </w:p>
        </w:tc>
        <w:tc>
          <w:tcPr>
            <w:tcW w:w="1134" w:type="dxa"/>
          </w:tcPr>
          <w:p w:rsidR="007914B8" w:rsidRPr="008A4C06" w:rsidRDefault="007914B8" w:rsidP="00133174">
            <w:pPr>
              <w:rPr>
                <w:rFonts w:ascii="Times New Roman" w:hAnsi="Times New Roman"/>
                <w:bCs/>
                <w:color w:val="000000"/>
              </w:rPr>
            </w:pPr>
          </w:p>
        </w:tc>
        <w:tc>
          <w:tcPr>
            <w:tcW w:w="1843" w:type="dxa"/>
          </w:tcPr>
          <w:p w:rsidR="007914B8" w:rsidRPr="008A4C06" w:rsidRDefault="007914B8" w:rsidP="00133174">
            <w:pPr>
              <w:rPr>
                <w:rFonts w:ascii="Times New Roman" w:hAnsi="Times New Roman"/>
                <w:bCs/>
                <w:color w:val="000000"/>
              </w:rPr>
            </w:pPr>
          </w:p>
        </w:tc>
        <w:tc>
          <w:tcPr>
            <w:tcW w:w="1383" w:type="dxa"/>
          </w:tcPr>
          <w:p w:rsidR="007914B8" w:rsidRPr="008A4C06" w:rsidRDefault="007914B8" w:rsidP="00133174">
            <w:pPr>
              <w:rPr>
                <w:rFonts w:ascii="Times New Roman" w:hAnsi="Times New Roman"/>
                <w:bCs/>
                <w:color w:val="000000"/>
              </w:rPr>
            </w:pPr>
          </w:p>
        </w:tc>
      </w:tr>
      <w:tr w:rsidR="007914B8" w:rsidRPr="008A4C06" w:rsidTr="00133174">
        <w:tc>
          <w:tcPr>
            <w:tcW w:w="5778" w:type="dxa"/>
          </w:tcPr>
          <w:p w:rsidR="007914B8" w:rsidRPr="008A4C06" w:rsidRDefault="007914B8" w:rsidP="00133174">
            <w:pPr>
              <w:rPr>
                <w:rFonts w:ascii="Times New Roman" w:hAnsi="Times New Roman"/>
                <w:color w:val="000000"/>
              </w:rPr>
            </w:pPr>
            <w:r w:rsidRPr="008A4C06">
              <w:rPr>
                <w:rFonts w:ascii="Times New Roman" w:hAnsi="Times New Roman"/>
                <w:color w:val="000000"/>
              </w:rPr>
              <w:t>Самостоятельная работа студентов</w:t>
            </w:r>
            <w:r w:rsidRPr="008A4C06">
              <w:rPr>
                <w:rStyle w:val="afff0"/>
                <w:rFonts w:ascii="Times New Roman" w:hAnsi="Times New Roman"/>
                <w:color w:val="000000"/>
              </w:rPr>
              <w:footnoteReference w:id="7"/>
            </w:r>
            <w:r w:rsidRPr="008A4C06">
              <w:rPr>
                <w:rFonts w:ascii="Times New Roman" w:hAnsi="Times New Roman"/>
                <w:color w:val="000000"/>
              </w:rPr>
              <w:t xml:space="preserve"> (СРС)</w:t>
            </w:r>
          </w:p>
        </w:tc>
        <w:tc>
          <w:tcPr>
            <w:tcW w:w="1134" w:type="dxa"/>
          </w:tcPr>
          <w:p w:rsidR="007914B8" w:rsidRPr="008A4C06" w:rsidRDefault="007914B8" w:rsidP="00133174">
            <w:pPr>
              <w:rPr>
                <w:rFonts w:ascii="Times New Roman" w:hAnsi="Times New Roman"/>
                <w:bCs/>
                <w:color w:val="000000"/>
              </w:rPr>
            </w:pPr>
          </w:p>
        </w:tc>
        <w:tc>
          <w:tcPr>
            <w:tcW w:w="1843" w:type="dxa"/>
          </w:tcPr>
          <w:p w:rsidR="007914B8" w:rsidRPr="008A4C06" w:rsidRDefault="007914B8" w:rsidP="00133174">
            <w:pPr>
              <w:rPr>
                <w:rFonts w:ascii="Times New Roman" w:hAnsi="Times New Roman"/>
                <w:bCs/>
                <w:color w:val="000000"/>
              </w:rPr>
            </w:pPr>
          </w:p>
        </w:tc>
        <w:tc>
          <w:tcPr>
            <w:tcW w:w="1383" w:type="dxa"/>
          </w:tcPr>
          <w:p w:rsidR="007914B8" w:rsidRPr="008A4C06" w:rsidRDefault="007914B8" w:rsidP="00133174">
            <w:pPr>
              <w:rPr>
                <w:rFonts w:ascii="Times New Roman" w:hAnsi="Times New Roman"/>
                <w:bCs/>
                <w:color w:val="000000"/>
              </w:rPr>
            </w:pPr>
          </w:p>
        </w:tc>
      </w:tr>
      <w:tr w:rsidR="007914B8" w:rsidRPr="008A4C06" w:rsidTr="00133174">
        <w:tc>
          <w:tcPr>
            <w:tcW w:w="5778" w:type="dxa"/>
          </w:tcPr>
          <w:p w:rsidR="007914B8" w:rsidRPr="008A4C06" w:rsidRDefault="007914B8" w:rsidP="00133174">
            <w:pPr>
              <w:rPr>
                <w:rFonts w:ascii="Times New Roman" w:hAnsi="Times New Roman"/>
                <w:color w:val="000000"/>
              </w:rPr>
            </w:pPr>
            <w:r w:rsidRPr="008A4C06">
              <w:rPr>
                <w:rFonts w:ascii="Times New Roman" w:hAnsi="Times New Roman"/>
                <w:color w:val="000000"/>
              </w:rPr>
              <w:t>в том числе творческая проблемно-ориентированная самостоятельная работа</w:t>
            </w:r>
            <w:r w:rsidRPr="008A4C06">
              <w:rPr>
                <w:rStyle w:val="afff0"/>
                <w:rFonts w:ascii="Times New Roman" w:hAnsi="Times New Roman"/>
                <w:color w:val="000000"/>
              </w:rPr>
              <w:footnoteReference w:id="8"/>
            </w:r>
            <w:r w:rsidRPr="008A4C06">
              <w:rPr>
                <w:rFonts w:ascii="Times New Roman" w:hAnsi="Times New Roman"/>
                <w:color w:val="000000"/>
              </w:rPr>
              <w:t xml:space="preserve"> (ТСРС)</w:t>
            </w:r>
          </w:p>
        </w:tc>
        <w:tc>
          <w:tcPr>
            <w:tcW w:w="1134" w:type="dxa"/>
          </w:tcPr>
          <w:p w:rsidR="007914B8" w:rsidRPr="008A4C06" w:rsidRDefault="007914B8" w:rsidP="00133174">
            <w:pPr>
              <w:rPr>
                <w:rFonts w:ascii="Times New Roman" w:hAnsi="Times New Roman"/>
                <w:bCs/>
                <w:color w:val="000000"/>
              </w:rPr>
            </w:pPr>
          </w:p>
        </w:tc>
        <w:tc>
          <w:tcPr>
            <w:tcW w:w="1843" w:type="dxa"/>
          </w:tcPr>
          <w:p w:rsidR="007914B8" w:rsidRPr="008A4C06" w:rsidRDefault="007914B8" w:rsidP="00133174">
            <w:pPr>
              <w:rPr>
                <w:rFonts w:ascii="Times New Roman" w:hAnsi="Times New Roman"/>
                <w:bCs/>
                <w:color w:val="000000"/>
              </w:rPr>
            </w:pPr>
          </w:p>
        </w:tc>
        <w:tc>
          <w:tcPr>
            <w:tcW w:w="1383" w:type="dxa"/>
          </w:tcPr>
          <w:p w:rsidR="007914B8" w:rsidRPr="008A4C06" w:rsidRDefault="007914B8" w:rsidP="00133174">
            <w:pPr>
              <w:rPr>
                <w:rFonts w:ascii="Times New Roman" w:hAnsi="Times New Roman"/>
                <w:bCs/>
                <w:color w:val="000000"/>
              </w:rPr>
            </w:pPr>
          </w:p>
        </w:tc>
      </w:tr>
      <w:tr w:rsidR="007914B8" w:rsidRPr="008A4C06" w:rsidTr="00133174">
        <w:tc>
          <w:tcPr>
            <w:tcW w:w="5778" w:type="dxa"/>
          </w:tcPr>
          <w:p w:rsidR="007914B8" w:rsidRPr="008A4C06" w:rsidRDefault="007914B8" w:rsidP="00133174">
            <w:pPr>
              <w:rPr>
                <w:rFonts w:ascii="Times New Roman" w:hAnsi="Times New Roman"/>
                <w:color w:val="000000"/>
              </w:rPr>
            </w:pPr>
            <w:r w:rsidRPr="008A4C06">
              <w:rPr>
                <w:rFonts w:ascii="Times New Roman" w:hAnsi="Times New Roman"/>
                <w:color w:val="000000"/>
              </w:rPr>
              <w:t>Экзамены (Э) (подготовка, сдача)</w:t>
            </w:r>
          </w:p>
        </w:tc>
        <w:tc>
          <w:tcPr>
            <w:tcW w:w="1134" w:type="dxa"/>
          </w:tcPr>
          <w:p w:rsidR="007914B8" w:rsidRPr="008A4C06" w:rsidRDefault="007914B8" w:rsidP="00133174">
            <w:pPr>
              <w:rPr>
                <w:rFonts w:ascii="Times New Roman" w:hAnsi="Times New Roman"/>
                <w:bCs/>
                <w:color w:val="000000"/>
              </w:rPr>
            </w:pPr>
          </w:p>
        </w:tc>
        <w:tc>
          <w:tcPr>
            <w:tcW w:w="1843" w:type="dxa"/>
          </w:tcPr>
          <w:p w:rsidR="007914B8" w:rsidRPr="008A4C06" w:rsidRDefault="007914B8" w:rsidP="00133174">
            <w:pPr>
              <w:rPr>
                <w:rFonts w:ascii="Times New Roman" w:hAnsi="Times New Roman"/>
                <w:bCs/>
                <w:color w:val="000000"/>
              </w:rPr>
            </w:pPr>
          </w:p>
        </w:tc>
        <w:tc>
          <w:tcPr>
            <w:tcW w:w="1383" w:type="dxa"/>
          </w:tcPr>
          <w:p w:rsidR="007914B8" w:rsidRPr="008A4C06" w:rsidRDefault="007914B8" w:rsidP="00133174">
            <w:pPr>
              <w:rPr>
                <w:rFonts w:ascii="Times New Roman" w:hAnsi="Times New Roman"/>
                <w:bCs/>
                <w:color w:val="000000"/>
              </w:rPr>
            </w:pPr>
          </w:p>
        </w:tc>
      </w:tr>
      <w:tr w:rsidR="007914B8" w:rsidRPr="008A4C06" w:rsidTr="00133174">
        <w:tc>
          <w:tcPr>
            <w:tcW w:w="5778" w:type="dxa"/>
            <w:vMerge w:val="restart"/>
          </w:tcPr>
          <w:p w:rsidR="007914B8" w:rsidRPr="008A4C06" w:rsidRDefault="007914B8" w:rsidP="00133174">
            <w:pPr>
              <w:rPr>
                <w:rFonts w:ascii="Times New Roman" w:hAnsi="Times New Roman"/>
                <w:color w:val="000000"/>
              </w:rPr>
            </w:pPr>
            <w:r w:rsidRPr="008A4C06">
              <w:rPr>
                <w:rFonts w:ascii="Times New Roman" w:hAnsi="Times New Roman"/>
                <w:color w:val="000000"/>
              </w:rPr>
              <w:t>Общая трудоемкость освоения дисциплины</w:t>
            </w:r>
            <w:r w:rsidRPr="008A4C06">
              <w:rPr>
                <w:rStyle w:val="afff0"/>
                <w:rFonts w:ascii="Times New Roman" w:hAnsi="Times New Roman"/>
                <w:color w:val="000000"/>
              </w:rPr>
              <w:footnoteReference w:id="9"/>
            </w:r>
          </w:p>
        </w:tc>
        <w:tc>
          <w:tcPr>
            <w:tcW w:w="2977" w:type="dxa"/>
            <w:gridSpan w:val="2"/>
          </w:tcPr>
          <w:p w:rsidR="007914B8" w:rsidRPr="008A4C06" w:rsidRDefault="007914B8" w:rsidP="00133174">
            <w:pPr>
              <w:rPr>
                <w:rFonts w:ascii="Times New Roman" w:hAnsi="Times New Roman"/>
                <w:bCs/>
                <w:color w:val="000000"/>
              </w:rPr>
            </w:pPr>
            <w:r w:rsidRPr="008A4C06">
              <w:rPr>
                <w:rFonts w:ascii="Times New Roman" w:hAnsi="Times New Roman"/>
                <w:color w:val="000000"/>
              </w:rPr>
              <w:t xml:space="preserve">в академических часах, </w:t>
            </w:r>
            <w:proofErr w:type="spellStart"/>
            <w:r w:rsidRPr="008A4C06">
              <w:rPr>
                <w:rFonts w:ascii="Times New Roman" w:hAnsi="Times New Roman"/>
                <w:color w:val="000000"/>
              </w:rPr>
              <w:t>ач</w:t>
            </w:r>
            <w:proofErr w:type="spellEnd"/>
          </w:p>
        </w:tc>
        <w:tc>
          <w:tcPr>
            <w:tcW w:w="1383" w:type="dxa"/>
          </w:tcPr>
          <w:p w:rsidR="007914B8" w:rsidRPr="008A4C06" w:rsidRDefault="007914B8" w:rsidP="00133174">
            <w:pPr>
              <w:rPr>
                <w:rFonts w:ascii="Times New Roman" w:hAnsi="Times New Roman"/>
                <w:bCs/>
                <w:color w:val="000000"/>
              </w:rPr>
            </w:pPr>
          </w:p>
        </w:tc>
      </w:tr>
      <w:tr w:rsidR="007914B8" w:rsidRPr="008A4C06" w:rsidTr="00133174">
        <w:tc>
          <w:tcPr>
            <w:tcW w:w="5778" w:type="dxa"/>
            <w:vMerge/>
          </w:tcPr>
          <w:p w:rsidR="007914B8" w:rsidRPr="008A4C06" w:rsidRDefault="007914B8" w:rsidP="00133174">
            <w:pPr>
              <w:rPr>
                <w:rFonts w:ascii="Times New Roman" w:hAnsi="Times New Roman"/>
                <w:color w:val="000000"/>
              </w:rPr>
            </w:pPr>
          </w:p>
        </w:tc>
        <w:tc>
          <w:tcPr>
            <w:tcW w:w="2977" w:type="dxa"/>
            <w:gridSpan w:val="2"/>
          </w:tcPr>
          <w:p w:rsidR="007914B8" w:rsidRPr="008A4C06" w:rsidRDefault="007914B8" w:rsidP="00133174">
            <w:pPr>
              <w:rPr>
                <w:rFonts w:ascii="Times New Roman" w:hAnsi="Times New Roman"/>
                <w:bCs/>
                <w:color w:val="000000"/>
              </w:rPr>
            </w:pPr>
            <w:r w:rsidRPr="008A4C06">
              <w:rPr>
                <w:rFonts w:ascii="Times New Roman" w:hAnsi="Times New Roman"/>
                <w:color w:val="000000"/>
              </w:rPr>
              <w:t>в зачётных единицах, зет</w:t>
            </w:r>
          </w:p>
        </w:tc>
        <w:tc>
          <w:tcPr>
            <w:tcW w:w="1383" w:type="dxa"/>
          </w:tcPr>
          <w:p w:rsidR="007914B8" w:rsidRPr="008A4C06" w:rsidRDefault="007914B8" w:rsidP="00133174">
            <w:pPr>
              <w:rPr>
                <w:rFonts w:ascii="Times New Roman" w:hAnsi="Times New Roman"/>
                <w:bCs/>
                <w:color w:val="000000"/>
              </w:rPr>
            </w:pPr>
          </w:p>
        </w:tc>
      </w:tr>
    </w:tbl>
    <w:p w:rsidR="007914B8" w:rsidRPr="008A4C06" w:rsidRDefault="007914B8" w:rsidP="007914B8">
      <w:pPr>
        <w:rPr>
          <w:rFonts w:ascii="Times New Roman" w:hAnsi="Times New Roman"/>
          <w:bCs/>
          <w:color w:val="000000"/>
        </w:rPr>
      </w:pPr>
    </w:p>
    <w:p w:rsidR="007914B8" w:rsidRPr="008A4C06" w:rsidRDefault="007914B8" w:rsidP="007914B8">
      <w:pPr>
        <w:ind w:firstLine="720"/>
        <w:rPr>
          <w:rFonts w:ascii="Times New Roman" w:hAnsi="Times New Roman"/>
          <w:i/>
          <w:iCs/>
          <w:color w:val="000000"/>
        </w:rPr>
      </w:pPr>
      <w:r w:rsidRPr="008A4C06">
        <w:rPr>
          <w:rFonts w:ascii="Times New Roman" w:hAnsi="Times New Roman"/>
          <w:i/>
          <w:color w:val="000000"/>
        </w:rPr>
        <w:t>Для дисциплин, изучаемых не два семестра, таблицы имеют аналогичный вид.</w:t>
      </w:r>
    </w:p>
    <w:p w:rsidR="007914B8" w:rsidRPr="008A4C06" w:rsidRDefault="007914B8" w:rsidP="007914B8">
      <w:pPr>
        <w:ind w:firstLine="720"/>
        <w:rPr>
          <w:rFonts w:ascii="Times New Roman" w:hAnsi="Times New Roman"/>
          <w:bCs/>
          <w:color w:val="000000"/>
        </w:rPr>
      </w:pPr>
    </w:p>
    <w:p w:rsidR="007914B8" w:rsidRPr="008A4C06" w:rsidRDefault="007914B8" w:rsidP="007914B8">
      <w:pPr>
        <w:ind w:firstLine="720"/>
        <w:rPr>
          <w:rFonts w:ascii="Times New Roman" w:hAnsi="Times New Roman"/>
          <w:bCs/>
          <w:color w:val="000000"/>
        </w:rPr>
      </w:pPr>
    </w:p>
    <w:p w:rsidR="007914B8" w:rsidRPr="008A4C06" w:rsidRDefault="007914B8" w:rsidP="007914B8">
      <w:pPr>
        <w:ind w:firstLine="720"/>
        <w:rPr>
          <w:rFonts w:ascii="Times New Roman" w:hAnsi="Times New Roman"/>
          <w:b/>
          <w:bCs/>
          <w:color w:val="000000"/>
        </w:rPr>
      </w:pPr>
      <w:r w:rsidRPr="008A4C06">
        <w:rPr>
          <w:rFonts w:ascii="Times New Roman" w:hAnsi="Times New Roman"/>
          <w:b/>
          <w:bCs/>
          <w:color w:val="000000"/>
        </w:rPr>
        <w:lastRenderedPageBreak/>
        <w:t>3.2. Формы текущего контроля и промежуточной аттестации</w:t>
      </w:r>
    </w:p>
    <w:p w:rsidR="007914B8" w:rsidRPr="008A4C06" w:rsidRDefault="007914B8" w:rsidP="007914B8">
      <w:pPr>
        <w:ind w:firstLine="720"/>
        <w:rPr>
          <w:rFonts w:ascii="Times New Roman" w:hAnsi="Times New Roman"/>
          <w:i/>
          <w:iCs/>
          <w:color w:val="000000"/>
        </w:rPr>
      </w:pPr>
    </w:p>
    <w:tbl>
      <w:tblPr>
        <w:tblW w:w="4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5"/>
        <w:gridCol w:w="1592"/>
        <w:gridCol w:w="1428"/>
        <w:gridCol w:w="1388"/>
      </w:tblGrid>
      <w:tr w:rsidR="007914B8" w:rsidRPr="008A4C06" w:rsidTr="00133174">
        <w:trPr>
          <w:trHeight w:val="576"/>
          <w:jc w:val="center"/>
        </w:trPr>
        <w:tc>
          <w:tcPr>
            <w:tcW w:w="2688" w:type="pct"/>
            <w:vMerge w:val="restart"/>
            <w:tcBorders>
              <w:top w:val="double" w:sz="4" w:space="0" w:color="auto"/>
              <w:left w:val="double" w:sz="4" w:space="0" w:color="auto"/>
              <w:bottom w:val="double" w:sz="4" w:space="0" w:color="auto"/>
            </w:tcBorders>
            <w:vAlign w:val="center"/>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 xml:space="preserve">Формы текущего контроля </w:t>
            </w:r>
            <w:r w:rsidRPr="008A4C06">
              <w:rPr>
                <w:rFonts w:ascii="Times New Roman" w:hAnsi="Times New Roman"/>
                <w:color w:val="000000"/>
              </w:rPr>
              <w:br/>
              <w:t>и промежуточной аттестации</w:t>
            </w:r>
          </w:p>
        </w:tc>
        <w:tc>
          <w:tcPr>
            <w:tcW w:w="1584" w:type="pct"/>
            <w:gridSpan w:val="2"/>
            <w:tcBorders>
              <w:top w:val="double" w:sz="4" w:space="0" w:color="auto"/>
            </w:tcBorders>
            <w:vAlign w:val="center"/>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Количество</w:t>
            </w:r>
            <w:r w:rsidRPr="008A4C06">
              <w:rPr>
                <w:rFonts w:ascii="Times New Roman" w:hAnsi="Times New Roman"/>
                <w:color w:val="000000"/>
              </w:rPr>
              <w:br/>
              <w:t>по семестрам</w:t>
            </w:r>
          </w:p>
        </w:tc>
        <w:tc>
          <w:tcPr>
            <w:tcW w:w="728" w:type="pct"/>
            <w:vMerge w:val="restart"/>
            <w:tcBorders>
              <w:top w:val="double" w:sz="4" w:space="0" w:color="auto"/>
              <w:bottom w:val="double" w:sz="4" w:space="0" w:color="auto"/>
              <w:right w:val="double" w:sz="4" w:space="0" w:color="auto"/>
            </w:tcBorders>
            <w:vAlign w:val="center"/>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Итого</w:t>
            </w:r>
          </w:p>
        </w:tc>
      </w:tr>
      <w:tr w:rsidR="007914B8" w:rsidRPr="008A4C06" w:rsidTr="00133174">
        <w:trPr>
          <w:trHeight w:val="494"/>
          <w:jc w:val="center"/>
        </w:trPr>
        <w:tc>
          <w:tcPr>
            <w:tcW w:w="2688" w:type="pct"/>
            <w:vMerge/>
            <w:tcBorders>
              <w:top w:val="double" w:sz="4" w:space="0" w:color="auto"/>
              <w:left w:val="double" w:sz="4" w:space="0" w:color="auto"/>
              <w:bottom w:val="double" w:sz="4" w:space="0" w:color="auto"/>
            </w:tcBorders>
          </w:tcPr>
          <w:p w:rsidR="007914B8" w:rsidRPr="008A4C06" w:rsidRDefault="007914B8" w:rsidP="00133174">
            <w:pPr>
              <w:rPr>
                <w:rFonts w:ascii="Times New Roman" w:hAnsi="Times New Roman"/>
                <w:color w:val="000000"/>
              </w:rPr>
            </w:pPr>
          </w:p>
        </w:tc>
        <w:tc>
          <w:tcPr>
            <w:tcW w:w="835" w:type="pct"/>
            <w:tcBorders>
              <w:bottom w:val="double" w:sz="4" w:space="0" w:color="auto"/>
            </w:tcBorders>
            <w:vAlign w:val="center"/>
          </w:tcPr>
          <w:p w:rsidR="007914B8" w:rsidRPr="008A4C06" w:rsidRDefault="007914B8" w:rsidP="00133174">
            <w:pPr>
              <w:jc w:val="center"/>
              <w:rPr>
                <w:rFonts w:ascii="Times New Roman" w:hAnsi="Times New Roman"/>
                <w:color w:val="000000"/>
              </w:rPr>
            </w:pPr>
            <w:proofErr w:type="spellStart"/>
            <w:r w:rsidRPr="008A4C06">
              <w:rPr>
                <w:rFonts w:ascii="Times New Roman" w:hAnsi="Times New Roman"/>
                <w:color w:val="000000"/>
              </w:rPr>
              <w:t>i-й</w:t>
            </w:r>
            <w:proofErr w:type="spellEnd"/>
            <w:r w:rsidRPr="008A4C06">
              <w:rPr>
                <w:rFonts w:ascii="Times New Roman" w:hAnsi="Times New Roman"/>
                <w:color w:val="000000"/>
              </w:rPr>
              <w:t xml:space="preserve"> сем.</w:t>
            </w:r>
          </w:p>
        </w:tc>
        <w:tc>
          <w:tcPr>
            <w:tcW w:w="749" w:type="pct"/>
            <w:tcBorders>
              <w:bottom w:val="double" w:sz="4" w:space="0" w:color="auto"/>
            </w:tcBorders>
            <w:vAlign w:val="center"/>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w:t>
            </w:r>
            <w:proofErr w:type="spellStart"/>
            <w:r w:rsidRPr="008A4C06">
              <w:rPr>
                <w:rFonts w:ascii="Times New Roman" w:hAnsi="Times New Roman"/>
                <w:color w:val="000000"/>
                <w:lang w:val="en-US"/>
              </w:rPr>
              <w:t>i</w:t>
            </w:r>
            <w:proofErr w:type="spellEnd"/>
            <w:r w:rsidRPr="008A4C06">
              <w:rPr>
                <w:rFonts w:ascii="Times New Roman" w:hAnsi="Times New Roman"/>
                <w:color w:val="000000"/>
              </w:rPr>
              <w:t>+1)-сем.</w:t>
            </w:r>
          </w:p>
        </w:tc>
        <w:tc>
          <w:tcPr>
            <w:tcW w:w="728" w:type="pct"/>
            <w:vMerge/>
            <w:tcBorders>
              <w:bottom w:val="double" w:sz="4" w:space="0" w:color="auto"/>
              <w:right w:val="double" w:sz="4" w:space="0" w:color="auto"/>
            </w:tcBorders>
            <w:vAlign w:val="center"/>
          </w:tcPr>
          <w:p w:rsidR="007914B8" w:rsidRPr="008A4C06" w:rsidRDefault="007914B8" w:rsidP="00133174">
            <w:pPr>
              <w:jc w:val="center"/>
              <w:rPr>
                <w:rFonts w:ascii="Times New Roman" w:hAnsi="Times New Roman"/>
                <w:color w:val="000000"/>
              </w:rPr>
            </w:pPr>
          </w:p>
        </w:tc>
      </w:tr>
      <w:tr w:rsidR="007914B8" w:rsidRPr="008A4C06" w:rsidTr="00133174">
        <w:trPr>
          <w:trHeight w:val="20"/>
          <w:jc w:val="center"/>
        </w:trPr>
        <w:tc>
          <w:tcPr>
            <w:tcW w:w="5000" w:type="pct"/>
            <w:gridSpan w:val="4"/>
          </w:tcPr>
          <w:p w:rsidR="007914B8" w:rsidRPr="008A4C06" w:rsidRDefault="007914B8" w:rsidP="00133174">
            <w:pPr>
              <w:spacing w:before="60" w:after="60"/>
              <w:jc w:val="center"/>
              <w:rPr>
                <w:rFonts w:ascii="Times New Roman" w:hAnsi="Times New Roman"/>
                <w:b/>
                <w:color w:val="000000"/>
              </w:rPr>
            </w:pPr>
            <w:r w:rsidRPr="008A4C06">
              <w:rPr>
                <w:rFonts w:ascii="Times New Roman" w:hAnsi="Times New Roman"/>
                <w:b/>
                <w:color w:val="000000"/>
              </w:rPr>
              <w:t>Текущий контроль</w:t>
            </w:r>
          </w:p>
        </w:tc>
      </w:tr>
      <w:tr w:rsidR="007914B8" w:rsidRPr="008A4C06" w:rsidTr="00133174">
        <w:trPr>
          <w:trHeight w:val="20"/>
          <w:jc w:val="center"/>
        </w:trPr>
        <w:tc>
          <w:tcPr>
            <w:tcW w:w="2688" w:type="pct"/>
          </w:tcPr>
          <w:p w:rsidR="007914B8" w:rsidRPr="008A4C06" w:rsidRDefault="007914B8" w:rsidP="00133174">
            <w:pPr>
              <w:rPr>
                <w:rFonts w:ascii="Times New Roman" w:hAnsi="Times New Roman"/>
                <w:color w:val="000000"/>
              </w:rPr>
            </w:pPr>
            <w:r w:rsidRPr="008A4C06">
              <w:rPr>
                <w:rFonts w:ascii="Times New Roman" w:hAnsi="Times New Roman"/>
                <w:color w:val="000000"/>
              </w:rPr>
              <w:t>Контрольные работы (</w:t>
            </w:r>
            <w:proofErr w:type="spellStart"/>
            <w:r w:rsidRPr="008A4C06">
              <w:rPr>
                <w:rFonts w:ascii="Times New Roman" w:hAnsi="Times New Roman"/>
                <w:color w:val="000000"/>
              </w:rPr>
              <w:t>КРб</w:t>
            </w:r>
            <w:proofErr w:type="spellEnd"/>
            <w:r w:rsidRPr="008A4C06">
              <w:rPr>
                <w:rFonts w:ascii="Times New Roman" w:hAnsi="Times New Roman"/>
                <w:color w:val="000000"/>
              </w:rPr>
              <w:t>), шт.</w:t>
            </w:r>
          </w:p>
        </w:tc>
        <w:tc>
          <w:tcPr>
            <w:tcW w:w="835" w:type="pct"/>
            <w:vAlign w:val="center"/>
          </w:tcPr>
          <w:p w:rsidR="007914B8" w:rsidRPr="008A4C06" w:rsidRDefault="007914B8" w:rsidP="00133174">
            <w:pPr>
              <w:jc w:val="center"/>
              <w:rPr>
                <w:rFonts w:ascii="Times New Roman" w:hAnsi="Times New Roman"/>
                <w:color w:val="000000"/>
              </w:rPr>
            </w:pPr>
          </w:p>
        </w:tc>
        <w:tc>
          <w:tcPr>
            <w:tcW w:w="749" w:type="pct"/>
            <w:tcBorders>
              <w:left w:val="single" w:sz="6" w:space="0" w:color="auto"/>
            </w:tcBorders>
            <w:vAlign w:val="center"/>
          </w:tcPr>
          <w:p w:rsidR="007914B8" w:rsidRPr="008A4C06" w:rsidRDefault="007914B8" w:rsidP="00133174">
            <w:pPr>
              <w:jc w:val="center"/>
              <w:rPr>
                <w:rFonts w:ascii="Times New Roman" w:hAnsi="Times New Roman"/>
                <w:color w:val="000000"/>
              </w:rPr>
            </w:pPr>
          </w:p>
        </w:tc>
        <w:tc>
          <w:tcPr>
            <w:tcW w:w="728" w:type="pct"/>
            <w:vAlign w:val="center"/>
          </w:tcPr>
          <w:p w:rsidR="007914B8" w:rsidRPr="008A4C06" w:rsidRDefault="007914B8" w:rsidP="00133174">
            <w:pPr>
              <w:jc w:val="center"/>
              <w:rPr>
                <w:rFonts w:ascii="Times New Roman" w:hAnsi="Times New Roman"/>
                <w:color w:val="000000"/>
              </w:rPr>
            </w:pPr>
          </w:p>
        </w:tc>
      </w:tr>
      <w:tr w:rsidR="007914B8" w:rsidRPr="008A4C06" w:rsidTr="00133174">
        <w:trPr>
          <w:trHeight w:val="20"/>
          <w:jc w:val="center"/>
        </w:trPr>
        <w:tc>
          <w:tcPr>
            <w:tcW w:w="2688" w:type="pct"/>
          </w:tcPr>
          <w:p w:rsidR="007914B8" w:rsidRPr="008A4C06" w:rsidRDefault="007914B8" w:rsidP="00133174">
            <w:pPr>
              <w:rPr>
                <w:rFonts w:ascii="Times New Roman" w:hAnsi="Times New Roman"/>
                <w:color w:val="000000"/>
              </w:rPr>
            </w:pPr>
            <w:r w:rsidRPr="008A4C06">
              <w:rPr>
                <w:rFonts w:ascii="Times New Roman" w:hAnsi="Times New Roman"/>
                <w:color w:val="000000"/>
              </w:rPr>
              <w:t>Коллоквиумы (</w:t>
            </w:r>
            <w:proofErr w:type="spellStart"/>
            <w:r w:rsidRPr="008A4C06">
              <w:rPr>
                <w:rFonts w:ascii="Times New Roman" w:hAnsi="Times New Roman"/>
                <w:color w:val="000000"/>
              </w:rPr>
              <w:t>Кк</w:t>
            </w:r>
            <w:proofErr w:type="spellEnd"/>
            <w:r w:rsidRPr="008A4C06">
              <w:rPr>
                <w:rFonts w:ascii="Times New Roman" w:hAnsi="Times New Roman"/>
                <w:color w:val="000000"/>
              </w:rPr>
              <w:t>), шт.</w:t>
            </w:r>
          </w:p>
        </w:tc>
        <w:tc>
          <w:tcPr>
            <w:tcW w:w="835" w:type="pct"/>
            <w:vAlign w:val="center"/>
          </w:tcPr>
          <w:p w:rsidR="007914B8" w:rsidRPr="008A4C06" w:rsidRDefault="007914B8" w:rsidP="00133174">
            <w:pPr>
              <w:jc w:val="center"/>
              <w:rPr>
                <w:rFonts w:ascii="Times New Roman" w:hAnsi="Times New Roman"/>
                <w:color w:val="000000"/>
              </w:rPr>
            </w:pPr>
          </w:p>
        </w:tc>
        <w:tc>
          <w:tcPr>
            <w:tcW w:w="749" w:type="pct"/>
            <w:tcBorders>
              <w:left w:val="single" w:sz="6" w:space="0" w:color="auto"/>
            </w:tcBorders>
            <w:vAlign w:val="center"/>
          </w:tcPr>
          <w:p w:rsidR="007914B8" w:rsidRPr="008A4C06" w:rsidRDefault="007914B8" w:rsidP="00133174">
            <w:pPr>
              <w:jc w:val="center"/>
              <w:rPr>
                <w:rFonts w:ascii="Times New Roman" w:hAnsi="Times New Roman"/>
                <w:color w:val="000000"/>
              </w:rPr>
            </w:pPr>
          </w:p>
        </w:tc>
        <w:tc>
          <w:tcPr>
            <w:tcW w:w="728" w:type="pct"/>
            <w:vAlign w:val="center"/>
          </w:tcPr>
          <w:p w:rsidR="007914B8" w:rsidRPr="008A4C06" w:rsidRDefault="007914B8" w:rsidP="00133174">
            <w:pPr>
              <w:jc w:val="center"/>
              <w:rPr>
                <w:rFonts w:ascii="Times New Roman" w:hAnsi="Times New Roman"/>
                <w:color w:val="000000"/>
              </w:rPr>
            </w:pPr>
          </w:p>
        </w:tc>
      </w:tr>
      <w:tr w:rsidR="007914B8" w:rsidRPr="008A4C06" w:rsidTr="00133174">
        <w:trPr>
          <w:trHeight w:val="20"/>
          <w:jc w:val="center"/>
        </w:trPr>
        <w:tc>
          <w:tcPr>
            <w:tcW w:w="2688" w:type="pct"/>
          </w:tcPr>
          <w:p w:rsidR="007914B8" w:rsidRPr="008A4C06" w:rsidRDefault="007914B8" w:rsidP="00133174">
            <w:pPr>
              <w:rPr>
                <w:rFonts w:ascii="Times New Roman" w:hAnsi="Times New Roman"/>
                <w:color w:val="000000"/>
              </w:rPr>
            </w:pPr>
            <w:r w:rsidRPr="008A4C06">
              <w:rPr>
                <w:rFonts w:ascii="Times New Roman" w:hAnsi="Times New Roman"/>
                <w:color w:val="000000"/>
              </w:rPr>
              <w:t>Расчетно-графические работы (РГР), шт.</w:t>
            </w:r>
          </w:p>
        </w:tc>
        <w:tc>
          <w:tcPr>
            <w:tcW w:w="835" w:type="pct"/>
            <w:vAlign w:val="center"/>
          </w:tcPr>
          <w:p w:rsidR="007914B8" w:rsidRPr="008A4C06" w:rsidRDefault="007914B8" w:rsidP="00133174">
            <w:pPr>
              <w:jc w:val="center"/>
              <w:rPr>
                <w:rFonts w:ascii="Times New Roman" w:hAnsi="Times New Roman"/>
                <w:color w:val="000000"/>
              </w:rPr>
            </w:pPr>
          </w:p>
        </w:tc>
        <w:tc>
          <w:tcPr>
            <w:tcW w:w="749" w:type="pct"/>
            <w:tcBorders>
              <w:left w:val="single" w:sz="6" w:space="0" w:color="auto"/>
            </w:tcBorders>
            <w:vAlign w:val="center"/>
          </w:tcPr>
          <w:p w:rsidR="007914B8" w:rsidRPr="008A4C06" w:rsidRDefault="007914B8" w:rsidP="00133174">
            <w:pPr>
              <w:jc w:val="center"/>
              <w:rPr>
                <w:rFonts w:ascii="Times New Roman" w:hAnsi="Times New Roman"/>
                <w:color w:val="000000"/>
              </w:rPr>
            </w:pPr>
          </w:p>
        </w:tc>
        <w:tc>
          <w:tcPr>
            <w:tcW w:w="728" w:type="pct"/>
            <w:vAlign w:val="center"/>
          </w:tcPr>
          <w:p w:rsidR="007914B8" w:rsidRPr="008A4C06" w:rsidRDefault="007914B8" w:rsidP="00133174">
            <w:pPr>
              <w:jc w:val="center"/>
              <w:rPr>
                <w:rFonts w:ascii="Times New Roman" w:hAnsi="Times New Roman"/>
                <w:color w:val="000000"/>
              </w:rPr>
            </w:pPr>
          </w:p>
        </w:tc>
      </w:tr>
      <w:tr w:rsidR="007914B8" w:rsidRPr="008A4C06" w:rsidTr="00133174">
        <w:trPr>
          <w:trHeight w:val="20"/>
          <w:jc w:val="center"/>
        </w:trPr>
        <w:tc>
          <w:tcPr>
            <w:tcW w:w="2688" w:type="pct"/>
          </w:tcPr>
          <w:p w:rsidR="007914B8" w:rsidRPr="008A4C06" w:rsidRDefault="007914B8" w:rsidP="00133174">
            <w:pPr>
              <w:rPr>
                <w:rFonts w:ascii="Times New Roman" w:hAnsi="Times New Roman"/>
                <w:color w:val="000000"/>
              </w:rPr>
            </w:pPr>
            <w:r w:rsidRPr="008A4C06">
              <w:rPr>
                <w:rFonts w:ascii="Times New Roman" w:hAnsi="Times New Roman"/>
                <w:color w:val="000000"/>
              </w:rPr>
              <w:t>Рефераты (</w:t>
            </w:r>
            <w:proofErr w:type="spellStart"/>
            <w:r w:rsidRPr="008A4C06">
              <w:rPr>
                <w:rFonts w:ascii="Times New Roman" w:hAnsi="Times New Roman"/>
                <w:color w:val="000000"/>
              </w:rPr>
              <w:t>Реф</w:t>
            </w:r>
            <w:proofErr w:type="spellEnd"/>
            <w:r w:rsidRPr="008A4C06">
              <w:rPr>
                <w:rFonts w:ascii="Times New Roman" w:hAnsi="Times New Roman"/>
                <w:color w:val="000000"/>
              </w:rPr>
              <w:t>), шт.</w:t>
            </w:r>
          </w:p>
        </w:tc>
        <w:tc>
          <w:tcPr>
            <w:tcW w:w="835" w:type="pct"/>
            <w:vAlign w:val="center"/>
          </w:tcPr>
          <w:p w:rsidR="007914B8" w:rsidRPr="008A4C06" w:rsidRDefault="007914B8" w:rsidP="00133174">
            <w:pPr>
              <w:jc w:val="center"/>
              <w:rPr>
                <w:rFonts w:ascii="Times New Roman" w:hAnsi="Times New Roman"/>
                <w:color w:val="000000"/>
              </w:rPr>
            </w:pPr>
          </w:p>
        </w:tc>
        <w:tc>
          <w:tcPr>
            <w:tcW w:w="749" w:type="pct"/>
            <w:tcBorders>
              <w:left w:val="single" w:sz="6" w:space="0" w:color="auto"/>
            </w:tcBorders>
            <w:vAlign w:val="center"/>
          </w:tcPr>
          <w:p w:rsidR="007914B8" w:rsidRPr="008A4C06" w:rsidRDefault="007914B8" w:rsidP="00133174">
            <w:pPr>
              <w:jc w:val="center"/>
              <w:rPr>
                <w:rFonts w:ascii="Times New Roman" w:hAnsi="Times New Roman"/>
                <w:color w:val="000000"/>
              </w:rPr>
            </w:pPr>
          </w:p>
        </w:tc>
        <w:tc>
          <w:tcPr>
            <w:tcW w:w="728" w:type="pct"/>
            <w:vAlign w:val="center"/>
          </w:tcPr>
          <w:p w:rsidR="007914B8" w:rsidRPr="008A4C06" w:rsidRDefault="007914B8" w:rsidP="00133174">
            <w:pPr>
              <w:jc w:val="center"/>
              <w:rPr>
                <w:rFonts w:ascii="Times New Roman" w:hAnsi="Times New Roman"/>
                <w:color w:val="000000"/>
              </w:rPr>
            </w:pPr>
          </w:p>
        </w:tc>
      </w:tr>
      <w:tr w:rsidR="007914B8" w:rsidRPr="008A4C06" w:rsidTr="00133174">
        <w:trPr>
          <w:trHeight w:val="20"/>
          <w:jc w:val="center"/>
        </w:trPr>
        <w:tc>
          <w:tcPr>
            <w:tcW w:w="2688" w:type="pct"/>
          </w:tcPr>
          <w:p w:rsidR="007914B8" w:rsidRPr="008A4C06" w:rsidRDefault="007914B8" w:rsidP="00133174">
            <w:pPr>
              <w:rPr>
                <w:rFonts w:ascii="Times New Roman" w:hAnsi="Times New Roman"/>
                <w:color w:val="000000"/>
              </w:rPr>
            </w:pPr>
            <w:r w:rsidRPr="008A4C06">
              <w:rPr>
                <w:rFonts w:ascii="Times New Roman" w:hAnsi="Times New Roman"/>
                <w:color w:val="000000"/>
              </w:rPr>
              <w:t>Курсовые проекты (КП), шт.</w:t>
            </w:r>
          </w:p>
        </w:tc>
        <w:tc>
          <w:tcPr>
            <w:tcW w:w="835" w:type="pct"/>
            <w:vAlign w:val="center"/>
          </w:tcPr>
          <w:p w:rsidR="007914B8" w:rsidRPr="008A4C06" w:rsidRDefault="007914B8" w:rsidP="00133174">
            <w:pPr>
              <w:jc w:val="center"/>
              <w:rPr>
                <w:rFonts w:ascii="Times New Roman" w:hAnsi="Times New Roman"/>
                <w:color w:val="000000"/>
              </w:rPr>
            </w:pPr>
          </w:p>
        </w:tc>
        <w:tc>
          <w:tcPr>
            <w:tcW w:w="749" w:type="pct"/>
            <w:tcBorders>
              <w:left w:val="single" w:sz="6" w:space="0" w:color="auto"/>
            </w:tcBorders>
            <w:vAlign w:val="center"/>
          </w:tcPr>
          <w:p w:rsidR="007914B8" w:rsidRPr="008A4C06" w:rsidRDefault="007914B8" w:rsidP="00133174">
            <w:pPr>
              <w:jc w:val="center"/>
              <w:rPr>
                <w:rFonts w:ascii="Times New Roman" w:hAnsi="Times New Roman"/>
                <w:color w:val="000000"/>
              </w:rPr>
            </w:pPr>
          </w:p>
        </w:tc>
        <w:tc>
          <w:tcPr>
            <w:tcW w:w="728" w:type="pct"/>
            <w:vAlign w:val="center"/>
          </w:tcPr>
          <w:p w:rsidR="007914B8" w:rsidRPr="008A4C06" w:rsidRDefault="007914B8" w:rsidP="00133174">
            <w:pPr>
              <w:jc w:val="center"/>
              <w:rPr>
                <w:rFonts w:ascii="Times New Roman" w:hAnsi="Times New Roman"/>
                <w:color w:val="000000"/>
              </w:rPr>
            </w:pPr>
          </w:p>
        </w:tc>
      </w:tr>
      <w:tr w:rsidR="007914B8" w:rsidRPr="008A4C06" w:rsidTr="00133174">
        <w:trPr>
          <w:trHeight w:val="20"/>
          <w:jc w:val="center"/>
        </w:trPr>
        <w:tc>
          <w:tcPr>
            <w:tcW w:w="2688" w:type="pct"/>
          </w:tcPr>
          <w:p w:rsidR="007914B8" w:rsidRPr="008A4C06" w:rsidRDefault="007914B8" w:rsidP="00133174">
            <w:pPr>
              <w:rPr>
                <w:rFonts w:ascii="Times New Roman" w:hAnsi="Times New Roman"/>
                <w:color w:val="000000"/>
              </w:rPr>
            </w:pPr>
            <w:r w:rsidRPr="008A4C06">
              <w:rPr>
                <w:rFonts w:ascii="Times New Roman" w:hAnsi="Times New Roman"/>
                <w:color w:val="000000"/>
              </w:rPr>
              <w:t>Курсовые работы (КР), шт.</w:t>
            </w:r>
          </w:p>
        </w:tc>
        <w:tc>
          <w:tcPr>
            <w:tcW w:w="835" w:type="pct"/>
            <w:vAlign w:val="center"/>
          </w:tcPr>
          <w:p w:rsidR="007914B8" w:rsidRPr="008A4C06" w:rsidRDefault="007914B8" w:rsidP="00133174">
            <w:pPr>
              <w:jc w:val="center"/>
              <w:rPr>
                <w:rFonts w:ascii="Times New Roman" w:hAnsi="Times New Roman"/>
                <w:color w:val="000000"/>
              </w:rPr>
            </w:pPr>
          </w:p>
        </w:tc>
        <w:tc>
          <w:tcPr>
            <w:tcW w:w="749" w:type="pct"/>
            <w:tcBorders>
              <w:left w:val="single" w:sz="6" w:space="0" w:color="auto"/>
            </w:tcBorders>
            <w:vAlign w:val="center"/>
          </w:tcPr>
          <w:p w:rsidR="007914B8" w:rsidRPr="008A4C06" w:rsidRDefault="007914B8" w:rsidP="00133174">
            <w:pPr>
              <w:jc w:val="center"/>
              <w:rPr>
                <w:rFonts w:ascii="Times New Roman" w:hAnsi="Times New Roman"/>
                <w:color w:val="000000"/>
              </w:rPr>
            </w:pPr>
          </w:p>
        </w:tc>
        <w:tc>
          <w:tcPr>
            <w:tcW w:w="728" w:type="pct"/>
            <w:vAlign w:val="center"/>
          </w:tcPr>
          <w:p w:rsidR="007914B8" w:rsidRPr="008A4C06" w:rsidRDefault="007914B8" w:rsidP="00133174">
            <w:pPr>
              <w:jc w:val="center"/>
              <w:rPr>
                <w:rFonts w:ascii="Times New Roman" w:hAnsi="Times New Roman"/>
                <w:color w:val="000000"/>
              </w:rPr>
            </w:pPr>
          </w:p>
        </w:tc>
      </w:tr>
      <w:tr w:rsidR="007914B8" w:rsidRPr="008A4C06" w:rsidTr="00133174">
        <w:trPr>
          <w:trHeight w:val="20"/>
          <w:jc w:val="center"/>
        </w:trPr>
        <w:tc>
          <w:tcPr>
            <w:tcW w:w="5000" w:type="pct"/>
            <w:gridSpan w:val="4"/>
          </w:tcPr>
          <w:p w:rsidR="007914B8" w:rsidRPr="008A4C06" w:rsidRDefault="007914B8" w:rsidP="00133174">
            <w:pPr>
              <w:spacing w:before="60" w:after="60"/>
              <w:jc w:val="center"/>
              <w:rPr>
                <w:rFonts w:ascii="Times New Roman" w:hAnsi="Times New Roman"/>
                <w:b/>
                <w:color w:val="000000"/>
              </w:rPr>
            </w:pPr>
            <w:r w:rsidRPr="008A4C06">
              <w:rPr>
                <w:rFonts w:ascii="Times New Roman" w:hAnsi="Times New Roman"/>
                <w:b/>
                <w:color w:val="000000"/>
              </w:rPr>
              <w:t>Промежуточная аттестация</w:t>
            </w:r>
          </w:p>
        </w:tc>
      </w:tr>
      <w:tr w:rsidR="007914B8" w:rsidRPr="008A4C06" w:rsidTr="00133174">
        <w:trPr>
          <w:trHeight w:val="20"/>
          <w:jc w:val="center"/>
        </w:trPr>
        <w:tc>
          <w:tcPr>
            <w:tcW w:w="2688" w:type="pct"/>
          </w:tcPr>
          <w:p w:rsidR="007914B8" w:rsidRPr="008A4C06" w:rsidRDefault="007914B8" w:rsidP="00133174">
            <w:pPr>
              <w:rPr>
                <w:rFonts w:ascii="Times New Roman" w:hAnsi="Times New Roman"/>
                <w:color w:val="000000"/>
              </w:rPr>
            </w:pPr>
            <w:r w:rsidRPr="008A4C06">
              <w:rPr>
                <w:rFonts w:ascii="Times New Roman" w:hAnsi="Times New Roman"/>
                <w:color w:val="000000"/>
              </w:rPr>
              <w:t>Зачеты, (З), шт.</w:t>
            </w:r>
          </w:p>
        </w:tc>
        <w:tc>
          <w:tcPr>
            <w:tcW w:w="835" w:type="pct"/>
            <w:vAlign w:val="center"/>
          </w:tcPr>
          <w:p w:rsidR="007914B8" w:rsidRPr="008A4C06" w:rsidRDefault="007914B8" w:rsidP="00133174">
            <w:pPr>
              <w:jc w:val="center"/>
              <w:rPr>
                <w:rFonts w:ascii="Times New Roman" w:hAnsi="Times New Roman"/>
                <w:color w:val="000000"/>
              </w:rPr>
            </w:pPr>
          </w:p>
        </w:tc>
        <w:tc>
          <w:tcPr>
            <w:tcW w:w="749" w:type="pct"/>
            <w:tcBorders>
              <w:left w:val="single" w:sz="6" w:space="0" w:color="auto"/>
            </w:tcBorders>
            <w:vAlign w:val="center"/>
          </w:tcPr>
          <w:p w:rsidR="007914B8" w:rsidRPr="008A4C06" w:rsidRDefault="007914B8" w:rsidP="00133174">
            <w:pPr>
              <w:jc w:val="center"/>
              <w:rPr>
                <w:rFonts w:ascii="Times New Roman" w:hAnsi="Times New Roman"/>
                <w:color w:val="000000"/>
              </w:rPr>
            </w:pPr>
          </w:p>
        </w:tc>
        <w:tc>
          <w:tcPr>
            <w:tcW w:w="728" w:type="pct"/>
            <w:vAlign w:val="center"/>
          </w:tcPr>
          <w:p w:rsidR="007914B8" w:rsidRPr="008A4C06" w:rsidRDefault="007914B8" w:rsidP="00133174">
            <w:pPr>
              <w:jc w:val="center"/>
              <w:rPr>
                <w:rFonts w:ascii="Times New Roman" w:hAnsi="Times New Roman"/>
                <w:color w:val="000000"/>
              </w:rPr>
            </w:pPr>
          </w:p>
        </w:tc>
      </w:tr>
      <w:tr w:rsidR="007914B8" w:rsidRPr="008A4C06" w:rsidTr="00133174">
        <w:trPr>
          <w:trHeight w:val="20"/>
          <w:jc w:val="center"/>
        </w:trPr>
        <w:tc>
          <w:tcPr>
            <w:tcW w:w="2688" w:type="pct"/>
          </w:tcPr>
          <w:p w:rsidR="007914B8" w:rsidRPr="008A4C06" w:rsidRDefault="007914B8" w:rsidP="00133174">
            <w:pPr>
              <w:rPr>
                <w:rFonts w:ascii="Times New Roman" w:hAnsi="Times New Roman"/>
                <w:color w:val="000000"/>
              </w:rPr>
            </w:pPr>
            <w:r w:rsidRPr="008A4C06">
              <w:rPr>
                <w:rFonts w:ascii="Times New Roman" w:hAnsi="Times New Roman"/>
                <w:color w:val="000000"/>
              </w:rPr>
              <w:t>Экзамены, (Э), шт.</w:t>
            </w:r>
          </w:p>
        </w:tc>
        <w:tc>
          <w:tcPr>
            <w:tcW w:w="835" w:type="pct"/>
            <w:vAlign w:val="center"/>
          </w:tcPr>
          <w:p w:rsidR="007914B8" w:rsidRPr="008A4C06" w:rsidRDefault="007914B8" w:rsidP="00133174">
            <w:pPr>
              <w:jc w:val="center"/>
              <w:rPr>
                <w:rFonts w:ascii="Times New Roman" w:hAnsi="Times New Roman"/>
                <w:color w:val="000000"/>
              </w:rPr>
            </w:pPr>
          </w:p>
        </w:tc>
        <w:tc>
          <w:tcPr>
            <w:tcW w:w="749" w:type="pct"/>
            <w:tcBorders>
              <w:left w:val="single" w:sz="6" w:space="0" w:color="auto"/>
            </w:tcBorders>
            <w:vAlign w:val="center"/>
          </w:tcPr>
          <w:p w:rsidR="007914B8" w:rsidRPr="008A4C06" w:rsidRDefault="007914B8" w:rsidP="00133174">
            <w:pPr>
              <w:jc w:val="center"/>
              <w:rPr>
                <w:rFonts w:ascii="Times New Roman" w:hAnsi="Times New Roman"/>
                <w:color w:val="000000"/>
              </w:rPr>
            </w:pPr>
          </w:p>
        </w:tc>
        <w:tc>
          <w:tcPr>
            <w:tcW w:w="728" w:type="pct"/>
            <w:vAlign w:val="center"/>
          </w:tcPr>
          <w:p w:rsidR="007914B8" w:rsidRPr="008A4C06" w:rsidRDefault="007914B8" w:rsidP="00133174">
            <w:pPr>
              <w:jc w:val="center"/>
              <w:rPr>
                <w:rFonts w:ascii="Times New Roman" w:hAnsi="Times New Roman"/>
                <w:color w:val="000000"/>
              </w:rPr>
            </w:pPr>
          </w:p>
        </w:tc>
      </w:tr>
    </w:tbl>
    <w:p w:rsidR="007914B8" w:rsidRPr="008A4C06" w:rsidRDefault="007914B8" w:rsidP="007914B8">
      <w:pPr>
        <w:ind w:firstLine="720"/>
        <w:rPr>
          <w:rFonts w:ascii="Times New Roman" w:hAnsi="Times New Roman"/>
          <w:i/>
          <w:iCs/>
          <w:color w:val="000000"/>
        </w:rPr>
      </w:pPr>
    </w:p>
    <w:p w:rsidR="007914B8" w:rsidRPr="008A4C06" w:rsidRDefault="007914B8" w:rsidP="007914B8">
      <w:pPr>
        <w:ind w:firstLine="720"/>
        <w:rPr>
          <w:rFonts w:ascii="Times New Roman" w:hAnsi="Times New Roman"/>
          <w:bCs/>
          <w:color w:val="000000"/>
        </w:rPr>
      </w:pPr>
    </w:p>
    <w:p w:rsidR="007914B8" w:rsidRPr="008A4C06" w:rsidRDefault="007914B8" w:rsidP="007914B8">
      <w:pPr>
        <w:ind w:firstLine="720"/>
        <w:rPr>
          <w:rFonts w:ascii="Times New Roman" w:hAnsi="Times New Roman"/>
          <w:b/>
          <w:bCs/>
          <w:color w:val="000000"/>
        </w:rPr>
      </w:pPr>
      <w:r w:rsidRPr="008A4C06">
        <w:rPr>
          <w:rFonts w:ascii="Times New Roman" w:hAnsi="Times New Roman"/>
          <w:b/>
          <w:color w:val="000000"/>
        </w:rPr>
        <w:t>4. Содержание и результаты обучения</w:t>
      </w:r>
    </w:p>
    <w:p w:rsidR="007914B8" w:rsidRPr="008A4C06" w:rsidRDefault="007914B8" w:rsidP="007914B8">
      <w:pPr>
        <w:ind w:firstLine="720"/>
        <w:rPr>
          <w:rFonts w:ascii="Times New Roman" w:hAnsi="Times New Roman"/>
          <w:color w:val="000000"/>
        </w:rPr>
      </w:pPr>
      <w:r w:rsidRPr="008A4C06">
        <w:rPr>
          <w:rFonts w:ascii="Times New Roman" w:hAnsi="Times New Roman"/>
          <w:color w:val="000000"/>
        </w:rPr>
        <w:t>Вклад дисциплины в формирование результатов обучения выпускника (компетенций) и достижение обобщённых результатов обучения (описаны в разделе 1) происходит путём освоения содержания обучения и достижения частных результатов обучения, описанных в данном разделе.</w:t>
      </w:r>
    </w:p>
    <w:p w:rsidR="007914B8" w:rsidRPr="008A4C06" w:rsidRDefault="007914B8" w:rsidP="007914B8">
      <w:pPr>
        <w:ind w:firstLine="720"/>
        <w:rPr>
          <w:rFonts w:ascii="Times New Roman" w:hAnsi="Times New Roman"/>
          <w:iCs/>
          <w:color w:val="000000"/>
        </w:rPr>
      </w:pPr>
    </w:p>
    <w:p w:rsidR="007914B8" w:rsidRPr="008A4C06" w:rsidRDefault="007914B8" w:rsidP="007914B8">
      <w:pPr>
        <w:ind w:firstLine="720"/>
        <w:rPr>
          <w:rFonts w:ascii="Times New Roman" w:hAnsi="Times New Roman"/>
          <w:b/>
          <w:bCs/>
          <w:color w:val="000000"/>
        </w:rPr>
      </w:pPr>
      <w:r w:rsidRPr="008A4C06">
        <w:rPr>
          <w:rFonts w:ascii="Times New Roman" w:hAnsi="Times New Roman"/>
          <w:b/>
          <w:color w:val="000000"/>
        </w:rPr>
        <w:t>4.1.</w:t>
      </w:r>
      <w:r w:rsidRPr="008A4C06">
        <w:rPr>
          <w:rFonts w:ascii="Times New Roman" w:hAnsi="Times New Roman"/>
          <w:color w:val="000000"/>
        </w:rPr>
        <w:t xml:space="preserve"> </w:t>
      </w:r>
      <w:r w:rsidRPr="008A4C06">
        <w:rPr>
          <w:rFonts w:ascii="Times New Roman" w:hAnsi="Times New Roman"/>
          <w:b/>
          <w:color w:val="000000"/>
        </w:rPr>
        <w:t xml:space="preserve">Разделы дисциплины и виды </w:t>
      </w:r>
      <w:r w:rsidRPr="008A4C06">
        <w:rPr>
          <w:rFonts w:ascii="Times New Roman" w:hAnsi="Times New Roman"/>
          <w:b/>
          <w:bCs/>
          <w:color w:val="000000"/>
        </w:rPr>
        <w:t>учебной работы</w:t>
      </w:r>
    </w:p>
    <w:p w:rsidR="007914B8" w:rsidRPr="008A4C06" w:rsidRDefault="007914B8" w:rsidP="007914B8">
      <w:pPr>
        <w:ind w:firstLine="720"/>
        <w:rPr>
          <w:rFonts w:ascii="Times New Roman" w:hAnsi="Times New Roman"/>
          <w:bCs/>
          <w:color w:val="000000"/>
        </w:rPr>
      </w:pPr>
    </w:p>
    <w:tbl>
      <w:tblPr>
        <w:tblW w:w="98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09"/>
        <w:gridCol w:w="5886"/>
        <w:gridCol w:w="971"/>
        <w:gridCol w:w="1122"/>
        <w:gridCol w:w="1262"/>
      </w:tblGrid>
      <w:tr w:rsidR="007914B8" w:rsidRPr="008A4C06" w:rsidTr="00133174">
        <w:trPr>
          <w:tblHeader/>
          <w:jc w:val="center"/>
        </w:trPr>
        <w:tc>
          <w:tcPr>
            <w:tcW w:w="609" w:type="dxa"/>
            <w:tcBorders>
              <w:bottom w:val="double" w:sz="6" w:space="0" w:color="000000"/>
            </w:tcBorders>
          </w:tcPr>
          <w:p w:rsidR="007914B8" w:rsidRPr="008A4C06" w:rsidRDefault="007914B8" w:rsidP="00133174">
            <w:pPr>
              <w:widowControl w:val="0"/>
              <w:spacing w:before="120" w:after="120"/>
              <w:jc w:val="center"/>
              <w:rPr>
                <w:rFonts w:ascii="Times New Roman" w:hAnsi="Times New Roman"/>
                <w:b/>
                <w:color w:val="000000"/>
              </w:rPr>
            </w:pPr>
          </w:p>
        </w:tc>
        <w:tc>
          <w:tcPr>
            <w:tcW w:w="5886" w:type="dxa"/>
            <w:tcBorders>
              <w:bottom w:val="double" w:sz="6" w:space="0" w:color="000000"/>
            </w:tcBorders>
          </w:tcPr>
          <w:p w:rsidR="007914B8" w:rsidRPr="008A4C06" w:rsidRDefault="007914B8" w:rsidP="00133174">
            <w:pPr>
              <w:widowControl w:val="0"/>
              <w:spacing w:before="120" w:after="120"/>
              <w:jc w:val="center"/>
              <w:rPr>
                <w:rFonts w:ascii="Times New Roman" w:hAnsi="Times New Roman"/>
                <w:b/>
                <w:color w:val="000000"/>
              </w:rPr>
            </w:pPr>
            <w:r w:rsidRPr="008A4C06">
              <w:rPr>
                <w:rFonts w:ascii="Times New Roman" w:hAnsi="Times New Roman"/>
                <w:b/>
                <w:color w:val="000000"/>
              </w:rPr>
              <w:t>Разделы дисциплины,</w:t>
            </w:r>
            <w:r w:rsidRPr="008A4C06">
              <w:rPr>
                <w:rFonts w:ascii="Times New Roman" w:hAnsi="Times New Roman"/>
                <w:b/>
                <w:color w:val="000000"/>
              </w:rPr>
              <w:br/>
              <w:t>мероприятия текущего контроля</w:t>
            </w:r>
            <w:r w:rsidRPr="008A4C06">
              <w:rPr>
                <w:rStyle w:val="afff0"/>
                <w:rFonts w:ascii="Times New Roman" w:hAnsi="Times New Roman"/>
                <w:color w:val="000000"/>
              </w:rPr>
              <w:footnoteReference w:id="10"/>
            </w:r>
          </w:p>
        </w:tc>
        <w:tc>
          <w:tcPr>
            <w:tcW w:w="971" w:type="dxa"/>
            <w:tcBorders>
              <w:bottom w:val="double" w:sz="6" w:space="0" w:color="000000"/>
            </w:tcBorders>
          </w:tcPr>
          <w:p w:rsidR="007914B8" w:rsidRPr="008A4C06" w:rsidRDefault="007914B8" w:rsidP="00133174">
            <w:pPr>
              <w:widowControl w:val="0"/>
              <w:spacing w:before="120" w:after="120"/>
              <w:jc w:val="center"/>
              <w:rPr>
                <w:rFonts w:ascii="Times New Roman" w:hAnsi="Times New Roman"/>
                <w:b/>
                <w:color w:val="000000"/>
              </w:rPr>
            </w:pPr>
            <w:r w:rsidRPr="008A4C06">
              <w:rPr>
                <w:rFonts w:ascii="Times New Roman" w:hAnsi="Times New Roman"/>
                <w:b/>
                <w:color w:val="000000"/>
              </w:rPr>
              <w:t>Л,</w:t>
            </w:r>
            <w:r w:rsidRPr="008A4C06">
              <w:rPr>
                <w:rFonts w:ascii="Times New Roman" w:hAnsi="Times New Roman"/>
                <w:b/>
                <w:color w:val="000000"/>
              </w:rPr>
              <w:br/>
            </w:r>
            <w:proofErr w:type="spellStart"/>
            <w:r w:rsidRPr="008A4C06">
              <w:rPr>
                <w:rFonts w:ascii="Times New Roman" w:hAnsi="Times New Roman"/>
                <w:b/>
                <w:color w:val="000000"/>
              </w:rPr>
              <w:t>ач</w:t>
            </w:r>
            <w:proofErr w:type="spellEnd"/>
          </w:p>
        </w:tc>
        <w:tc>
          <w:tcPr>
            <w:tcW w:w="1122" w:type="dxa"/>
            <w:tcBorders>
              <w:bottom w:val="double" w:sz="6" w:space="0" w:color="000000"/>
            </w:tcBorders>
          </w:tcPr>
          <w:p w:rsidR="007914B8" w:rsidRPr="008A4C06" w:rsidRDefault="007914B8" w:rsidP="00133174">
            <w:pPr>
              <w:widowControl w:val="0"/>
              <w:spacing w:before="120" w:after="120"/>
              <w:jc w:val="center"/>
              <w:rPr>
                <w:rFonts w:ascii="Times New Roman" w:hAnsi="Times New Roman"/>
                <w:b/>
                <w:color w:val="000000"/>
              </w:rPr>
            </w:pPr>
            <w:r w:rsidRPr="008A4C06">
              <w:rPr>
                <w:rFonts w:ascii="Times New Roman" w:hAnsi="Times New Roman"/>
                <w:b/>
                <w:color w:val="000000"/>
              </w:rPr>
              <w:t>ПЗ,</w:t>
            </w:r>
            <w:r w:rsidRPr="008A4C06">
              <w:rPr>
                <w:rFonts w:ascii="Times New Roman" w:hAnsi="Times New Roman"/>
                <w:b/>
                <w:color w:val="000000"/>
              </w:rPr>
              <w:br/>
            </w:r>
            <w:proofErr w:type="spellStart"/>
            <w:r w:rsidRPr="008A4C06">
              <w:rPr>
                <w:rFonts w:ascii="Times New Roman" w:hAnsi="Times New Roman"/>
                <w:b/>
                <w:color w:val="000000"/>
              </w:rPr>
              <w:t>ач</w:t>
            </w:r>
            <w:proofErr w:type="spellEnd"/>
          </w:p>
        </w:tc>
        <w:tc>
          <w:tcPr>
            <w:tcW w:w="1262" w:type="dxa"/>
            <w:tcBorders>
              <w:bottom w:val="double" w:sz="6" w:space="0" w:color="000000"/>
            </w:tcBorders>
          </w:tcPr>
          <w:p w:rsidR="007914B8" w:rsidRPr="008A4C06" w:rsidRDefault="007914B8" w:rsidP="00133174">
            <w:pPr>
              <w:widowControl w:val="0"/>
              <w:spacing w:before="120" w:after="120"/>
              <w:jc w:val="center"/>
              <w:rPr>
                <w:rFonts w:ascii="Times New Roman" w:hAnsi="Times New Roman"/>
                <w:b/>
                <w:color w:val="000000"/>
              </w:rPr>
            </w:pPr>
            <w:r w:rsidRPr="008A4C06">
              <w:rPr>
                <w:rFonts w:ascii="Times New Roman" w:hAnsi="Times New Roman"/>
                <w:b/>
                <w:color w:val="000000"/>
              </w:rPr>
              <w:t>СРС,</w:t>
            </w:r>
            <w:r w:rsidRPr="008A4C06">
              <w:rPr>
                <w:rFonts w:ascii="Times New Roman" w:hAnsi="Times New Roman"/>
                <w:b/>
                <w:color w:val="000000"/>
              </w:rPr>
              <w:br/>
            </w:r>
            <w:proofErr w:type="spellStart"/>
            <w:r w:rsidRPr="008A4C06">
              <w:rPr>
                <w:rFonts w:ascii="Times New Roman" w:hAnsi="Times New Roman"/>
                <w:b/>
                <w:color w:val="000000"/>
              </w:rPr>
              <w:t>ач</w:t>
            </w:r>
            <w:proofErr w:type="spellEnd"/>
          </w:p>
        </w:tc>
      </w:tr>
      <w:tr w:rsidR="007914B8" w:rsidRPr="008A4C06" w:rsidTr="00133174">
        <w:trPr>
          <w:jc w:val="center"/>
        </w:trPr>
        <w:tc>
          <w:tcPr>
            <w:tcW w:w="609" w:type="dxa"/>
            <w:tcBorders>
              <w:top w:val="nil"/>
            </w:tcBorders>
          </w:tcPr>
          <w:p w:rsidR="007914B8" w:rsidRPr="008A4C06" w:rsidRDefault="007914B8" w:rsidP="00133174">
            <w:pPr>
              <w:widowControl w:val="0"/>
              <w:rPr>
                <w:rFonts w:ascii="Times New Roman" w:hAnsi="Times New Roman"/>
                <w:color w:val="000000"/>
              </w:rPr>
            </w:pPr>
          </w:p>
        </w:tc>
        <w:tc>
          <w:tcPr>
            <w:tcW w:w="5886" w:type="dxa"/>
            <w:tcBorders>
              <w:top w:val="nil"/>
            </w:tcBorders>
          </w:tcPr>
          <w:p w:rsidR="007914B8" w:rsidRPr="008A4C06" w:rsidRDefault="007914B8" w:rsidP="00133174">
            <w:pPr>
              <w:widowControl w:val="0"/>
              <w:rPr>
                <w:rFonts w:ascii="Times New Roman" w:hAnsi="Times New Roman"/>
                <w:color w:val="000000"/>
              </w:rPr>
            </w:pPr>
          </w:p>
        </w:tc>
        <w:tc>
          <w:tcPr>
            <w:tcW w:w="971" w:type="dxa"/>
            <w:tcBorders>
              <w:top w:val="nil"/>
            </w:tcBorders>
          </w:tcPr>
          <w:p w:rsidR="007914B8" w:rsidRPr="008A4C06" w:rsidRDefault="007914B8" w:rsidP="00133174">
            <w:pPr>
              <w:widowControl w:val="0"/>
              <w:jc w:val="center"/>
              <w:rPr>
                <w:rFonts w:ascii="Times New Roman" w:hAnsi="Times New Roman"/>
                <w:color w:val="000000"/>
              </w:rPr>
            </w:pPr>
          </w:p>
        </w:tc>
        <w:tc>
          <w:tcPr>
            <w:tcW w:w="1122" w:type="dxa"/>
            <w:tcBorders>
              <w:top w:val="nil"/>
            </w:tcBorders>
          </w:tcPr>
          <w:p w:rsidR="007914B8" w:rsidRPr="008A4C06" w:rsidRDefault="007914B8" w:rsidP="00133174">
            <w:pPr>
              <w:widowControl w:val="0"/>
              <w:jc w:val="center"/>
              <w:rPr>
                <w:rFonts w:ascii="Times New Roman" w:hAnsi="Times New Roman"/>
                <w:color w:val="000000"/>
              </w:rPr>
            </w:pPr>
          </w:p>
        </w:tc>
        <w:tc>
          <w:tcPr>
            <w:tcW w:w="1262" w:type="dxa"/>
            <w:tcBorders>
              <w:top w:val="nil"/>
            </w:tcBorders>
          </w:tcPr>
          <w:p w:rsidR="007914B8" w:rsidRPr="008A4C06" w:rsidRDefault="007914B8" w:rsidP="00133174">
            <w:pPr>
              <w:widowControl w:val="0"/>
              <w:jc w:val="center"/>
              <w:rPr>
                <w:rFonts w:ascii="Times New Roman" w:hAnsi="Times New Roman"/>
                <w:color w:val="000000"/>
              </w:rPr>
            </w:pPr>
          </w:p>
        </w:tc>
      </w:tr>
      <w:tr w:rsidR="007914B8" w:rsidRPr="008A4C06" w:rsidTr="00133174">
        <w:trPr>
          <w:jc w:val="center"/>
        </w:trPr>
        <w:tc>
          <w:tcPr>
            <w:tcW w:w="609" w:type="dxa"/>
            <w:tcBorders>
              <w:top w:val="nil"/>
            </w:tcBorders>
          </w:tcPr>
          <w:p w:rsidR="007914B8" w:rsidRPr="008A4C06" w:rsidRDefault="007914B8" w:rsidP="00133174">
            <w:pPr>
              <w:widowControl w:val="0"/>
              <w:rPr>
                <w:rFonts w:ascii="Times New Roman" w:hAnsi="Times New Roman"/>
                <w:color w:val="000000"/>
              </w:rPr>
            </w:pPr>
          </w:p>
        </w:tc>
        <w:tc>
          <w:tcPr>
            <w:tcW w:w="5886" w:type="dxa"/>
            <w:tcBorders>
              <w:top w:val="nil"/>
            </w:tcBorders>
          </w:tcPr>
          <w:p w:rsidR="007914B8" w:rsidRPr="008A4C06" w:rsidRDefault="007914B8" w:rsidP="00133174">
            <w:pPr>
              <w:widowControl w:val="0"/>
              <w:rPr>
                <w:rFonts w:ascii="Times New Roman" w:hAnsi="Times New Roman"/>
                <w:color w:val="000000"/>
              </w:rPr>
            </w:pPr>
          </w:p>
        </w:tc>
        <w:tc>
          <w:tcPr>
            <w:tcW w:w="971" w:type="dxa"/>
            <w:tcBorders>
              <w:top w:val="nil"/>
            </w:tcBorders>
          </w:tcPr>
          <w:p w:rsidR="007914B8" w:rsidRPr="008A4C06" w:rsidRDefault="007914B8" w:rsidP="00133174">
            <w:pPr>
              <w:widowControl w:val="0"/>
              <w:jc w:val="center"/>
              <w:rPr>
                <w:rFonts w:ascii="Times New Roman" w:hAnsi="Times New Roman"/>
                <w:color w:val="000000"/>
              </w:rPr>
            </w:pPr>
          </w:p>
        </w:tc>
        <w:tc>
          <w:tcPr>
            <w:tcW w:w="1122" w:type="dxa"/>
            <w:tcBorders>
              <w:top w:val="nil"/>
            </w:tcBorders>
          </w:tcPr>
          <w:p w:rsidR="007914B8" w:rsidRPr="008A4C06" w:rsidRDefault="007914B8" w:rsidP="00133174">
            <w:pPr>
              <w:widowControl w:val="0"/>
              <w:jc w:val="center"/>
              <w:rPr>
                <w:rFonts w:ascii="Times New Roman" w:hAnsi="Times New Roman"/>
                <w:color w:val="000000"/>
              </w:rPr>
            </w:pPr>
          </w:p>
        </w:tc>
        <w:tc>
          <w:tcPr>
            <w:tcW w:w="1262" w:type="dxa"/>
            <w:tcBorders>
              <w:top w:val="nil"/>
            </w:tcBorders>
          </w:tcPr>
          <w:p w:rsidR="007914B8" w:rsidRPr="008A4C06" w:rsidRDefault="007914B8" w:rsidP="00133174">
            <w:pPr>
              <w:widowControl w:val="0"/>
              <w:jc w:val="center"/>
              <w:rPr>
                <w:rFonts w:ascii="Times New Roman" w:hAnsi="Times New Roman"/>
                <w:color w:val="000000"/>
              </w:rPr>
            </w:pPr>
          </w:p>
        </w:tc>
      </w:tr>
      <w:tr w:rsidR="007914B8" w:rsidRPr="008A4C06" w:rsidTr="00133174">
        <w:trPr>
          <w:jc w:val="center"/>
        </w:trPr>
        <w:tc>
          <w:tcPr>
            <w:tcW w:w="609" w:type="dxa"/>
            <w:tcBorders>
              <w:top w:val="nil"/>
            </w:tcBorders>
          </w:tcPr>
          <w:p w:rsidR="007914B8" w:rsidRPr="008A4C06" w:rsidRDefault="007914B8" w:rsidP="00133174">
            <w:pPr>
              <w:widowControl w:val="0"/>
              <w:rPr>
                <w:rFonts w:ascii="Times New Roman" w:hAnsi="Times New Roman"/>
                <w:color w:val="000000"/>
              </w:rPr>
            </w:pPr>
          </w:p>
        </w:tc>
        <w:tc>
          <w:tcPr>
            <w:tcW w:w="5886" w:type="dxa"/>
            <w:tcBorders>
              <w:top w:val="nil"/>
            </w:tcBorders>
          </w:tcPr>
          <w:p w:rsidR="007914B8" w:rsidRPr="008A4C06" w:rsidRDefault="007914B8" w:rsidP="00133174">
            <w:pPr>
              <w:widowControl w:val="0"/>
              <w:rPr>
                <w:rFonts w:ascii="Times New Roman" w:hAnsi="Times New Roman"/>
                <w:color w:val="000000"/>
              </w:rPr>
            </w:pPr>
          </w:p>
        </w:tc>
        <w:tc>
          <w:tcPr>
            <w:tcW w:w="971" w:type="dxa"/>
            <w:tcBorders>
              <w:top w:val="nil"/>
            </w:tcBorders>
          </w:tcPr>
          <w:p w:rsidR="007914B8" w:rsidRPr="008A4C06" w:rsidRDefault="007914B8" w:rsidP="00133174">
            <w:pPr>
              <w:widowControl w:val="0"/>
              <w:jc w:val="center"/>
              <w:rPr>
                <w:rFonts w:ascii="Times New Roman" w:hAnsi="Times New Roman"/>
                <w:color w:val="000000"/>
              </w:rPr>
            </w:pPr>
          </w:p>
        </w:tc>
        <w:tc>
          <w:tcPr>
            <w:tcW w:w="1122" w:type="dxa"/>
            <w:tcBorders>
              <w:top w:val="nil"/>
            </w:tcBorders>
          </w:tcPr>
          <w:p w:rsidR="007914B8" w:rsidRPr="008A4C06" w:rsidRDefault="007914B8" w:rsidP="00133174">
            <w:pPr>
              <w:widowControl w:val="0"/>
              <w:jc w:val="center"/>
              <w:rPr>
                <w:rFonts w:ascii="Times New Roman" w:hAnsi="Times New Roman"/>
                <w:color w:val="000000"/>
              </w:rPr>
            </w:pPr>
          </w:p>
        </w:tc>
        <w:tc>
          <w:tcPr>
            <w:tcW w:w="1262" w:type="dxa"/>
            <w:tcBorders>
              <w:top w:val="nil"/>
            </w:tcBorders>
          </w:tcPr>
          <w:p w:rsidR="007914B8" w:rsidRPr="008A4C06" w:rsidRDefault="007914B8" w:rsidP="00133174">
            <w:pPr>
              <w:widowControl w:val="0"/>
              <w:jc w:val="center"/>
              <w:rPr>
                <w:rFonts w:ascii="Times New Roman" w:hAnsi="Times New Roman"/>
                <w:color w:val="000000"/>
              </w:rPr>
            </w:pPr>
          </w:p>
        </w:tc>
      </w:tr>
      <w:tr w:rsidR="007914B8" w:rsidRPr="008A4C06" w:rsidTr="00133174">
        <w:trPr>
          <w:jc w:val="center"/>
        </w:trPr>
        <w:tc>
          <w:tcPr>
            <w:tcW w:w="609" w:type="dxa"/>
            <w:tcBorders>
              <w:top w:val="nil"/>
            </w:tcBorders>
          </w:tcPr>
          <w:p w:rsidR="007914B8" w:rsidRPr="008A4C06" w:rsidRDefault="007914B8" w:rsidP="00133174">
            <w:pPr>
              <w:widowControl w:val="0"/>
              <w:rPr>
                <w:rFonts w:ascii="Times New Roman" w:hAnsi="Times New Roman"/>
                <w:color w:val="000000"/>
              </w:rPr>
            </w:pPr>
          </w:p>
        </w:tc>
        <w:tc>
          <w:tcPr>
            <w:tcW w:w="5886" w:type="dxa"/>
            <w:tcBorders>
              <w:top w:val="nil"/>
            </w:tcBorders>
          </w:tcPr>
          <w:p w:rsidR="007914B8" w:rsidRPr="008A4C06" w:rsidRDefault="007914B8" w:rsidP="00133174">
            <w:pPr>
              <w:pStyle w:val="a1"/>
              <w:rPr>
                <w:rFonts w:ascii="Times New Roman" w:hAnsi="Times New Roman"/>
                <w:sz w:val="24"/>
              </w:rPr>
            </w:pPr>
          </w:p>
        </w:tc>
        <w:tc>
          <w:tcPr>
            <w:tcW w:w="971" w:type="dxa"/>
            <w:tcBorders>
              <w:top w:val="nil"/>
            </w:tcBorders>
          </w:tcPr>
          <w:p w:rsidR="007914B8" w:rsidRPr="008A4C06" w:rsidRDefault="007914B8" w:rsidP="00133174">
            <w:pPr>
              <w:widowControl w:val="0"/>
              <w:jc w:val="center"/>
              <w:rPr>
                <w:rFonts w:ascii="Times New Roman" w:hAnsi="Times New Roman"/>
                <w:color w:val="000000"/>
              </w:rPr>
            </w:pPr>
          </w:p>
        </w:tc>
        <w:tc>
          <w:tcPr>
            <w:tcW w:w="1122" w:type="dxa"/>
            <w:tcBorders>
              <w:top w:val="nil"/>
            </w:tcBorders>
          </w:tcPr>
          <w:p w:rsidR="007914B8" w:rsidRPr="008A4C06" w:rsidRDefault="007914B8" w:rsidP="00133174">
            <w:pPr>
              <w:widowControl w:val="0"/>
              <w:jc w:val="center"/>
              <w:rPr>
                <w:rFonts w:ascii="Times New Roman" w:hAnsi="Times New Roman"/>
                <w:color w:val="000000"/>
              </w:rPr>
            </w:pPr>
          </w:p>
        </w:tc>
        <w:tc>
          <w:tcPr>
            <w:tcW w:w="1262" w:type="dxa"/>
            <w:tcBorders>
              <w:top w:val="nil"/>
            </w:tcBorders>
          </w:tcPr>
          <w:p w:rsidR="007914B8" w:rsidRPr="008A4C06" w:rsidRDefault="007914B8" w:rsidP="00133174">
            <w:pPr>
              <w:widowControl w:val="0"/>
              <w:jc w:val="center"/>
              <w:rPr>
                <w:rFonts w:ascii="Times New Roman" w:hAnsi="Times New Roman"/>
                <w:color w:val="000000"/>
              </w:rPr>
            </w:pPr>
          </w:p>
        </w:tc>
      </w:tr>
      <w:tr w:rsidR="007914B8" w:rsidRPr="008A4C06" w:rsidTr="00133174">
        <w:trPr>
          <w:jc w:val="center"/>
        </w:trPr>
        <w:tc>
          <w:tcPr>
            <w:tcW w:w="609" w:type="dxa"/>
          </w:tcPr>
          <w:p w:rsidR="007914B8" w:rsidRPr="008A4C06" w:rsidRDefault="007914B8" w:rsidP="00133174">
            <w:pPr>
              <w:widowControl w:val="0"/>
              <w:rPr>
                <w:rFonts w:ascii="Times New Roman" w:hAnsi="Times New Roman"/>
                <w:color w:val="000000"/>
              </w:rPr>
            </w:pPr>
          </w:p>
        </w:tc>
        <w:tc>
          <w:tcPr>
            <w:tcW w:w="5886" w:type="dxa"/>
          </w:tcPr>
          <w:p w:rsidR="007914B8" w:rsidRPr="008A4C06" w:rsidRDefault="007914B8" w:rsidP="00133174">
            <w:pPr>
              <w:widowControl w:val="0"/>
              <w:rPr>
                <w:rFonts w:ascii="Times New Roman" w:hAnsi="Times New Roman"/>
                <w:color w:val="000000"/>
              </w:rPr>
            </w:pPr>
          </w:p>
        </w:tc>
        <w:tc>
          <w:tcPr>
            <w:tcW w:w="971" w:type="dxa"/>
          </w:tcPr>
          <w:p w:rsidR="007914B8" w:rsidRPr="008A4C06" w:rsidRDefault="007914B8" w:rsidP="00133174">
            <w:pPr>
              <w:widowControl w:val="0"/>
              <w:jc w:val="center"/>
              <w:rPr>
                <w:rFonts w:ascii="Times New Roman" w:hAnsi="Times New Roman"/>
                <w:color w:val="000000"/>
              </w:rPr>
            </w:pPr>
          </w:p>
        </w:tc>
        <w:tc>
          <w:tcPr>
            <w:tcW w:w="1122" w:type="dxa"/>
          </w:tcPr>
          <w:p w:rsidR="007914B8" w:rsidRPr="008A4C06" w:rsidRDefault="007914B8" w:rsidP="00133174">
            <w:pPr>
              <w:widowControl w:val="0"/>
              <w:jc w:val="center"/>
              <w:rPr>
                <w:rFonts w:ascii="Times New Roman" w:hAnsi="Times New Roman"/>
                <w:color w:val="000000"/>
              </w:rPr>
            </w:pPr>
          </w:p>
        </w:tc>
        <w:tc>
          <w:tcPr>
            <w:tcW w:w="1262" w:type="dxa"/>
          </w:tcPr>
          <w:p w:rsidR="007914B8" w:rsidRPr="008A4C06" w:rsidRDefault="007914B8" w:rsidP="00133174">
            <w:pPr>
              <w:widowControl w:val="0"/>
              <w:jc w:val="center"/>
              <w:rPr>
                <w:rFonts w:ascii="Times New Roman" w:hAnsi="Times New Roman"/>
                <w:color w:val="000000"/>
              </w:rPr>
            </w:pPr>
          </w:p>
        </w:tc>
      </w:tr>
      <w:tr w:rsidR="007914B8" w:rsidRPr="008A4C06" w:rsidTr="00133174">
        <w:trPr>
          <w:jc w:val="center"/>
        </w:trPr>
        <w:tc>
          <w:tcPr>
            <w:tcW w:w="609" w:type="dxa"/>
          </w:tcPr>
          <w:p w:rsidR="007914B8" w:rsidRPr="008A4C06" w:rsidRDefault="007914B8" w:rsidP="00133174">
            <w:pPr>
              <w:widowControl w:val="0"/>
              <w:rPr>
                <w:rFonts w:ascii="Times New Roman" w:hAnsi="Times New Roman"/>
                <w:color w:val="000000"/>
              </w:rPr>
            </w:pPr>
          </w:p>
        </w:tc>
        <w:tc>
          <w:tcPr>
            <w:tcW w:w="5886" w:type="dxa"/>
          </w:tcPr>
          <w:p w:rsidR="007914B8" w:rsidRPr="008A4C06" w:rsidRDefault="007914B8" w:rsidP="00133174">
            <w:pPr>
              <w:widowControl w:val="0"/>
              <w:rPr>
                <w:rFonts w:ascii="Times New Roman" w:hAnsi="Times New Roman"/>
                <w:color w:val="000000"/>
              </w:rPr>
            </w:pPr>
          </w:p>
        </w:tc>
        <w:tc>
          <w:tcPr>
            <w:tcW w:w="971" w:type="dxa"/>
          </w:tcPr>
          <w:p w:rsidR="007914B8" w:rsidRPr="008A4C06" w:rsidRDefault="007914B8" w:rsidP="00133174">
            <w:pPr>
              <w:widowControl w:val="0"/>
              <w:jc w:val="center"/>
              <w:rPr>
                <w:rFonts w:ascii="Times New Roman" w:hAnsi="Times New Roman"/>
                <w:color w:val="000000"/>
              </w:rPr>
            </w:pPr>
          </w:p>
        </w:tc>
        <w:tc>
          <w:tcPr>
            <w:tcW w:w="1122" w:type="dxa"/>
          </w:tcPr>
          <w:p w:rsidR="007914B8" w:rsidRPr="008A4C06" w:rsidRDefault="007914B8" w:rsidP="00133174">
            <w:pPr>
              <w:widowControl w:val="0"/>
              <w:jc w:val="center"/>
              <w:rPr>
                <w:rFonts w:ascii="Times New Roman" w:hAnsi="Times New Roman"/>
                <w:color w:val="000000"/>
              </w:rPr>
            </w:pPr>
          </w:p>
        </w:tc>
        <w:tc>
          <w:tcPr>
            <w:tcW w:w="1262" w:type="dxa"/>
          </w:tcPr>
          <w:p w:rsidR="007914B8" w:rsidRPr="008A4C06" w:rsidRDefault="007914B8" w:rsidP="00133174">
            <w:pPr>
              <w:widowControl w:val="0"/>
              <w:jc w:val="center"/>
              <w:rPr>
                <w:rFonts w:ascii="Times New Roman" w:hAnsi="Times New Roman"/>
                <w:color w:val="000000"/>
              </w:rPr>
            </w:pPr>
          </w:p>
        </w:tc>
      </w:tr>
      <w:tr w:rsidR="007914B8" w:rsidRPr="008A4C06" w:rsidTr="00133174">
        <w:trPr>
          <w:jc w:val="center"/>
        </w:trPr>
        <w:tc>
          <w:tcPr>
            <w:tcW w:w="609" w:type="dxa"/>
          </w:tcPr>
          <w:p w:rsidR="007914B8" w:rsidRPr="008A4C06" w:rsidRDefault="007914B8" w:rsidP="00133174">
            <w:pPr>
              <w:widowControl w:val="0"/>
              <w:rPr>
                <w:rFonts w:ascii="Times New Roman" w:hAnsi="Times New Roman"/>
                <w:color w:val="000000"/>
              </w:rPr>
            </w:pPr>
          </w:p>
        </w:tc>
        <w:tc>
          <w:tcPr>
            <w:tcW w:w="5886" w:type="dxa"/>
          </w:tcPr>
          <w:p w:rsidR="007914B8" w:rsidRPr="008A4C06" w:rsidRDefault="007914B8" w:rsidP="00133174">
            <w:pPr>
              <w:widowControl w:val="0"/>
              <w:rPr>
                <w:rFonts w:ascii="Times New Roman" w:hAnsi="Times New Roman"/>
                <w:color w:val="000000"/>
              </w:rPr>
            </w:pPr>
          </w:p>
        </w:tc>
        <w:tc>
          <w:tcPr>
            <w:tcW w:w="971" w:type="dxa"/>
            <w:vAlign w:val="center"/>
          </w:tcPr>
          <w:p w:rsidR="007914B8" w:rsidRPr="008A4C06" w:rsidRDefault="007914B8" w:rsidP="00133174">
            <w:pPr>
              <w:widowControl w:val="0"/>
              <w:jc w:val="center"/>
              <w:rPr>
                <w:rFonts w:ascii="Times New Roman" w:hAnsi="Times New Roman"/>
                <w:color w:val="000000"/>
              </w:rPr>
            </w:pPr>
          </w:p>
        </w:tc>
        <w:tc>
          <w:tcPr>
            <w:tcW w:w="1122" w:type="dxa"/>
            <w:vAlign w:val="center"/>
          </w:tcPr>
          <w:p w:rsidR="007914B8" w:rsidRPr="008A4C06" w:rsidRDefault="007914B8" w:rsidP="00133174">
            <w:pPr>
              <w:widowControl w:val="0"/>
              <w:jc w:val="center"/>
              <w:rPr>
                <w:rFonts w:ascii="Times New Roman" w:hAnsi="Times New Roman"/>
                <w:color w:val="000000"/>
              </w:rPr>
            </w:pPr>
          </w:p>
        </w:tc>
        <w:tc>
          <w:tcPr>
            <w:tcW w:w="1262" w:type="dxa"/>
            <w:vAlign w:val="center"/>
          </w:tcPr>
          <w:p w:rsidR="007914B8" w:rsidRPr="008A4C06" w:rsidRDefault="007914B8" w:rsidP="00133174">
            <w:pPr>
              <w:widowControl w:val="0"/>
              <w:jc w:val="center"/>
              <w:rPr>
                <w:rFonts w:ascii="Times New Roman" w:hAnsi="Times New Roman"/>
                <w:color w:val="000000"/>
              </w:rPr>
            </w:pPr>
          </w:p>
        </w:tc>
      </w:tr>
      <w:tr w:rsidR="007914B8" w:rsidRPr="008A4C06" w:rsidTr="00133174">
        <w:trPr>
          <w:jc w:val="center"/>
        </w:trPr>
        <w:tc>
          <w:tcPr>
            <w:tcW w:w="609" w:type="dxa"/>
          </w:tcPr>
          <w:p w:rsidR="007914B8" w:rsidRPr="008A4C06" w:rsidRDefault="007914B8" w:rsidP="00133174">
            <w:pPr>
              <w:widowControl w:val="0"/>
              <w:rPr>
                <w:rFonts w:ascii="Times New Roman" w:hAnsi="Times New Roman"/>
                <w:color w:val="000000"/>
              </w:rPr>
            </w:pPr>
          </w:p>
        </w:tc>
        <w:tc>
          <w:tcPr>
            <w:tcW w:w="5886" w:type="dxa"/>
          </w:tcPr>
          <w:p w:rsidR="007914B8" w:rsidRPr="008A4C06" w:rsidRDefault="007914B8" w:rsidP="00133174">
            <w:pPr>
              <w:widowControl w:val="0"/>
              <w:rPr>
                <w:rFonts w:ascii="Times New Roman" w:hAnsi="Times New Roman"/>
                <w:color w:val="000000"/>
              </w:rPr>
            </w:pPr>
          </w:p>
        </w:tc>
        <w:tc>
          <w:tcPr>
            <w:tcW w:w="971" w:type="dxa"/>
            <w:vAlign w:val="center"/>
          </w:tcPr>
          <w:p w:rsidR="007914B8" w:rsidRPr="008A4C06" w:rsidRDefault="007914B8" w:rsidP="00133174">
            <w:pPr>
              <w:widowControl w:val="0"/>
              <w:jc w:val="center"/>
              <w:rPr>
                <w:rFonts w:ascii="Times New Roman" w:hAnsi="Times New Roman"/>
                <w:color w:val="000000"/>
              </w:rPr>
            </w:pPr>
          </w:p>
        </w:tc>
        <w:tc>
          <w:tcPr>
            <w:tcW w:w="1122" w:type="dxa"/>
            <w:vAlign w:val="center"/>
          </w:tcPr>
          <w:p w:rsidR="007914B8" w:rsidRPr="008A4C06" w:rsidRDefault="007914B8" w:rsidP="00133174">
            <w:pPr>
              <w:widowControl w:val="0"/>
              <w:jc w:val="center"/>
              <w:rPr>
                <w:rFonts w:ascii="Times New Roman" w:hAnsi="Times New Roman"/>
                <w:color w:val="000000"/>
              </w:rPr>
            </w:pPr>
          </w:p>
        </w:tc>
        <w:tc>
          <w:tcPr>
            <w:tcW w:w="1262" w:type="dxa"/>
            <w:vAlign w:val="center"/>
          </w:tcPr>
          <w:p w:rsidR="007914B8" w:rsidRPr="008A4C06" w:rsidRDefault="007914B8" w:rsidP="00133174">
            <w:pPr>
              <w:widowControl w:val="0"/>
              <w:jc w:val="center"/>
              <w:rPr>
                <w:rFonts w:ascii="Times New Roman" w:hAnsi="Times New Roman"/>
                <w:color w:val="000000"/>
              </w:rPr>
            </w:pPr>
          </w:p>
        </w:tc>
      </w:tr>
      <w:tr w:rsidR="007914B8" w:rsidRPr="008A4C06" w:rsidTr="00133174">
        <w:trPr>
          <w:jc w:val="center"/>
        </w:trPr>
        <w:tc>
          <w:tcPr>
            <w:tcW w:w="609" w:type="dxa"/>
          </w:tcPr>
          <w:p w:rsidR="007914B8" w:rsidRPr="008A4C06" w:rsidRDefault="007914B8" w:rsidP="00133174">
            <w:pPr>
              <w:widowControl w:val="0"/>
              <w:rPr>
                <w:rFonts w:ascii="Times New Roman" w:hAnsi="Times New Roman"/>
                <w:color w:val="000000"/>
              </w:rPr>
            </w:pPr>
          </w:p>
        </w:tc>
        <w:tc>
          <w:tcPr>
            <w:tcW w:w="5886" w:type="dxa"/>
          </w:tcPr>
          <w:p w:rsidR="007914B8" w:rsidRPr="008A4C06" w:rsidRDefault="007914B8" w:rsidP="00133174">
            <w:pPr>
              <w:widowControl w:val="0"/>
              <w:rPr>
                <w:rFonts w:ascii="Times New Roman" w:hAnsi="Times New Roman"/>
                <w:color w:val="000000"/>
              </w:rPr>
            </w:pPr>
          </w:p>
        </w:tc>
        <w:tc>
          <w:tcPr>
            <w:tcW w:w="971" w:type="dxa"/>
            <w:vAlign w:val="center"/>
          </w:tcPr>
          <w:p w:rsidR="007914B8" w:rsidRPr="008A4C06" w:rsidRDefault="007914B8" w:rsidP="00133174">
            <w:pPr>
              <w:widowControl w:val="0"/>
              <w:jc w:val="center"/>
              <w:rPr>
                <w:rFonts w:ascii="Times New Roman" w:hAnsi="Times New Roman"/>
                <w:color w:val="000000"/>
              </w:rPr>
            </w:pPr>
          </w:p>
        </w:tc>
        <w:tc>
          <w:tcPr>
            <w:tcW w:w="1122" w:type="dxa"/>
            <w:vAlign w:val="center"/>
          </w:tcPr>
          <w:p w:rsidR="007914B8" w:rsidRPr="008A4C06" w:rsidRDefault="007914B8" w:rsidP="00133174">
            <w:pPr>
              <w:widowControl w:val="0"/>
              <w:jc w:val="center"/>
              <w:rPr>
                <w:rFonts w:ascii="Times New Roman" w:hAnsi="Times New Roman"/>
                <w:color w:val="000000"/>
              </w:rPr>
            </w:pPr>
          </w:p>
        </w:tc>
        <w:tc>
          <w:tcPr>
            <w:tcW w:w="1262" w:type="dxa"/>
            <w:vAlign w:val="center"/>
          </w:tcPr>
          <w:p w:rsidR="007914B8" w:rsidRPr="008A4C06" w:rsidRDefault="007914B8" w:rsidP="00133174">
            <w:pPr>
              <w:widowControl w:val="0"/>
              <w:jc w:val="center"/>
              <w:rPr>
                <w:rFonts w:ascii="Times New Roman" w:hAnsi="Times New Roman"/>
                <w:color w:val="000000"/>
              </w:rPr>
            </w:pPr>
          </w:p>
        </w:tc>
      </w:tr>
      <w:tr w:rsidR="007914B8" w:rsidRPr="008A4C06" w:rsidTr="00133174">
        <w:trPr>
          <w:jc w:val="center"/>
        </w:trPr>
        <w:tc>
          <w:tcPr>
            <w:tcW w:w="609" w:type="dxa"/>
          </w:tcPr>
          <w:p w:rsidR="007914B8" w:rsidRPr="008A4C06" w:rsidRDefault="007914B8" w:rsidP="00133174">
            <w:pPr>
              <w:rPr>
                <w:rFonts w:ascii="Times New Roman" w:hAnsi="Times New Roman"/>
                <w:color w:val="000000"/>
              </w:rPr>
            </w:pPr>
          </w:p>
        </w:tc>
        <w:tc>
          <w:tcPr>
            <w:tcW w:w="5886" w:type="dxa"/>
          </w:tcPr>
          <w:p w:rsidR="007914B8" w:rsidRPr="008A4C06" w:rsidRDefault="007914B8" w:rsidP="00133174">
            <w:pPr>
              <w:widowControl w:val="0"/>
              <w:jc w:val="right"/>
              <w:rPr>
                <w:rFonts w:ascii="Times New Roman" w:hAnsi="Times New Roman"/>
                <w:b/>
                <w:color w:val="000000"/>
              </w:rPr>
            </w:pPr>
            <w:r w:rsidRPr="008A4C06">
              <w:rPr>
                <w:rFonts w:ascii="Times New Roman" w:hAnsi="Times New Roman"/>
                <w:b/>
                <w:color w:val="000000"/>
              </w:rPr>
              <w:t>Итого по видам учебной работы:</w:t>
            </w:r>
          </w:p>
        </w:tc>
        <w:tc>
          <w:tcPr>
            <w:tcW w:w="971" w:type="dxa"/>
          </w:tcPr>
          <w:p w:rsidR="007914B8" w:rsidRPr="008A4C06" w:rsidRDefault="007914B8" w:rsidP="00133174">
            <w:pPr>
              <w:widowControl w:val="0"/>
              <w:jc w:val="center"/>
              <w:rPr>
                <w:rFonts w:ascii="Times New Roman" w:hAnsi="Times New Roman"/>
                <w:b/>
                <w:color w:val="000000"/>
              </w:rPr>
            </w:pPr>
          </w:p>
        </w:tc>
        <w:tc>
          <w:tcPr>
            <w:tcW w:w="1122" w:type="dxa"/>
          </w:tcPr>
          <w:p w:rsidR="007914B8" w:rsidRPr="008A4C06" w:rsidRDefault="007914B8" w:rsidP="00133174">
            <w:pPr>
              <w:widowControl w:val="0"/>
              <w:jc w:val="center"/>
              <w:rPr>
                <w:rFonts w:ascii="Times New Roman" w:hAnsi="Times New Roman"/>
                <w:b/>
                <w:color w:val="000000"/>
              </w:rPr>
            </w:pPr>
          </w:p>
        </w:tc>
        <w:tc>
          <w:tcPr>
            <w:tcW w:w="1262" w:type="dxa"/>
          </w:tcPr>
          <w:p w:rsidR="007914B8" w:rsidRPr="008A4C06" w:rsidRDefault="007914B8" w:rsidP="00133174">
            <w:pPr>
              <w:widowControl w:val="0"/>
              <w:jc w:val="center"/>
              <w:rPr>
                <w:rFonts w:ascii="Times New Roman" w:hAnsi="Times New Roman"/>
                <w:b/>
                <w:color w:val="000000"/>
              </w:rPr>
            </w:pPr>
          </w:p>
        </w:tc>
      </w:tr>
      <w:tr w:rsidR="007914B8" w:rsidRPr="008A4C06" w:rsidTr="00133174">
        <w:trPr>
          <w:jc w:val="center"/>
        </w:trPr>
        <w:tc>
          <w:tcPr>
            <w:tcW w:w="609" w:type="dxa"/>
          </w:tcPr>
          <w:p w:rsidR="007914B8" w:rsidRPr="008A4C06" w:rsidRDefault="007914B8" w:rsidP="00133174">
            <w:pPr>
              <w:widowControl w:val="0"/>
              <w:rPr>
                <w:rFonts w:ascii="Times New Roman" w:hAnsi="Times New Roman"/>
                <w:color w:val="000000"/>
              </w:rPr>
            </w:pPr>
          </w:p>
        </w:tc>
        <w:tc>
          <w:tcPr>
            <w:tcW w:w="5886" w:type="dxa"/>
          </w:tcPr>
          <w:p w:rsidR="007914B8" w:rsidRPr="008A4C06" w:rsidRDefault="007914B8" w:rsidP="00133174">
            <w:pPr>
              <w:widowControl w:val="0"/>
              <w:jc w:val="right"/>
              <w:rPr>
                <w:rFonts w:ascii="Times New Roman" w:hAnsi="Times New Roman"/>
                <w:b/>
                <w:color w:val="000000"/>
              </w:rPr>
            </w:pPr>
            <w:r w:rsidRPr="008A4C06">
              <w:rPr>
                <w:rFonts w:ascii="Times New Roman" w:hAnsi="Times New Roman"/>
                <w:b/>
                <w:color w:val="000000"/>
              </w:rPr>
              <w:t xml:space="preserve">Общая трудоёмкость освоения: </w:t>
            </w:r>
            <w:proofErr w:type="spellStart"/>
            <w:r w:rsidRPr="008A4C06">
              <w:rPr>
                <w:rFonts w:ascii="Times New Roman" w:hAnsi="Times New Roman"/>
                <w:b/>
                <w:color w:val="000000"/>
              </w:rPr>
              <w:t>ач</w:t>
            </w:r>
            <w:proofErr w:type="spellEnd"/>
            <w:r w:rsidRPr="008A4C06">
              <w:rPr>
                <w:rFonts w:ascii="Times New Roman" w:hAnsi="Times New Roman"/>
                <w:b/>
                <w:color w:val="000000"/>
              </w:rPr>
              <w:t> / зет</w:t>
            </w:r>
          </w:p>
        </w:tc>
        <w:tc>
          <w:tcPr>
            <w:tcW w:w="971" w:type="dxa"/>
          </w:tcPr>
          <w:p w:rsidR="007914B8" w:rsidRPr="008A4C06" w:rsidRDefault="007914B8" w:rsidP="00133174">
            <w:pPr>
              <w:widowControl w:val="0"/>
              <w:jc w:val="center"/>
              <w:rPr>
                <w:rFonts w:ascii="Times New Roman" w:hAnsi="Times New Roman"/>
                <w:b/>
                <w:color w:val="000000"/>
              </w:rPr>
            </w:pPr>
          </w:p>
        </w:tc>
        <w:tc>
          <w:tcPr>
            <w:tcW w:w="1122" w:type="dxa"/>
          </w:tcPr>
          <w:p w:rsidR="007914B8" w:rsidRPr="008A4C06" w:rsidRDefault="007914B8" w:rsidP="00133174">
            <w:pPr>
              <w:widowControl w:val="0"/>
              <w:jc w:val="center"/>
              <w:rPr>
                <w:rFonts w:ascii="Times New Roman" w:hAnsi="Times New Roman"/>
                <w:b/>
                <w:color w:val="000000"/>
              </w:rPr>
            </w:pPr>
          </w:p>
        </w:tc>
        <w:tc>
          <w:tcPr>
            <w:tcW w:w="1262" w:type="dxa"/>
          </w:tcPr>
          <w:p w:rsidR="007914B8" w:rsidRPr="008A4C06" w:rsidRDefault="007914B8" w:rsidP="00133174">
            <w:pPr>
              <w:widowControl w:val="0"/>
              <w:jc w:val="center"/>
              <w:rPr>
                <w:rFonts w:ascii="Times New Roman" w:hAnsi="Times New Roman"/>
                <w:b/>
                <w:color w:val="000000"/>
              </w:rPr>
            </w:pPr>
          </w:p>
        </w:tc>
      </w:tr>
    </w:tbl>
    <w:p w:rsidR="007914B8" w:rsidRPr="008A4C06" w:rsidRDefault="007914B8" w:rsidP="007914B8">
      <w:pPr>
        <w:ind w:firstLine="720"/>
        <w:rPr>
          <w:rFonts w:ascii="Times New Roman" w:hAnsi="Times New Roman"/>
          <w:bCs/>
          <w:color w:val="000000"/>
        </w:rPr>
      </w:pPr>
    </w:p>
    <w:p w:rsidR="007914B8" w:rsidRPr="008A4C06" w:rsidRDefault="007914B8" w:rsidP="007914B8">
      <w:pPr>
        <w:ind w:firstLine="720"/>
        <w:rPr>
          <w:rFonts w:ascii="Times New Roman" w:hAnsi="Times New Roman"/>
          <w:bCs/>
          <w:color w:val="000000"/>
        </w:rPr>
      </w:pPr>
    </w:p>
    <w:p w:rsidR="007914B8" w:rsidRPr="008A4C06" w:rsidRDefault="007914B8" w:rsidP="007914B8">
      <w:pPr>
        <w:ind w:firstLine="720"/>
        <w:rPr>
          <w:rFonts w:ascii="Times New Roman" w:hAnsi="Times New Roman"/>
          <w:bCs/>
          <w:color w:val="000000"/>
        </w:rPr>
      </w:pPr>
    </w:p>
    <w:p w:rsidR="007914B8" w:rsidRPr="008A4C06" w:rsidRDefault="007914B8" w:rsidP="007914B8">
      <w:pPr>
        <w:ind w:firstLine="720"/>
        <w:rPr>
          <w:rFonts w:ascii="Times New Roman" w:hAnsi="Times New Roman"/>
          <w:bCs/>
          <w:color w:val="000000"/>
        </w:rPr>
      </w:pPr>
    </w:p>
    <w:p w:rsidR="007914B8" w:rsidRPr="008A4C06" w:rsidRDefault="007914B8" w:rsidP="007914B8">
      <w:pPr>
        <w:ind w:firstLine="720"/>
        <w:rPr>
          <w:rFonts w:ascii="Times New Roman" w:hAnsi="Times New Roman"/>
          <w:bCs/>
          <w:color w:val="000000"/>
        </w:rPr>
      </w:pPr>
    </w:p>
    <w:p w:rsidR="007914B8" w:rsidRPr="008A4C06" w:rsidRDefault="007914B8" w:rsidP="007914B8">
      <w:pPr>
        <w:ind w:firstLine="720"/>
        <w:rPr>
          <w:rFonts w:ascii="Times New Roman" w:hAnsi="Times New Roman"/>
          <w:b/>
          <w:color w:val="000000"/>
        </w:rPr>
      </w:pPr>
      <w:r w:rsidRPr="008A4C06">
        <w:rPr>
          <w:rFonts w:ascii="Times New Roman" w:hAnsi="Times New Roman"/>
          <w:b/>
          <w:color w:val="000000"/>
        </w:rPr>
        <w:t xml:space="preserve">4.2. Содержание разделов и результаты изучения дисциплины </w:t>
      </w:r>
    </w:p>
    <w:p w:rsidR="007914B8" w:rsidRPr="008A4C06" w:rsidRDefault="007914B8" w:rsidP="007914B8">
      <w:pPr>
        <w:ind w:firstLine="720"/>
        <w:rPr>
          <w:rFonts w:ascii="Times New Roman" w:hAnsi="Times New Roman"/>
          <w:i/>
          <w:color w:val="000000"/>
        </w:rPr>
      </w:pPr>
      <w:r w:rsidRPr="008A4C06">
        <w:rPr>
          <w:rFonts w:ascii="Times New Roman" w:hAnsi="Times New Roman"/>
          <w:i/>
          <w:color w:val="000000"/>
        </w:rPr>
        <w:t>Указывается название каждого раздела дисциплины (в соответствии с разделом 4.1 РПД) и формулируется его содержание, раскрывающее сущность учебного материала. Рекомендуется в разделах дисциплины указывать  знания, умения и навыки, формируемые при их изучении.</w:t>
      </w:r>
    </w:p>
    <w:p w:rsidR="007914B8" w:rsidRPr="008A4C06" w:rsidRDefault="007914B8" w:rsidP="007914B8">
      <w:pPr>
        <w:ind w:firstLine="709"/>
        <w:rPr>
          <w:rFonts w:ascii="Times New Roman" w:hAnsi="Times New Roman"/>
          <w:color w:val="000000"/>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10"/>
        <w:gridCol w:w="5211"/>
      </w:tblGrid>
      <w:tr w:rsidR="007914B8" w:rsidRPr="008A4C06" w:rsidTr="00133174">
        <w:trPr>
          <w:tblHeader/>
          <w:jc w:val="center"/>
        </w:trPr>
        <w:tc>
          <w:tcPr>
            <w:tcW w:w="2500" w:type="pct"/>
            <w:tcBorders>
              <w:bottom w:val="double" w:sz="6" w:space="0" w:color="000000"/>
            </w:tcBorders>
            <w:vAlign w:val="center"/>
          </w:tcPr>
          <w:p w:rsidR="007914B8" w:rsidRPr="008A4C06" w:rsidRDefault="007914B8" w:rsidP="00133174">
            <w:pPr>
              <w:widowControl w:val="0"/>
              <w:spacing w:before="120" w:after="120"/>
              <w:jc w:val="center"/>
              <w:rPr>
                <w:rFonts w:ascii="Times New Roman" w:hAnsi="Times New Roman"/>
                <w:b/>
                <w:color w:val="000000"/>
              </w:rPr>
            </w:pPr>
            <w:r w:rsidRPr="008A4C06">
              <w:rPr>
                <w:rFonts w:ascii="Times New Roman" w:hAnsi="Times New Roman"/>
                <w:b/>
                <w:color w:val="000000"/>
              </w:rPr>
              <w:lastRenderedPageBreak/>
              <w:t>Разделы дисциплины и их содержание</w:t>
            </w:r>
          </w:p>
        </w:tc>
        <w:tc>
          <w:tcPr>
            <w:tcW w:w="2500" w:type="pct"/>
            <w:tcBorders>
              <w:bottom w:val="double" w:sz="6" w:space="0" w:color="000000"/>
            </w:tcBorders>
            <w:vAlign w:val="center"/>
          </w:tcPr>
          <w:p w:rsidR="007914B8" w:rsidRPr="008A4C06" w:rsidRDefault="007914B8" w:rsidP="00133174">
            <w:pPr>
              <w:widowControl w:val="0"/>
              <w:spacing w:before="120" w:after="120"/>
              <w:jc w:val="center"/>
              <w:rPr>
                <w:rFonts w:ascii="Times New Roman" w:hAnsi="Times New Roman"/>
                <w:b/>
                <w:color w:val="000000"/>
              </w:rPr>
            </w:pPr>
            <w:r w:rsidRPr="008A4C06">
              <w:rPr>
                <w:rFonts w:ascii="Times New Roman" w:hAnsi="Times New Roman"/>
                <w:b/>
                <w:color w:val="000000"/>
              </w:rPr>
              <w:t>Результаты обучения</w:t>
            </w:r>
            <w:r w:rsidRPr="008A4C06">
              <w:rPr>
                <w:rStyle w:val="afff0"/>
                <w:rFonts w:ascii="Times New Roman" w:hAnsi="Times New Roman"/>
                <w:b/>
                <w:color w:val="000000"/>
              </w:rPr>
              <w:footnoteReference w:id="11"/>
            </w:r>
          </w:p>
        </w:tc>
      </w:tr>
      <w:tr w:rsidR="007914B8" w:rsidRPr="008A4C06" w:rsidTr="00133174">
        <w:trPr>
          <w:jc w:val="center"/>
        </w:trPr>
        <w:tc>
          <w:tcPr>
            <w:tcW w:w="2500" w:type="pct"/>
            <w:tcBorders>
              <w:top w:val="nil"/>
            </w:tcBorders>
          </w:tcPr>
          <w:p w:rsidR="007914B8" w:rsidRPr="008A4C06" w:rsidRDefault="007914B8" w:rsidP="00133174">
            <w:pPr>
              <w:pStyle w:val="a1"/>
              <w:rPr>
                <w:rFonts w:ascii="Times New Roman" w:hAnsi="Times New Roman"/>
                <w:b/>
                <w:smallCaps/>
                <w:sz w:val="24"/>
                <w:szCs w:val="24"/>
              </w:rPr>
            </w:pPr>
          </w:p>
        </w:tc>
        <w:tc>
          <w:tcPr>
            <w:tcW w:w="2500" w:type="pct"/>
            <w:tcBorders>
              <w:top w:val="nil"/>
            </w:tcBorders>
          </w:tcPr>
          <w:p w:rsidR="007914B8" w:rsidRPr="008A4C06" w:rsidRDefault="007914B8" w:rsidP="00133174">
            <w:pPr>
              <w:widowControl w:val="0"/>
              <w:jc w:val="center"/>
              <w:rPr>
                <w:rFonts w:ascii="Times New Roman" w:hAnsi="Times New Roman"/>
                <w:smallCaps/>
                <w:color w:val="000000"/>
              </w:rPr>
            </w:pPr>
          </w:p>
        </w:tc>
      </w:tr>
      <w:tr w:rsidR="007914B8" w:rsidRPr="008A4C06" w:rsidTr="00133174">
        <w:trPr>
          <w:jc w:val="center"/>
        </w:trPr>
        <w:tc>
          <w:tcPr>
            <w:tcW w:w="2500" w:type="pct"/>
            <w:tcBorders>
              <w:top w:val="nil"/>
            </w:tcBorders>
          </w:tcPr>
          <w:p w:rsidR="007914B8" w:rsidRPr="008A4C06" w:rsidRDefault="007914B8" w:rsidP="00133174">
            <w:pPr>
              <w:widowControl w:val="0"/>
              <w:rPr>
                <w:rFonts w:ascii="Times New Roman" w:hAnsi="Times New Roman"/>
                <w:color w:val="000000"/>
              </w:rPr>
            </w:pPr>
          </w:p>
        </w:tc>
        <w:tc>
          <w:tcPr>
            <w:tcW w:w="2500" w:type="pct"/>
            <w:tcBorders>
              <w:top w:val="nil"/>
            </w:tcBorders>
          </w:tcPr>
          <w:p w:rsidR="007914B8" w:rsidRPr="008A4C06" w:rsidRDefault="007914B8" w:rsidP="00133174">
            <w:pPr>
              <w:widowControl w:val="0"/>
              <w:rPr>
                <w:rFonts w:ascii="Times New Roman" w:hAnsi="Times New Roman"/>
                <w:color w:val="000000"/>
              </w:rPr>
            </w:pPr>
          </w:p>
        </w:tc>
      </w:tr>
      <w:tr w:rsidR="007914B8" w:rsidRPr="008A4C06" w:rsidTr="00133174">
        <w:trPr>
          <w:jc w:val="center"/>
        </w:trPr>
        <w:tc>
          <w:tcPr>
            <w:tcW w:w="2500" w:type="pct"/>
            <w:tcBorders>
              <w:top w:val="nil"/>
            </w:tcBorders>
          </w:tcPr>
          <w:p w:rsidR="007914B8" w:rsidRPr="008A4C06" w:rsidRDefault="007914B8" w:rsidP="00133174">
            <w:pPr>
              <w:widowControl w:val="0"/>
              <w:rPr>
                <w:rFonts w:ascii="Times New Roman" w:hAnsi="Times New Roman"/>
                <w:color w:val="000000"/>
              </w:rPr>
            </w:pPr>
          </w:p>
        </w:tc>
        <w:tc>
          <w:tcPr>
            <w:tcW w:w="2500" w:type="pct"/>
            <w:tcBorders>
              <w:top w:val="nil"/>
            </w:tcBorders>
          </w:tcPr>
          <w:p w:rsidR="007914B8" w:rsidRPr="008A4C06" w:rsidRDefault="007914B8" w:rsidP="00133174">
            <w:pPr>
              <w:widowControl w:val="0"/>
              <w:rPr>
                <w:rFonts w:ascii="Times New Roman" w:hAnsi="Times New Roman"/>
                <w:color w:val="000000"/>
              </w:rPr>
            </w:pPr>
          </w:p>
        </w:tc>
      </w:tr>
      <w:tr w:rsidR="007914B8" w:rsidRPr="008A4C06" w:rsidTr="00133174">
        <w:trPr>
          <w:jc w:val="center"/>
        </w:trPr>
        <w:tc>
          <w:tcPr>
            <w:tcW w:w="2500" w:type="pct"/>
          </w:tcPr>
          <w:p w:rsidR="007914B8" w:rsidRPr="008A4C06" w:rsidRDefault="007914B8" w:rsidP="00133174">
            <w:pPr>
              <w:widowControl w:val="0"/>
              <w:rPr>
                <w:rFonts w:ascii="Times New Roman" w:hAnsi="Times New Roman"/>
                <w:b/>
                <w:color w:val="000000"/>
              </w:rPr>
            </w:pPr>
          </w:p>
        </w:tc>
        <w:tc>
          <w:tcPr>
            <w:tcW w:w="2500" w:type="pct"/>
          </w:tcPr>
          <w:p w:rsidR="007914B8" w:rsidRPr="008A4C06" w:rsidRDefault="007914B8" w:rsidP="00133174">
            <w:pPr>
              <w:widowControl w:val="0"/>
              <w:jc w:val="center"/>
              <w:rPr>
                <w:rFonts w:ascii="Times New Roman" w:hAnsi="Times New Roman"/>
                <w:color w:val="000000"/>
              </w:rPr>
            </w:pPr>
          </w:p>
        </w:tc>
      </w:tr>
      <w:tr w:rsidR="007914B8" w:rsidRPr="008A4C06" w:rsidTr="00133174">
        <w:trPr>
          <w:jc w:val="center"/>
        </w:trPr>
        <w:tc>
          <w:tcPr>
            <w:tcW w:w="2500" w:type="pct"/>
          </w:tcPr>
          <w:p w:rsidR="007914B8" w:rsidRPr="008A4C06" w:rsidRDefault="007914B8" w:rsidP="00133174">
            <w:pPr>
              <w:widowControl w:val="0"/>
              <w:rPr>
                <w:rFonts w:ascii="Times New Roman" w:hAnsi="Times New Roman"/>
                <w:color w:val="000000"/>
              </w:rPr>
            </w:pPr>
          </w:p>
        </w:tc>
        <w:tc>
          <w:tcPr>
            <w:tcW w:w="2500" w:type="pct"/>
          </w:tcPr>
          <w:p w:rsidR="007914B8" w:rsidRPr="008A4C06" w:rsidRDefault="007914B8" w:rsidP="00133174">
            <w:pPr>
              <w:widowControl w:val="0"/>
              <w:rPr>
                <w:rFonts w:ascii="Times New Roman" w:hAnsi="Times New Roman"/>
                <w:color w:val="000000"/>
              </w:rPr>
            </w:pPr>
          </w:p>
        </w:tc>
      </w:tr>
      <w:tr w:rsidR="007914B8" w:rsidRPr="008A4C06" w:rsidTr="00133174">
        <w:trPr>
          <w:jc w:val="center"/>
        </w:trPr>
        <w:tc>
          <w:tcPr>
            <w:tcW w:w="2500" w:type="pct"/>
          </w:tcPr>
          <w:p w:rsidR="007914B8" w:rsidRPr="008A4C06" w:rsidRDefault="007914B8" w:rsidP="00133174">
            <w:pPr>
              <w:widowControl w:val="0"/>
              <w:rPr>
                <w:rFonts w:ascii="Times New Roman" w:hAnsi="Times New Roman"/>
                <w:color w:val="000000"/>
              </w:rPr>
            </w:pPr>
          </w:p>
        </w:tc>
        <w:tc>
          <w:tcPr>
            <w:tcW w:w="2500" w:type="pct"/>
          </w:tcPr>
          <w:p w:rsidR="007914B8" w:rsidRPr="008A4C06" w:rsidRDefault="007914B8" w:rsidP="00133174">
            <w:pPr>
              <w:widowControl w:val="0"/>
              <w:rPr>
                <w:rFonts w:ascii="Times New Roman" w:hAnsi="Times New Roman"/>
                <w:color w:val="000000"/>
              </w:rPr>
            </w:pPr>
          </w:p>
        </w:tc>
      </w:tr>
    </w:tbl>
    <w:p w:rsidR="007914B8" w:rsidRPr="008A4C06" w:rsidRDefault="007914B8" w:rsidP="007914B8">
      <w:pPr>
        <w:rPr>
          <w:rFonts w:ascii="Times New Roman" w:hAnsi="Times New Roman"/>
          <w:color w:val="000000"/>
        </w:rPr>
      </w:pPr>
    </w:p>
    <w:p w:rsidR="007914B8" w:rsidRPr="008A4C06" w:rsidRDefault="007914B8" w:rsidP="007914B8">
      <w:pPr>
        <w:ind w:firstLine="720"/>
        <w:rPr>
          <w:rFonts w:ascii="Times New Roman" w:hAnsi="Times New Roman"/>
          <w:b/>
          <w:bCs/>
          <w:color w:val="000000"/>
        </w:rPr>
      </w:pPr>
      <w:r w:rsidRPr="008A4C06">
        <w:rPr>
          <w:rFonts w:ascii="Times New Roman" w:hAnsi="Times New Roman"/>
          <w:b/>
          <w:bCs/>
          <w:color w:val="000000"/>
        </w:rPr>
        <w:t xml:space="preserve">5. Образовательные технологии </w:t>
      </w:r>
    </w:p>
    <w:p w:rsidR="007914B8" w:rsidRPr="008A4C06" w:rsidRDefault="007914B8" w:rsidP="007914B8">
      <w:pPr>
        <w:ind w:firstLine="720"/>
        <w:rPr>
          <w:rFonts w:ascii="Times New Roman" w:hAnsi="Times New Roman"/>
          <w:i/>
          <w:iCs/>
          <w:color w:val="000000"/>
        </w:rPr>
      </w:pP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xml:space="preserve">В разделе приводят описание применяемых при изучении дисциплины образовательных технологий, обеспечивающих достижение планируемых результатов обучения. </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xml:space="preserve">Например, традиционные технологии (лекции в сочетании с практическими занятиями, семинарами и с лабораторными работами, самостоятельное изучение определённых разделов) или современные технологии (работа в команде, </w:t>
      </w:r>
      <w:r w:rsidRPr="008A4C06">
        <w:rPr>
          <w:rFonts w:ascii="Times New Roman" w:hAnsi="Times New Roman"/>
          <w:i/>
          <w:iCs/>
          <w:color w:val="000000"/>
          <w:lang w:val="en-US"/>
        </w:rPr>
        <w:t>case</w:t>
      </w:r>
      <w:r w:rsidRPr="008A4C06">
        <w:rPr>
          <w:rFonts w:ascii="Times New Roman" w:hAnsi="Times New Roman"/>
          <w:i/>
          <w:iCs/>
          <w:color w:val="000000"/>
        </w:rPr>
        <w:t>-</w:t>
      </w:r>
      <w:r w:rsidRPr="008A4C06">
        <w:rPr>
          <w:rFonts w:ascii="Times New Roman" w:hAnsi="Times New Roman"/>
          <w:i/>
          <w:iCs/>
          <w:color w:val="000000"/>
          <w:lang w:val="en-US"/>
        </w:rPr>
        <w:t>study</w:t>
      </w:r>
      <w:r w:rsidRPr="008A4C06">
        <w:rPr>
          <w:rFonts w:ascii="Times New Roman" w:hAnsi="Times New Roman"/>
          <w:i/>
          <w:iCs/>
          <w:color w:val="000000"/>
        </w:rPr>
        <w:t>, деловые игры, проблемное обучение, контекстное обучение, обучение на основе опыта, индивидуальное обучение, междисциплинарное обучение, опережающая самостоятельная работа и т.п.).</w:t>
      </w:r>
    </w:p>
    <w:p w:rsidR="007914B8" w:rsidRPr="008A4C06" w:rsidRDefault="007914B8" w:rsidP="007914B8">
      <w:pPr>
        <w:ind w:firstLine="720"/>
        <w:rPr>
          <w:rFonts w:ascii="Times New Roman" w:hAnsi="Times New Roman"/>
          <w:i/>
          <w:iCs/>
          <w:color w:val="000000"/>
        </w:rPr>
      </w:pPr>
    </w:p>
    <w:p w:rsidR="007914B8" w:rsidRPr="008A4C06" w:rsidRDefault="007914B8" w:rsidP="007914B8">
      <w:pPr>
        <w:ind w:firstLine="720"/>
        <w:rPr>
          <w:rFonts w:ascii="Times New Roman" w:hAnsi="Times New Roman"/>
          <w:b/>
          <w:bCs/>
          <w:color w:val="000000"/>
        </w:rPr>
      </w:pPr>
      <w:r w:rsidRPr="008A4C06">
        <w:rPr>
          <w:rFonts w:ascii="Times New Roman" w:hAnsi="Times New Roman"/>
          <w:b/>
          <w:bCs/>
          <w:color w:val="000000"/>
        </w:rPr>
        <w:t xml:space="preserve">6. Лабораторный практикум </w:t>
      </w:r>
    </w:p>
    <w:p w:rsidR="007914B8" w:rsidRPr="008A4C06" w:rsidRDefault="007914B8" w:rsidP="007914B8">
      <w:pPr>
        <w:spacing w:after="120"/>
        <w:ind w:firstLine="720"/>
        <w:rPr>
          <w:rFonts w:ascii="Times New Roman" w:hAnsi="Times New Roman"/>
          <w:i/>
          <w:iCs/>
          <w:color w:val="000000"/>
        </w:rPr>
      </w:pPr>
      <w:r w:rsidRPr="008A4C06">
        <w:rPr>
          <w:rFonts w:ascii="Times New Roman" w:hAnsi="Times New Roman"/>
          <w:i/>
          <w:iCs/>
          <w:color w:val="000000"/>
        </w:rPr>
        <w:t>В разделе приводят примерный перечень лабораторных работ по дисциплине. Если лабораторный практикум не предусмотрен, делают запись «Не предусмотрен».</w:t>
      </w:r>
    </w:p>
    <w:tbl>
      <w:tblPr>
        <w:tblW w:w="10280" w:type="dxa"/>
        <w:tblCellMar>
          <w:left w:w="0" w:type="dxa"/>
          <w:right w:w="0" w:type="dxa"/>
        </w:tblCellMar>
        <w:tblLook w:val="0000"/>
      </w:tblPr>
      <w:tblGrid>
        <w:gridCol w:w="1057"/>
        <w:gridCol w:w="8123"/>
        <w:gridCol w:w="1100"/>
      </w:tblGrid>
      <w:tr w:rsidR="007914B8" w:rsidRPr="008A4C06" w:rsidTr="00133174">
        <w:tc>
          <w:tcPr>
            <w:tcW w:w="1057" w:type="dxa"/>
            <w:tcBorders>
              <w:top w:val="single" w:sz="12" w:space="0" w:color="auto"/>
              <w:left w:val="single" w:sz="12" w:space="0" w:color="auto"/>
              <w:bottom w:val="single" w:sz="4" w:space="0" w:color="auto"/>
              <w:right w:val="single" w:sz="8" w:space="0" w:color="auto"/>
            </w:tcBorders>
            <w:tcMar>
              <w:top w:w="0" w:type="dxa"/>
              <w:left w:w="108" w:type="dxa"/>
              <w:bottom w:w="0" w:type="dxa"/>
              <w:right w:w="108" w:type="dxa"/>
            </w:tcMar>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w:t>
            </w:r>
          </w:p>
          <w:p w:rsidR="007914B8" w:rsidRPr="008A4C06" w:rsidRDefault="007914B8" w:rsidP="00133174">
            <w:pPr>
              <w:pStyle w:val="afff2"/>
              <w:rPr>
                <w:color w:val="000000"/>
              </w:rPr>
            </w:pPr>
            <w:r w:rsidRPr="008A4C06">
              <w:rPr>
                <w:color w:val="000000"/>
              </w:rPr>
              <w:t>раздела</w:t>
            </w:r>
          </w:p>
        </w:tc>
        <w:tc>
          <w:tcPr>
            <w:tcW w:w="8123" w:type="dxa"/>
            <w:tcBorders>
              <w:top w:val="single" w:sz="12" w:space="0" w:color="auto"/>
              <w:left w:val="nil"/>
              <w:bottom w:val="single" w:sz="4" w:space="0" w:color="auto"/>
              <w:right w:val="single" w:sz="8" w:space="0" w:color="auto"/>
            </w:tcBorders>
            <w:tcMar>
              <w:top w:w="0" w:type="dxa"/>
              <w:left w:w="108" w:type="dxa"/>
              <w:bottom w:w="0" w:type="dxa"/>
              <w:right w:w="108" w:type="dxa"/>
            </w:tcMar>
          </w:tcPr>
          <w:p w:rsidR="007914B8" w:rsidRPr="008A4C06" w:rsidRDefault="007914B8" w:rsidP="00133174">
            <w:pPr>
              <w:pStyle w:val="afff2"/>
              <w:jc w:val="center"/>
              <w:rPr>
                <w:color w:val="000000"/>
              </w:rPr>
            </w:pPr>
            <w:r w:rsidRPr="008A4C06">
              <w:rPr>
                <w:color w:val="000000"/>
              </w:rPr>
              <w:t>Наименование лабораторных работ</w:t>
            </w:r>
          </w:p>
        </w:tc>
        <w:tc>
          <w:tcPr>
            <w:tcW w:w="1100" w:type="dxa"/>
            <w:tcBorders>
              <w:top w:val="single" w:sz="12" w:space="0" w:color="auto"/>
              <w:left w:val="nil"/>
              <w:bottom w:val="single" w:sz="4" w:space="0" w:color="auto"/>
              <w:right w:val="single" w:sz="12" w:space="0" w:color="auto"/>
            </w:tcBorders>
            <w:tcMar>
              <w:top w:w="0" w:type="dxa"/>
              <w:left w:w="108" w:type="dxa"/>
              <w:bottom w:w="0" w:type="dxa"/>
              <w:right w:w="108" w:type="dxa"/>
            </w:tcMar>
          </w:tcPr>
          <w:p w:rsidR="007914B8" w:rsidRPr="008A4C06" w:rsidRDefault="007914B8" w:rsidP="00133174">
            <w:pPr>
              <w:pStyle w:val="afff2"/>
              <w:jc w:val="center"/>
              <w:rPr>
                <w:color w:val="000000"/>
              </w:rPr>
            </w:pPr>
            <w:proofErr w:type="spellStart"/>
            <w:proofErr w:type="gramStart"/>
            <w:r w:rsidRPr="008A4C06">
              <w:rPr>
                <w:color w:val="000000"/>
              </w:rPr>
              <w:t>Трудо-емкость</w:t>
            </w:r>
            <w:proofErr w:type="spellEnd"/>
            <w:proofErr w:type="gramEnd"/>
          </w:p>
          <w:p w:rsidR="007914B8" w:rsidRPr="008A4C06" w:rsidRDefault="007914B8" w:rsidP="00133174">
            <w:pPr>
              <w:pStyle w:val="afff2"/>
              <w:jc w:val="center"/>
              <w:rPr>
                <w:color w:val="000000"/>
              </w:rPr>
            </w:pPr>
            <w:r w:rsidRPr="008A4C06">
              <w:rPr>
                <w:color w:val="000000"/>
              </w:rPr>
              <w:t>(час.)</w:t>
            </w:r>
          </w:p>
        </w:tc>
      </w:tr>
      <w:tr w:rsidR="007914B8" w:rsidRPr="008A4C06" w:rsidTr="00133174">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jc w:val="center"/>
              <w:rPr>
                <w:color w:val="000000"/>
              </w:rPr>
            </w:pPr>
            <w:r w:rsidRPr="008A4C06">
              <w:rPr>
                <w:color w:val="000000"/>
              </w:rPr>
              <w:t>1.</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r>
      <w:tr w:rsidR="007914B8" w:rsidRPr="008A4C06" w:rsidTr="00133174">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r w:rsidRPr="008A4C06">
              <w:rPr>
                <w:color w:val="000000"/>
              </w:rPr>
              <w:t>…</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r w:rsidRPr="008A4C06">
              <w:rPr>
                <w:color w:val="000000"/>
              </w:rPr>
              <w:t> </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r w:rsidRPr="008A4C06">
              <w:rPr>
                <w:color w:val="000000"/>
              </w:rPr>
              <w:t> </w:t>
            </w:r>
          </w:p>
        </w:tc>
      </w:tr>
      <w:tr w:rsidR="007914B8" w:rsidRPr="008A4C06" w:rsidTr="00133174">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r>
      <w:tr w:rsidR="007914B8" w:rsidRPr="008A4C06" w:rsidTr="00133174">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r>
      <w:tr w:rsidR="007914B8" w:rsidRPr="008A4C06" w:rsidTr="00133174">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r>
    </w:tbl>
    <w:p w:rsidR="007914B8" w:rsidRPr="008A4C06" w:rsidRDefault="007914B8" w:rsidP="007914B8">
      <w:pPr>
        <w:ind w:firstLine="720"/>
        <w:rPr>
          <w:rFonts w:ascii="Times New Roman" w:hAnsi="Times New Roman"/>
          <w:b/>
          <w:color w:val="000000"/>
        </w:rPr>
      </w:pPr>
    </w:p>
    <w:p w:rsidR="007914B8" w:rsidRPr="008A4C06" w:rsidRDefault="007914B8" w:rsidP="007914B8">
      <w:pPr>
        <w:ind w:firstLine="720"/>
        <w:rPr>
          <w:rFonts w:ascii="Times New Roman" w:hAnsi="Times New Roman"/>
          <w:b/>
          <w:color w:val="000000"/>
        </w:rPr>
      </w:pPr>
      <w:r w:rsidRPr="008A4C06">
        <w:rPr>
          <w:rFonts w:ascii="Times New Roman" w:hAnsi="Times New Roman"/>
          <w:b/>
          <w:color w:val="000000"/>
        </w:rPr>
        <w:t>7. Практические занятия</w:t>
      </w:r>
    </w:p>
    <w:p w:rsidR="007914B8" w:rsidRPr="008A4C06" w:rsidRDefault="007914B8" w:rsidP="007914B8">
      <w:pPr>
        <w:ind w:firstLine="720"/>
        <w:rPr>
          <w:rFonts w:ascii="Times New Roman" w:hAnsi="Times New Roman"/>
          <w:b/>
          <w:color w:val="000000"/>
        </w:rPr>
      </w:pPr>
    </w:p>
    <w:p w:rsidR="007914B8" w:rsidRPr="008A4C06" w:rsidRDefault="007914B8" w:rsidP="007914B8">
      <w:pPr>
        <w:spacing w:after="120"/>
        <w:ind w:firstLine="720"/>
        <w:rPr>
          <w:rFonts w:ascii="Times New Roman" w:hAnsi="Times New Roman"/>
          <w:i/>
          <w:iCs/>
          <w:color w:val="000000"/>
        </w:rPr>
      </w:pPr>
      <w:r w:rsidRPr="008A4C06">
        <w:rPr>
          <w:rFonts w:ascii="Times New Roman" w:hAnsi="Times New Roman"/>
          <w:i/>
          <w:iCs/>
          <w:color w:val="000000"/>
        </w:rPr>
        <w:t>Приводят примерный перечень тем п</w:t>
      </w:r>
      <w:r w:rsidRPr="008A4C06">
        <w:rPr>
          <w:rFonts w:ascii="Times New Roman" w:hAnsi="Times New Roman"/>
          <w:i/>
          <w:color w:val="000000"/>
        </w:rPr>
        <w:t>рактических занятий</w:t>
      </w:r>
      <w:r w:rsidRPr="008A4C06">
        <w:rPr>
          <w:rFonts w:ascii="Times New Roman" w:hAnsi="Times New Roman"/>
          <w:i/>
          <w:iCs/>
          <w:color w:val="000000"/>
        </w:rPr>
        <w:t>. Если практические занятия не предусмотрены, делают запись «Не предусмотрены».</w:t>
      </w:r>
    </w:p>
    <w:tbl>
      <w:tblPr>
        <w:tblW w:w="10280" w:type="dxa"/>
        <w:tblCellMar>
          <w:left w:w="0" w:type="dxa"/>
          <w:right w:w="0" w:type="dxa"/>
        </w:tblCellMar>
        <w:tblLook w:val="0000"/>
      </w:tblPr>
      <w:tblGrid>
        <w:gridCol w:w="1057"/>
        <w:gridCol w:w="8123"/>
        <w:gridCol w:w="1100"/>
      </w:tblGrid>
      <w:tr w:rsidR="007914B8" w:rsidRPr="008A4C06" w:rsidTr="00133174">
        <w:tc>
          <w:tcPr>
            <w:tcW w:w="1057" w:type="dxa"/>
            <w:tcBorders>
              <w:top w:val="single" w:sz="12" w:space="0" w:color="auto"/>
              <w:left w:val="single" w:sz="12" w:space="0" w:color="auto"/>
              <w:bottom w:val="single" w:sz="4" w:space="0" w:color="auto"/>
              <w:right w:val="single" w:sz="8" w:space="0" w:color="auto"/>
            </w:tcBorders>
            <w:tcMar>
              <w:top w:w="0" w:type="dxa"/>
              <w:left w:w="108" w:type="dxa"/>
              <w:bottom w:w="0" w:type="dxa"/>
              <w:right w:w="108" w:type="dxa"/>
            </w:tcMar>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w:t>
            </w:r>
          </w:p>
          <w:p w:rsidR="007914B8" w:rsidRPr="008A4C06" w:rsidRDefault="007914B8" w:rsidP="00133174">
            <w:pPr>
              <w:pStyle w:val="afff2"/>
              <w:rPr>
                <w:color w:val="000000"/>
              </w:rPr>
            </w:pPr>
            <w:r w:rsidRPr="008A4C06">
              <w:rPr>
                <w:color w:val="000000"/>
              </w:rPr>
              <w:t>раздела</w:t>
            </w:r>
          </w:p>
        </w:tc>
        <w:tc>
          <w:tcPr>
            <w:tcW w:w="8123" w:type="dxa"/>
            <w:tcBorders>
              <w:top w:val="single" w:sz="12" w:space="0" w:color="auto"/>
              <w:left w:val="nil"/>
              <w:bottom w:val="single" w:sz="4" w:space="0" w:color="auto"/>
              <w:right w:val="single" w:sz="8" w:space="0" w:color="auto"/>
            </w:tcBorders>
            <w:tcMar>
              <w:top w:w="0" w:type="dxa"/>
              <w:left w:w="108" w:type="dxa"/>
              <w:bottom w:w="0" w:type="dxa"/>
              <w:right w:w="108" w:type="dxa"/>
            </w:tcMar>
          </w:tcPr>
          <w:p w:rsidR="007914B8" w:rsidRPr="008A4C06" w:rsidRDefault="007914B8" w:rsidP="00133174">
            <w:pPr>
              <w:pStyle w:val="afff2"/>
              <w:jc w:val="center"/>
              <w:rPr>
                <w:color w:val="000000"/>
              </w:rPr>
            </w:pPr>
            <w:r w:rsidRPr="008A4C06">
              <w:rPr>
                <w:color w:val="000000"/>
              </w:rPr>
              <w:t>Наименование практических занятий (семинаров)</w:t>
            </w:r>
          </w:p>
        </w:tc>
        <w:tc>
          <w:tcPr>
            <w:tcW w:w="1100" w:type="dxa"/>
            <w:tcBorders>
              <w:top w:val="single" w:sz="12" w:space="0" w:color="auto"/>
              <w:left w:val="nil"/>
              <w:bottom w:val="single" w:sz="4" w:space="0" w:color="auto"/>
              <w:right w:val="single" w:sz="12" w:space="0" w:color="auto"/>
            </w:tcBorders>
            <w:tcMar>
              <w:top w:w="0" w:type="dxa"/>
              <w:left w:w="108" w:type="dxa"/>
              <w:bottom w:w="0" w:type="dxa"/>
              <w:right w:w="108" w:type="dxa"/>
            </w:tcMar>
          </w:tcPr>
          <w:p w:rsidR="007914B8" w:rsidRPr="008A4C06" w:rsidRDefault="007914B8" w:rsidP="00133174">
            <w:pPr>
              <w:pStyle w:val="afff2"/>
              <w:jc w:val="center"/>
              <w:rPr>
                <w:color w:val="000000"/>
              </w:rPr>
            </w:pPr>
            <w:proofErr w:type="spellStart"/>
            <w:proofErr w:type="gramStart"/>
            <w:r w:rsidRPr="008A4C06">
              <w:rPr>
                <w:color w:val="000000"/>
              </w:rPr>
              <w:t>Трудо-емкость</w:t>
            </w:r>
            <w:proofErr w:type="spellEnd"/>
            <w:proofErr w:type="gramEnd"/>
          </w:p>
          <w:p w:rsidR="007914B8" w:rsidRPr="008A4C06" w:rsidRDefault="007914B8" w:rsidP="00133174">
            <w:pPr>
              <w:pStyle w:val="afff2"/>
              <w:jc w:val="center"/>
              <w:rPr>
                <w:color w:val="000000"/>
              </w:rPr>
            </w:pPr>
            <w:r w:rsidRPr="008A4C06">
              <w:rPr>
                <w:color w:val="000000"/>
              </w:rPr>
              <w:t>(час.)</w:t>
            </w:r>
          </w:p>
        </w:tc>
      </w:tr>
      <w:tr w:rsidR="007914B8" w:rsidRPr="008A4C06" w:rsidTr="00133174">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jc w:val="center"/>
              <w:rPr>
                <w:color w:val="000000"/>
              </w:rPr>
            </w:pPr>
            <w:r w:rsidRPr="008A4C06">
              <w:rPr>
                <w:color w:val="000000"/>
              </w:rPr>
              <w:t>1.</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r>
      <w:tr w:rsidR="007914B8" w:rsidRPr="008A4C06" w:rsidTr="00133174">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r w:rsidRPr="008A4C06">
              <w:rPr>
                <w:color w:val="000000"/>
              </w:rPr>
              <w:t>…</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r w:rsidRPr="008A4C06">
              <w:rPr>
                <w:color w:val="000000"/>
              </w:rPr>
              <w:t> </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r w:rsidRPr="008A4C06">
              <w:rPr>
                <w:color w:val="000000"/>
              </w:rPr>
              <w:t> </w:t>
            </w:r>
          </w:p>
        </w:tc>
      </w:tr>
      <w:tr w:rsidR="007914B8" w:rsidRPr="008A4C06" w:rsidTr="00133174">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r>
      <w:tr w:rsidR="007914B8" w:rsidRPr="008A4C06" w:rsidTr="00133174">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r>
      <w:tr w:rsidR="007914B8" w:rsidRPr="008A4C06" w:rsidTr="00133174">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r>
    </w:tbl>
    <w:p w:rsidR="007914B8" w:rsidRPr="008A4C06" w:rsidRDefault="007914B8" w:rsidP="007914B8">
      <w:pPr>
        <w:ind w:firstLine="720"/>
        <w:rPr>
          <w:rFonts w:ascii="Times New Roman" w:hAnsi="Times New Roman"/>
          <w:b/>
          <w:bCs/>
          <w:color w:val="000000"/>
        </w:rPr>
      </w:pPr>
      <w:r w:rsidRPr="008A4C06">
        <w:rPr>
          <w:rFonts w:ascii="Times New Roman" w:hAnsi="Times New Roman"/>
          <w:b/>
          <w:bCs/>
          <w:color w:val="000000"/>
        </w:rPr>
        <w:t>8. Организация и учебно-методическое обеспечение самостоятельной работы студентов</w:t>
      </w:r>
    </w:p>
    <w:p w:rsidR="007914B8" w:rsidRPr="008A4C06" w:rsidRDefault="007914B8" w:rsidP="007914B8">
      <w:pPr>
        <w:ind w:firstLine="720"/>
        <w:rPr>
          <w:rFonts w:ascii="Times New Roman" w:hAnsi="Times New Roman"/>
          <w:i/>
          <w:color w:val="000000"/>
        </w:rPr>
      </w:pPr>
      <w:r w:rsidRPr="008A4C06">
        <w:rPr>
          <w:rFonts w:ascii="Times New Roman" w:hAnsi="Times New Roman"/>
          <w:i/>
          <w:color w:val="000000"/>
        </w:rPr>
        <w:t>Приводится характеристика всех видов и форм самостоятельной  работы студентов, включая творческую / исследовательскую деятельность студентов, курсовые проекты и работы.</w:t>
      </w:r>
    </w:p>
    <w:p w:rsidR="007914B8" w:rsidRPr="008A4C06" w:rsidRDefault="007914B8" w:rsidP="007914B8">
      <w:pPr>
        <w:ind w:firstLine="720"/>
        <w:rPr>
          <w:rFonts w:ascii="Times New Roman" w:hAnsi="Times New Roman"/>
          <w:i/>
          <w:color w:val="000000"/>
        </w:rPr>
      </w:pPr>
    </w:p>
    <w:p w:rsidR="007914B8" w:rsidRPr="008A4C06" w:rsidRDefault="007914B8" w:rsidP="007914B8">
      <w:pPr>
        <w:ind w:firstLine="709"/>
        <w:rPr>
          <w:rFonts w:ascii="Times New Roman" w:hAnsi="Times New Roman"/>
          <w:bCs/>
          <w:color w:val="000000"/>
        </w:rPr>
      </w:pPr>
    </w:p>
    <w:p w:rsidR="007914B8" w:rsidRPr="008A4C06" w:rsidRDefault="007914B8" w:rsidP="007914B8">
      <w:pPr>
        <w:ind w:firstLine="709"/>
        <w:rPr>
          <w:rFonts w:ascii="Times New Roman" w:hAnsi="Times New Roman"/>
          <w:bCs/>
          <w:color w:val="000000"/>
        </w:rPr>
      </w:pPr>
      <w:r w:rsidRPr="008A4C06">
        <w:rPr>
          <w:rFonts w:ascii="Times New Roman" w:hAnsi="Times New Roman"/>
          <w:bCs/>
          <w:color w:val="000000"/>
        </w:rPr>
        <w:t>Примерное распределение времени самостоятельной работы студентов</w:t>
      </w:r>
    </w:p>
    <w:p w:rsidR="007914B8" w:rsidRPr="008A4C06" w:rsidRDefault="007914B8" w:rsidP="007914B8">
      <w:pPr>
        <w:ind w:firstLine="709"/>
        <w:rPr>
          <w:rFonts w:ascii="Times New Roman" w:hAnsi="Times New Roman"/>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82"/>
        <w:gridCol w:w="1769"/>
      </w:tblGrid>
      <w:tr w:rsidR="007914B8" w:rsidRPr="008A4C06" w:rsidTr="00133174">
        <w:trPr>
          <w:tblHeader/>
        </w:trPr>
        <w:tc>
          <w:tcPr>
            <w:tcW w:w="7882" w:type="dxa"/>
            <w:vAlign w:val="center"/>
          </w:tcPr>
          <w:p w:rsidR="007914B8" w:rsidRPr="008A4C06" w:rsidRDefault="007914B8" w:rsidP="00133174">
            <w:pPr>
              <w:jc w:val="center"/>
              <w:rPr>
                <w:rFonts w:ascii="Times New Roman" w:hAnsi="Times New Roman"/>
                <w:b/>
                <w:bCs/>
                <w:color w:val="000000"/>
              </w:rPr>
            </w:pPr>
            <w:r w:rsidRPr="008A4C06">
              <w:rPr>
                <w:rFonts w:ascii="Times New Roman" w:hAnsi="Times New Roman"/>
                <w:b/>
                <w:bCs/>
                <w:color w:val="000000"/>
              </w:rPr>
              <w:lastRenderedPageBreak/>
              <w:t>Вид самостоятельной работы</w:t>
            </w:r>
          </w:p>
        </w:tc>
        <w:tc>
          <w:tcPr>
            <w:tcW w:w="1769" w:type="dxa"/>
            <w:vAlign w:val="center"/>
          </w:tcPr>
          <w:p w:rsidR="007914B8" w:rsidRPr="008A4C06" w:rsidRDefault="007914B8" w:rsidP="00133174">
            <w:pPr>
              <w:jc w:val="center"/>
              <w:rPr>
                <w:rFonts w:ascii="Times New Roman" w:hAnsi="Times New Roman"/>
                <w:b/>
                <w:bCs/>
                <w:color w:val="000000"/>
              </w:rPr>
            </w:pPr>
            <w:r w:rsidRPr="008A4C06">
              <w:rPr>
                <w:rFonts w:ascii="Times New Roman" w:hAnsi="Times New Roman"/>
                <w:b/>
                <w:bCs/>
                <w:color w:val="000000"/>
              </w:rPr>
              <w:t>Примерная</w:t>
            </w:r>
            <w:r w:rsidRPr="008A4C06">
              <w:rPr>
                <w:rFonts w:ascii="Times New Roman" w:hAnsi="Times New Roman"/>
                <w:b/>
                <w:bCs/>
                <w:color w:val="000000"/>
              </w:rPr>
              <w:br/>
              <w:t>трудоёмкость,</w:t>
            </w:r>
            <w:r w:rsidRPr="008A4C06">
              <w:rPr>
                <w:rFonts w:ascii="Times New Roman" w:hAnsi="Times New Roman"/>
                <w:b/>
                <w:bCs/>
                <w:color w:val="000000"/>
              </w:rPr>
              <w:br/>
            </w:r>
            <w:proofErr w:type="spellStart"/>
            <w:r w:rsidRPr="008A4C06">
              <w:rPr>
                <w:rFonts w:ascii="Times New Roman" w:hAnsi="Times New Roman"/>
                <w:b/>
                <w:bCs/>
                <w:color w:val="000000"/>
              </w:rPr>
              <w:t>ач</w:t>
            </w:r>
            <w:proofErr w:type="spellEnd"/>
          </w:p>
        </w:tc>
      </w:tr>
      <w:tr w:rsidR="007914B8" w:rsidRPr="008A4C06" w:rsidTr="00133174">
        <w:tc>
          <w:tcPr>
            <w:tcW w:w="9651" w:type="dxa"/>
            <w:gridSpan w:val="2"/>
            <w:vAlign w:val="center"/>
          </w:tcPr>
          <w:p w:rsidR="007914B8" w:rsidRPr="008A4C06" w:rsidRDefault="007914B8" w:rsidP="00133174">
            <w:pPr>
              <w:spacing w:before="120" w:after="120"/>
              <w:jc w:val="center"/>
              <w:rPr>
                <w:rFonts w:ascii="Times New Roman" w:hAnsi="Times New Roman"/>
                <w:bCs/>
                <w:color w:val="000000"/>
              </w:rPr>
            </w:pPr>
            <w:r w:rsidRPr="008A4C06">
              <w:rPr>
                <w:rFonts w:ascii="Times New Roman" w:hAnsi="Times New Roman"/>
                <w:b/>
                <w:bCs/>
                <w:color w:val="000000"/>
              </w:rPr>
              <w:t>Текущая СРС</w:t>
            </w:r>
          </w:p>
        </w:tc>
      </w:tr>
      <w:tr w:rsidR="007914B8" w:rsidRPr="008A4C06" w:rsidTr="00133174">
        <w:tc>
          <w:tcPr>
            <w:tcW w:w="7882"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работа с лекционным материалом, с учебной литературой</w:t>
            </w:r>
          </w:p>
        </w:tc>
        <w:tc>
          <w:tcPr>
            <w:tcW w:w="1769" w:type="dxa"/>
          </w:tcPr>
          <w:p w:rsidR="007914B8" w:rsidRPr="008A4C06" w:rsidRDefault="007914B8" w:rsidP="00133174">
            <w:pPr>
              <w:rPr>
                <w:rFonts w:ascii="Times New Roman" w:hAnsi="Times New Roman"/>
                <w:bCs/>
                <w:color w:val="000000"/>
              </w:rPr>
            </w:pPr>
          </w:p>
        </w:tc>
      </w:tr>
      <w:tr w:rsidR="007914B8" w:rsidRPr="008A4C06" w:rsidTr="00133174">
        <w:tc>
          <w:tcPr>
            <w:tcW w:w="7882"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опережающая самостоятельная работа (изучение нового материала до его изложения на занятиях)</w:t>
            </w:r>
          </w:p>
        </w:tc>
        <w:tc>
          <w:tcPr>
            <w:tcW w:w="1769" w:type="dxa"/>
          </w:tcPr>
          <w:p w:rsidR="007914B8" w:rsidRPr="008A4C06" w:rsidRDefault="007914B8" w:rsidP="00133174">
            <w:pPr>
              <w:rPr>
                <w:rFonts w:ascii="Times New Roman" w:hAnsi="Times New Roman"/>
                <w:bCs/>
                <w:color w:val="000000"/>
              </w:rPr>
            </w:pPr>
          </w:p>
        </w:tc>
      </w:tr>
      <w:tr w:rsidR="007914B8" w:rsidRPr="008A4C06" w:rsidTr="00133174">
        <w:tc>
          <w:tcPr>
            <w:tcW w:w="7882"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самостоятельное изучение разделов дисциплины</w:t>
            </w:r>
          </w:p>
        </w:tc>
        <w:tc>
          <w:tcPr>
            <w:tcW w:w="1769" w:type="dxa"/>
          </w:tcPr>
          <w:p w:rsidR="007914B8" w:rsidRPr="008A4C06" w:rsidRDefault="007914B8" w:rsidP="00133174">
            <w:pPr>
              <w:rPr>
                <w:rFonts w:ascii="Times New Roman" w:hAnsi="Times New Roman"/>
                <w:bCs/>
                <w:color w:val="000000"/>
              </w:rPr>
            </w:pPr>
          </w:p>
        </w:tc>
      </w:tr>
      <w:tr w:rsidR="007914B8" w:rsidRPr="008A4C06" w:rsidTr="00133174">
        <w:tc>
          <w:tcPr>
            <w:tcW w:w="7882"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выполнение домашних заданий, домашних контрольных работ</w:t>
            </w:r>
          </w:p>
        </w:tc>
        <w:tc>
          <w:tcPr>
            <w:tcW w:w="1769" w:type="dxa"/>
          </w:tcPr>
          <w:p w:rsidR="007914B8" w:rsidRPr="008A4C06" w:rsidRDefault="007914B8" w:rsidP="00133174">
            <w:pPr>
              <w:rPr>
                <w:rFonts w:ascii="Times New Roman" w:hAnsi="Times New Roman"/>
                <w:bCs/>
                <w:color w:val="000000"/>
              </w:rPr>
            </w:pPr>
          </w:p>
        </w:tc>
      </w:tr>
      <w:tr w:rsidR="007914B8" w:rsidRPr="008A4C06" w:rsidTr="00133174">
        <w:tc>
          <w:tcPr>
            <w:tcW w:w="7882"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подготовка к лабораторным работам, к практическим и семинарским занятиям</w:t>
            </w:r>
          </w:p>
        </w:tc>
        <w:tc>
          <w:tcPr>
            <w:tcW w:w="1769" w:type="dxa"/>
          </w:tcPr>
          <w:p w:rsidR="007914B8" w:rsidRPr="008A4C06" w:rsidRDefault="007914B8" w:rsidP="00133174">
            <w:pPr>
              <w:rPr>
                <w:rFonts w:ascii="Times New Roman" w:hAnsi="Times New Roman"/>
                <w:bCs/>
                <w:color w:val="000000"/>
              </w:rPr>
            </w:pPr>
          </w:p>
        </w:tc>
      </w:tr>
      <w:tr w:rsidR="007914B8" w:rsidRPr="008A4C06" w:rsidTr="00133174">
        <w:tc>
          <w:tcPr>
            <w:tcW w:w="7882"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 xml:space="preserve">подготовка к контрольным работам, коллоквиумам, зачётам </w:t>
            </w:r>
          </w:p>
        </w:tc>
        <w:tc>
          <w:tcPr>
            <w:tcW w:w="1769" w:type="dxa"/>
          </w:tcPr>
          <w:p w:rsidR="007914B8" w:rsidRPr="008A4C06" w:rsidRDefault="007914B8" w:rsidP="00133174">
            <w:pPr>
              <w:rPr>
                <w:rFonts w:ascii="Times New Roman" w:hAnsi="Times New Roman"/>
                <w:bCs/>
                <w:color w:val="000000"/>
              </w:rPr>
            </w:pPr>
          </w:p>
        </w:tc>
      </w:tr>
      <w:tr w:rsidR="007914B8" w:rsidRPr="008A4C06" w:rsidTr="00133174">
        <w:tc>
          <w:tcPr>
            <w:tcW w:w="7882"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подготовка к экзаменам</w:t>
            </w:r>
          </w:p>
        </w:tc>
        <w:tc>
          <w:tcPr>
            <w:tcW w:w="1769" w:type="dxa"/>
          </w:tcPr>
          <w:p w:rsidR="007914B8" w:rsidRPr="008A4C06" w:rsidRDefault="007914B8" w:rsidP="00133174">
            <w:pPr>
              <w:rPr>
                <w:rFonts w:ascii="Times New Roman" w:hAnsi="Times New Roman"/>
                <w:bCs/>
                <w:color w:val="000000"/>
              </w:rPr>
            </w:pPr>
          </w:p>
        </w:tc>
      </w:tr>
      <w:tr w:rsidR="007914B8" w:rsidRPr="008A4C06" w:rsidTr="00133174">
        <w:tc>
          <w:tcPr>
            <w:tcW w:w="7882"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другие виды СРС (указать конкретно)</w:t>
            </w:r>
          </w:p>
        </w:tc>
        <w:tc>
          <w:tcPr>
            <w:tcW w:w="1769" w:type="dxa"/>
          </w:tcPr>
          <w:p w:rsidR="007914B8" w:rsidRPr="008A4C06" w:rsidRDefault="007914B8" w:rsidP="00133174">
            <w:pPr>
              <w:rPr>
                <w:rFonts w:ascii="Times New Roman" w:hAnsi="Times New Roman"/>
                <w:bCs/>
                <w:color w:val="000000"/>
              </w:rPr>
            </w:pPr>
          </w:p>
        </w:tc>
      </w:tr>
      <w:tr w:rsidR="007914B8" w:rsidRPr="008A4C06" w:rsidTr="00133174">
        <w:tc>
          <w:tcPr>
            <w:tcW w:w="7882" w:type="dxa"/>
          </w:tcPr>
          <w:p w:rsidR="007914B8" w:rsidRPr="008A4C06" w:rsidRDefault="007914B8" w:rsidP="00133174">
            <w:pPr>
              <w:spacing w:before="60" w:after="60"/>
              <w:jc w:val="right"/>
              <w:rPr>
                <w:rFonts w:ascii="Times New Roman" w:hAnsi="Times New Roman"/>
                <w:b/>
                <w:bCs/>
                <w:color w:val="000000"/>
              </w:rPr>
            </w:pPr>
            <w:r w:rsidRPr="008A4C06">
              <w:rPr>
                <w:rFonts w:ascii="Times New Roman" w:hAnsi="Times New Roman"/>
                <w:b/>
                <w:bCs/>
                <w:color w:val="000000"/>
              </w:rPr>
              <w:t>Итого текущей СРС:</w:t>
            </w:r>
          </w:p>
        </w:tc>
        <w:tc>
          <w:tcPr>
            <w:tcW w:w="1769" w:type="dxa"/>
          </w:tcPr>
          <w:p w:rsidR="007914B8" w:rsidRPr="008A4C06" w:rsidRDefault="007914B8" w:rsidP="00133174">
            <w:pPr>
              <w:spacing w:before="60" w:after="60"/>
              <w:rPr>
                <w:rFonts w:ascii="Times New Roman" w:hAnsi="Times New Roman"/>
                <w:b/>
                <w:bCs/>
                <w:color w:val="000000"/>
              </w:rPr>
            </w:pPr>
          </w:p>
        </w:tc>
      </w:tr>
      <w:tr w:rsidR="007914B8" w:rsidRPr="008A4C06" w:rsidTr="00133174">
        <w:tc>
          <w:tcPr>
            <w:tcW w:w="9651" w:type="dxa"/>
            <w:gridSpan w:val="2"/>
            <w:vAlign w:val="center"/>
          </w:tcPr>
          <w:p w:rsidR="007914B8" w:rsidRPr="008A4C06" w:rsidRDefault="007914B8" w:rsidP="00133174">
            <w:pPr>
              <w:spacing w:before="120" w:after="120"/>
              <w:jc w:val="center"/>
              <w:rPr>
                <w:rFonts w:ascii="Times New Roman" w:hAnsi="Times New Roman"/>
                <w:bCs/>
                <w:color w:val="000000"/>
              </w:rPr>
            </w:pPr>
            <w:r w:rsidRPr="008A4C06">
              <w:rPr>
                <w:rFonts w:ascii="Times New Roman" w:hAnsi="Times New Roman"/>
                <w:b/>
                <w:bCs/>
                <w:color w:val="000000"/>
              </w:rPr>
              <w:t>Творческая проблемно-ориентированная СРС</w:t>
            </w:r>
          </w:p>
        </w:tc>
      </w:tr>
      <w:tr w:rsidR="007914B8" w:rsidRPr="008A4C06" w:rsidTr="00133174">
        <w:tc>
          <w:tcPr>
            <w:tcW w:w="7882"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выполнение расчётно-графических работ</w:t>
            </w:r>
          </w:p>
        </w:tc>
        <w:tc>
          <w:tcPr>
            <w:tcW w:w="1769" w:type="dxa"/>
          </w:tcPr>
          <w:p w:rsidR="007914B8" w:rsidRPr="008A4C06" w:rsidRDefault="007914B8" w:rsidP="00133174">
            <w:pPr>
              <w:rPr>
                <w:rFonts w:ascii="Times New Roman" w:hAnsi="Times New Roman"/>
                <w:bCs/>
                <w:color w:val="000000"/>
              </w:rPr>
            </w:pPr>
          </w:p>
        </w:tc>
      </w:tr>
      <w:tr w:rsidR="007914B8" w:rsidRPr="008A4C06" w:rsidTr="00133174">
        <w:tc>
          <w:tcPr>
            <w:tcW w:w="7882"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 xml:space="preserve">выполнение курсового проекта или курсовой работы </w:t>
            </w:r>
          </w:p>
        </w:tc>
        <w:tc>
          <w:tcPr>
            <w:tcW w:w="1769" w:type="dxa"/>
          </w:tcPr>
          <w:p w:rsidR="007914B8" w:rsidRPr="008A4C06" w:rsidRDefault="007914B8" w:rsidP="00133174">
            <w:pPr>
              <w:rPr>
                <w:rFonts w:ascii="Times New Roman" w:hAnsi="Times New Roman"/>
                <w:bCs/>
                <w:color w:val="000000"/>
              </w:rPr>
            </w:pPr>
          </w:p>
        </w:tc>
      </w:tr>
      <w:tr w:rsidR="007914B8" w:rsidRPr="008A4C06" w:rsidTr="00133174">
        <w:tc>
          <w:tcPr>
            <w:tcW w:w="7882"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поиск, изучение и презентация информации по заданной проблеме, анализ научных публикаций по заданной теме</w:t>
            </w:r>
          </w:p>
        </w:tc>
        <w:tc>
          <w:tcPr>
            <w:tcW w:w="1769" w:type="dxa"/>
          </w:tcPr>
          <w:p w:rsidR="007914B8" w:rsidRPr="008A4C06" w:rsidRDefault="007914B8" w:rsidP="00133174">
            <w:pPr>
              <w:rPr>
                <w:rFonts w:ascii="Times New Roman" w:hAnsi="Times New Roman"/>
                <w:bCs/>
                <w:color w:val="000000"/>
              </w:rPr>
            </w:pPr>
          </w:p>
        </w:tc>
      </w:tr>
      <w:tr w:rsidR="007914B8" w:rsidRPr="008A4C06" w:rsidTr="00133174">
        <w:tc>
          <w:tcPr>
            <w:tcW w:w="7882"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работа над междисциплинарным проектом</w:t>
            </w:r>
          </w:p>
        </w:tc>
        <w:tc>
          <w:tcPr>
            <w:tcW w:w="1769" w:type="dxa"/>
          </w:tcPr>
          <w:p w:rsidR="007914B8" w:rsidRPr="008A4C06" w:rsidRDefault="007914B8" w:rsidP="00133174">
            <w:pPr>
              <w:rPr>
                <w:rFonts w:ascii="Times New Roman" w:hAnsi="Times New Roman"/>
                <w:bCs/>
                <w:color w:val="000000"/>
              </w:rPr>
            </w:pPr>
          </w:p>
        </w:tc>
      </w:tr>
      <w:tr w:rsidR="007914B8" w:rsidRPr="008A4C06" w:rsidTr="00133174">
        <w:tc>
          <w:tcPr>
            <w:tcW w:w="7882"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исследовательская работа, участие в конференциях, семинарах, олимпиадах</w:t>
            </w:r>
          </w:p>
        </w:tc>
        <w:tc>
          <w:tcPr>
            <w:tcW w:w="1769" w:type="dxa"/>
          </w:tcPr>
          <w:p w:rsidR="007914B8" w:rsidRPr="008A4C06" w:rsidRDefault="007914B8" w:rsidP="00133174">
            <w:pPr>
              <w:rPr>
                <w:rFonts w:ascii="Times New Roman" w:hAnsi="Times New Roman"/>
                <w:bCs/>
                <w:color w:val="000000"/>
              </w:rPr>
            </w:pPr>
          </w:p>
        </w:tc>
      </w:tr>
      <w:tr w:rsidR="007914B8" w:rsidRPr="008A4C06" w:rsidTr="00133174">
        <w:tc>
          <w:tcPr>
            <w:tcW w:w="7882"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анализ данных по заданной теме, выполнение расчётов, составление схем и моделей на основе собранных данных</w:t>
            </w:r>
          </w:p>
        </w:tc>
        <w:tc>
          <w:tcPr>
            <w:tcW w:w="1769" w:type="dxa"/>
          </w:tcPr>
          <w:p w:rsidR="007914B8" w:rsidRPr="008A4C06" w:rsidRDefault="007914B8" w:rsidP="00133174">
            <w:pPr>
              <w:rPr>
                <w:rFonts w:ascii="Times New Roman" w:hAnsi="Times New Roman"/>
                <w:bCs/>
                <w:color w:val="000000"/>
              </w:rPr>
            </w:pPr>
          </w:p>
        </w:tc>
      </w:tr>
      <w:tr w:rsidR="007914B8" w:rsidRPr="008A4C06" w:rsidTr="00133174">
        <w:tc>
          <w:tcPr>
            <w:tcW w:w="7882"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другие виды ТСРС (указать конкретно)</w:t>
            </w:r>
          </w:p>
        </w:tc>
        <w:tc>
          <w:tcPr>
            <w:tcW w:w="1769" w:type="dxa"/>
          </w:tcPr>
          <w:p w:rsidR="007914B8" w:rsidRPr="008A4C06" w:rsidRDefault="007914B8" w:rsidP="00133174">
            <w:pPr>
              <w:rPr>
                <w:rFonts w:ascii="Times New Roman" w:hAnsi="Times New Roman"/>
                <w:bCs/>
                <w:color w:val="000000"/>
              </w:rPr>
            </w:pPr>
          </w:p>
        </w:tc>
      </w:tr>
      <w:tr w:rsidR="007914B8" w:rsidRPr="008A4C06" w:rsidTr="00133174">
        <w:tc>
          <w:tcPr>
            <w:tcW w:w="7882" w:type="dxa"/>
          </w:tcPr>
          <w:p w:rsidR="007914B8" w:rsidRPr="008A4C06" w:rsidRDefault="007914B8" w:rsidP="00133174">
            <w:pPr>
              <w:spacing w:before="60" w:after="60"/>
              <w:jc w:val="right"/>
              <w:rPr>
                <w:rFonts w:ascii="Times New Roman" w:hAnsi="Times New Roman"/>
                <w:b/>
                <w:bCs/>
                <w:color w:val="000000"/>
              </w:rPr>
            </w:pPr>
            <w:r w:rsidRPr="008A4C06">
              <w:rPr>
                <w:rFonts w:ascii="Times New Roman" w:hAnsi="Times New Roman"/>
                <w:b/>
                <w:bCs/>
                <w:color w:val="000000"/>
              </w:rPr>
              <w:t>Итого творческой СРС:</w:t>
            </w:r>
          </w:p>
        </w:tc>
        <w:tc>
          <w:tcPr>
            <w:tcW w:w="1769" w:type="dxa"/>
          </w:tcPr>
          <w:p w:rsidR="007914B8" w:rsidRPr="008A4C06" w:rsidRDefault="007914B8" w:rsidP="00133174">
            <w:pPr>
              <w:spacing w:before="60" w:after="60"/>
              <w:rPr>
                <w:rFonts w:ascii="Times New Roman" w:hAnsi="Times New Roman"/>
                <w:b/>
                <w:bCs/>
                <w:color w:val="000000"/>
              </w:rPr>
            </w:pPr>
          </w:p>
        </w:tc>
      </w:tr>
      <w:tr w:rsidR="007914B8" w:rsidRPr="008A4C06" w:rsidTr="00133174">
        <w:tc>
          <w:tcPr>
            <w:tcW w:w="7882" w:type="dxa"/>
          </w:tcPr>
          <w:p w:rsidR="007914B8" w:rsidRPr="008A4C06" w:rsidRDefault="007914B8" w:rsidP="00133174">
            <w:pPr>
              <w:spacing w:before="120" w:after="120"/>
              <w:jc w:val="right"/>
              <w:rPr>
                <w:rFonts w:ascii="Times New Roman" w:hAnsi="Times New Roman"/>
                <w:b/>
                <w:bCs/>
                <w:color w:val="000000"/>
              </w:rPr>
            </w:pPr>
            <w:r w:rsidRPr="008A4C06">
              <w:rPr>
                <w:rFonts w:ascii="Times New Roman" w:hAnsi="Times New Roman"/>
                <w:b/>
                <w:bCs/>
                <w:color w:val="000000"/>
              </w:rPr>
              <w:t>Итого СРС:</w:t>
            </w:r>
          </w:p>
        </w:tc>
        <w:tc>
          <w:tcPr>
            <w:tcW w:w="1769" w:type="dxa"/>
          </w:tcPr>
          <w:p w:rsidR="007914B8" w:rsidRPr="008A4C06" w:rsidRDefault="007914B8" w:rsidP="00133174">
            <w:pPr>
              <w:spacing w:before="120" w:after="120"/>
              <w:rPr>
                <w:rFonts w:ascii="Times New Roman" w:hAnsi="Times New Roman"/>
                <w:b/>
                <w:bCs/>
                <w:color w:val="000000"/>
              </w:rPr>
            </w:pPr>
          </w:p>
        </w:tc>
      </w:tr>
    </w:tbl>
    <w:p w:rsidR="007914B8" w:rsidRPr="008A4C06" w:rsidRDefault="007914B8" w:rsidP="007914B8">
      <w:pPr>
        <w:ind w:firstLine="709"/>
        <w:rPr>
          <w:rFonts w:ascii="Times New Roman" w:hAnsi="Times New Roman"/>
          <w:bCs/>
          <w:color w:val="000000"/>
        </w:rPr>
      </w:pPr>
    </w:p>
    <w:p w:rsidR="007914B8" w:rsidRPr="008A4C06" w:rsidRDefault="007914B8" w:rsidP="007914B8">
      <w:pPr>
        <w:ind w:firstLine="709"/>
        <w:rPr>
          <w:rFonts w:ascii="Times New Roman" w:hAnsi="Times New Roman"/>
          <w:bCs/>
          <w:i/>
          <w:color w:val="000000"/>
        </w:rPr>
      </w:pPr>
      <w:r w:rsidRPr="008A4C06">
        <w:rPr>
          <w:rFonts w:ascii="Times New Roman" w:hAnsi="Times New Roman"/>
          <w:bCs/>
          <w:i/>
          <w:color w:val="000000"/>
        </w:rPr>
        <w:t>В разделе приводят развёрнутую характеристику тематического содержания самостоятельной работы:</w:t>
      </w:r>
    </w:p>
    <w:p w:rsidR="007914B8" w:rsidRPr="008A4C06" w:rsidRDefault="007914B8" w:rsidP="007914B8">
      <w:pPr>
        <w:ind w:firstLine="709"/>
        <w:rPr>
          <w:rFonts w:ascii="Times New Roman" w:hAnsi="Times New Roman"/>
          <w:bCs/>
          <w:i/>
          <w:color w:val="000000"/>
        </w:rPr>
      </w:pPr>
      <w:r w:rsidRPr="008A4C06">
        <w:rPr>
          <w:rFonts w:ascii="Times New Roman" w:hAnsi="Times New Roman"/>
          <w:bCs/>
          <w:i/>
          <w:color w:val="000000"/>
        </w:rPr>
        <w:t>– примерный перечень научных проблем и направлений научных исследований;</w:t>
      </w:r>
    </w:p>
    <w:p w:rsidR="007914B8" w:rsidRPr="008A4C06" w:rsidRDefault="007914B8" w:rsidP="007914B8">
      <w:pPr>
        <w:ind w:firstLine="709"/>
        <w:rPr>
          <w:rFonts w:ascii="Times New Roman" w:hAnsi="Times New Roman"/>
          <w:bCs/>
          <w:i/>
          <w:color w:val="000000"/>
        </w:rPr>
      </w:pPr>
      <w:r w:rsidRPr="008A4C06">
        <w:rPr>
          <w:rFonts w:ascii="Times New Roman" w:hAnsi="Times New Roman"/>
          <w:bCs/>
          <w:i/>
          <w:color w:val="000000"/>
        </w:rPr>
        <w:t>– примерные темы курсовых проектов / работ;</w:t>
      </w:r>
    </w:p>
    <w:p w:rsidR="007914B8" w:rsidRPr="008A4C06" w:rsidRDefault="007914B8" w:rsidP="007914B8">
      <w:pPr>
        <w:ind w:firstLine="709"/>
        <w:rPr>
          <w:rFonts w:ascii="Times New Roman" w:hAnsi="Times New Roman"/>
          <w:bCs/>
          <w:i/>
          <w:color w:val="000000"/>
        </w:rPr>
      </w:pPr>
      <w:r w:rsidRPr="008A4C06">
        <w:rPr>
          <w:rFonts w:ascii="Times New Roman" w:hAnsi="Times New Roman"/>
          <w:bCs/>
          <w:i/>
          <w:color w:val="000000"/>
        </w:rPr>
        <w:t>– примерные темы индивидуальных заданий;</w:t>
      </w:r>
    </w:p>
    <w:p w:rsidR="007914B8" w:rsidRPr="008A4C06" w:rsidRDefault="007914B8" w:rsidP="007914B8">
      <w:pPr>
        <w:ind w:firstLine="709"/>
        <w:rPr>
          <w:rFonts w:ascii="Times New Roman" w:hAnsi="Times New Roman"/>
          <w:bCs/>
          <w:i/>
          <w:color w:val="000000"/>
        </w:rPr>
      </w:pPr>
      <w:r w:rsidRPr="008A4C06">
        <w:rPr>
          <w:rFonts w:ascii="Times New Roman" w:hAnsi="Times New Roman"/>
          <w:bCs/>
          <w:i/>
          <w:color w:val="000000"/>
        </w:rPr>
        <w:t>– примерные темы работ в рамках междисциплинарных проектов;</w:t>
      </w:r>
    </w:p>
    <w:p w:rsidR="007914B8" w:rsidRPr="008A4C06" w:rsidRDefault="007914B8" w:rsidP="007914B8">
      <w:pPr>
        <w:ind w:firstLine="709"/>
        <w:rPr>
          <w:rFonts w:ascii="Times New Roman" w:hAnsi="Times New Roman"/>
          <w:bCs/>
          <w:i/>
          <w:color w:val="000000"/>
        </w:rPr>
      </w:pPr>
      <w:r w:rsidRPr="008A4C06">
        <w:rPr>
          <w:rFonts w:ascii="Times New Roman" w:hAnsi="Times New Roman"/>
          <w:bCs/>
          <w:i/>
          <w:color w:val="000000"/>
        </w:rPr>
        <w:t>– темы курса, выносимые на самостоятельную проработку.</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Характеризуются достигаемые результаты – знания, умения, навыки и опыт.</w:t>
      </w:r>
    </w:p>
    <w:p w:rsidR="007914B8" w:rsidRPr="008A4C06" w:rsidRDefault="007914B8" w:rsidP="007914B8">
      <w:pPr>
        <w:ind w:firstLine="709"/>
        <w:rPr>
          <w:rFonts w:ascii="Times New Roman" w:hAnsi="Times New Roman"/>
          <w:bCs/>
          <w:color w:val="000000"/>
        </w:rPr>
      </w:pPr>
    </w:p>
    <w:p w:rsidR="007914B8" w:rsidRPr="008A4C06" w:rsidRDefault="007914B8" w:rsidP="007914B8">
      <w:pPr>
        <w:ind w:firstLine="720"/>
        <w:rPr>
          <w:rFonts w:ascii="Times New Roman" w:hAnsi="Times New Roman"/>
          <w:i/>
          <w:color w:val="000000"/>
        </w:rPr>
      </w:pPr>
      <w:r w:rsidRPr="008A4C06">
        <w:rPr>
          <w:rFonts w:ascii="Times New Roman" w:hAnsi="Times New Roman"/>
          <w:i/>
          <w:color w:val="000000"/>
        </w:rPr>
        <w:t xml:space="preserve">В разделе характеризуют </w:t>
      </w:r>
      <w:r w:rsidRPr="008A4C06">
        <w:rPr>
          <w:rFonts w:ascii="Times New Roman" w:hAnsi="Times New Roman"/>
          <w:b/>
          <w:i/>
          <w:color w:val="000000"/>
        </w:rPr>
        <w:t>методы контроля</w:t>
      </w:r>
      <w:r w:rsidRPr="008A4C06">
        <w:rPr>
          <w:rFonts w:ascii="Times New Roman" w:hAnsi="Times New Roman"/>
          <w:i/>
          <w:color w:val="000000"/>
        </w:rPr>
        <w:t xml:space="preserve"> СРС (самоконтроль, контроль преподавателя, защита курсовой работы, выступление на семинаре и т.п.)</w:t>
      </w: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i/>
          <w:color w:val="000000"/>
        </w:rPr>
      </w:pPr>
      <w:r w:rsidRPr="008A4C06">
        <w:rPr>
          <w:rFonts w:ascii="Times New Roman" w:hAnsi="Times New Roman"/>
          <w:i/>
          <w:color w:val="000000"/>
        </w:rPr>
        <w:t>В разделе также указывают образовательные ресурсы, рекомендуемые для использования при самостоятельной работе, в том числе электронные ресурсы, учебные и методические пособия, справочники, задачники и т.п. Возможна ссылка на последующий раздел.</w:t>
      </w: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b/>
          <w:bCs/>
          <w:color w:val="000000"/>
        </w:rPr>
      </w:pPr>
      <w:r w:rsidRPr="008A4C06">
        <w:rPr>
          <w:rFonts w:ascii="Times New Roman" w:hAnsi="Times New Roman"/>
          <w:b/>
          <w:bCs/>
          <w:color w:val="000000"/>
        </w:rPr>
        <w:t>9. Учебно-методическое обеспечение дисциплины</w:t>
      </w: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b/>
          <w:color w:val="000000"/>
        </w:rPr>
      </w:pPr>
      <w:r w:rsidRPr="008A4C06">
        <w:rPr>
          <w:rFonts w:ascii="Times New Roman" w:hAnsi="Times New Roman"/>
          <w:b/>
          <w:color w:val="000000"/>
        </w:rPr>
        <w:t>9.1. Адрес сайта курса</w:t>
      </w:r>
    </w:p>
    <w:p w:rsidR="007914B8" w:rsidRPr="008A4C06" w:rsidRDefault="007914B8" w:rsidP="007914B8">
      <w:pPr>
        <w:ind w:firstLine="709"/>
        <w:rPr>
          <w:rFonts w:ascii="Times New Roman" w:hAnsi="Times New Roman"/>
          <w:i/>
          <w:color w:val="000000"/>
        </w:rPr>
      </w:pPr>
      <w:r w:rsidRPr="008A4C06">
        <w:rPr>
          <w:rFonts w:ascii="Times New Roman" w:hAnsi="Times New Roman"/>
          <w:i/>
          <w:color w:val="000000"/>
        </w:rPr>
        <w:t>Интернет-адрес сайта (по требованиям ФГОС ВО п.7.2</w:t>
      </w:r>
      <w:r w:rsidRPr="008A4C06">
        <w:rPr>
          <w:rStyle w:val="afff0"/>
          <w:rFonts w:ascii="Times New Roman" w:hAnsi="Times New Roman"/>
          <w:color w:val="000000"/>
        </w:rPr>
        <w:footnoteReference w:id="12"/>
      </w:r>
      <w:r w:rsidRPr="008A4C06">
        <w:rPr>
          <w:rFonts w:ascii="Times New Roman" w:hAnsi="Times New Roman"/>
          <w:i/>
          <w:color w:val="000000"/>
        </w:rPr>
        <w:t xml:space="preserve"> содержание каждой учебной дисциплины должно быть представлено в сети Интернет или в локальной сети учебного заведения). </w:t>
      </w:r>
    </w:p>
    <w:p w:rsidR="007914B8" w:rsidRPr="008A4C06" w:rsidRDefault="007914B8" w:rsidP="007914B8">
      <w:pPr>
        <w:ind w:firstLine="709"/>
        <w:rPr>
          <w:rFonts w:ascii="Times New Roman" w:hAnsi="Times New Roman"/>
          <w:i/>
          <w:color w:val="000000"/>
        </w:rPr>
      </w:pPr>
      <w:r w:rsidRPr="008A4C06">
        <w:rPr>
          <w:rFonts w:ascii="Times New Roman" w:hAnsi="Times New Roman"/>
          <w:i/>
          <w:color w:val="000000"/>
        </w:rPr>
        <w:t xml:space="preserve">В качестве сайта курса сегодня можно использовать любой сайт в сети Интернет, в частности, «личный кабинет» преподавателя (например, на сайте </w:t>
      </w:r>
      <w:r w:rsidRPr="008A4C06">
        <w:rPr>
          <w:rFonts w:ascii="Times New Roman" w:hAnsi="Times New Roman"/>
          <w:i/>
          <w:color w:val="000000"/>
          <w:lang w:val="en-US"/>
        </w:rPr>
        <w:t>Google</w:t>
      </w:r>
      <w:r w:rsidRPr="008A4C06">
        <w:rPr>
          <w:rFonts w:ascii="Times New Roman" w:hAnsi="Times New Roman"/>
          <w:i/>
          <w:color w:val="000000"/>
        </w:rPr>
        <w:t xml:space="preserve">). Однако предпочтительнее использовать </w:t>
      </w:r>
      <w:r w:rsidRPr="008A4C06">
        <w:rPr>
          <w:rFonts w:ascii="Times New Roman" w:hAnsi="Times New Roman"/>
          <w:i/>
          <w:color w:val="000000"/>
        </w:rPr>
        <w:lastRenderedPageBreak/>
        <w:t xml:space="preserve">сайты кафедры или института. Рекомендуется – специализированные учебные сайты (например, на платформе </w:t>
      </w:r>
      <w:proofErr w:type="spellStart"/>
      <w:r w:rsidRPr="008A4C06">
        <w:rPr>
          <w:rFonts w:ascii="Times New Roman" w:hAnsi="Times New Roman"/>
          <w:i/>
          <w:color w:val="000000"/>
          <w:lang w:val="en-US"/>
        </w:rPr>
        <w:t>Moodle</w:t>
      </w:r>
      <w:proofErr w:type="spellEnd"/>
      <w:r w:rsidRPr="008A4C06">
        <w:rPr>
          <w:rFonts w:ascii="Times New Roman" w:hAnsi="Times New Roman"/>
          <w:i/>
          <w:color w:val="000000"/>
        </w:rPr>
        <w:t>), имеющиеся в Университете.</w:t>
      </w: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09"/>
        <w:rPr>
          <w:rFonts w:ascii="Times New Roman" w:hAnsi="Times New Roman"/>
          <w:i/>
          <w:color w:val="000000"/>
        </w:rPr>
      </w:pPr>
    </w:p>
    <w:p w:rsidR="007914B8" w:rsidRPr="008A4C06" w:rsidRDefault="007914B8" w:rsidP="007914B8">
      <w:pPr>
        <w:ind w:firstLine="720"/>
        <w:rPr>
          <w:rFonts w:ascii="Times New Roman" w:hAnsi="Times New Roman"/>
          <w:b/>
          <w:color w:val="000000"/>
        </w:rPr>
      </w:pPr>
      <w:r w:rsidRPr="008A4C06">
        <w:rPr>
          <w:rFonts w:ascii="Times New Roman" w:hAnsi="Times New Roman"/>
          <w:b/>
          <w:color w:val="000000"/>
        </w:rPr>
        <w:t xml:space="preserve">9.2. Рекомендуемая литература </w:t>
      </w: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color w:val="000000"/>
        </w:rPr>
      </w:pPr>
      <w:r w:rsidRPr="008A4C06">
        <w:rPr>
          <w:rFonts w:ascii="Times New Roman" w:hAnsi="Times New Roman"/>
          <w:b/>
          <w:color w:val="000000"/>
        </w:rPr>
        <w:t>Основная литература</w:t>
      </w:r>
    </w:p>
    <w:p w:rsidR="007914B8" w:rsidRPr="008A4C06" w:rsidRDefault="007914B8" w:rsidP="007914B8">
      <w:pPr>
        <w:rPr>
          <w:rFonts w:ascii="Times New Roman" w:hAnsi="Times New Roman"/>
          <w:i/>
          <w:color w:val="000000"/>
          <w:sz w:val="26"/>
          <w:szCs w:val="26"/>
        </w:rPr>
      </w:pPr>
      <w:r w:rsidRPr="008A4C06">
        <w:rPr>
          <w:rFonts w:ascii="Times New Roman" w:hAnsi="Times New Roman"/>
          <w:i/>
          <w:color w:val="000000"/>
        </w:rPr>
        <w:tab/>
        <w:t xml:space="preserve">Список основной литературы не должен содержать более 2 наименований. По этим наименованиям годы издания и количество экземпляров в Фундаментальной библиотеке Университета должны соответствовать требованиям ФГОС </w:t>
      </w:r>
      <w:proofErr w:type="gramStart"/>
      <w:r w:rsidRPr="008A4C06">
        <w:rPr>
          <w:rFonts w:ascii="Times New Roman" w:hAnsi="Times New Roman"/>
          <w:i/>
          <w:color w:val="000000"/>
        </w:rPr>
        <w:t>ВО</w:t>
      </w:r>
      <w:proofErr w:type="gramEnd"/>
      <w:r w:rsidRPr="008A4C06">
        <w:rPr>
          <w:rFonts w:ascii="Times New Roman" w:hAnsi="Times New Roman"/>
          <w:i/>
          <w:color w:val="000000"/>
        </w:rPr>
        <w:t>. Система автоматизированного поиска ФБ (электронный каталог) должна легко их находить.</w:t>
      </w:r>
      <w:r w:rsidRPr="008A4C06">
        <w:rPr>
          <w:rFonts w:ascii="Times New Roman" w:hAnsi="Times New Roman"/>
          <w:i/>
          <w:color w:val="000000"/>
          <w:sz w:val="26"/>
          <w:szCs w:val="26"/>
        </w:rPr>
        <w:t xml:space="preserve"> </w:t>
      </w:r>
    </w:p>
    <w:p w:rsidR="007914B8" w:rsidRPr="008A4C06" w:rsidRDefault="007914B8" w:rsidP="007914B8">
      <w:pPr>
        <w:rPr>
          <w:rFonts w:ascii="Times New Roman" w:hAnsi="Times New Roman"/>
          <w:i/>
          <w:color w:val="000000"/>
        </w:rPr>
      </w:pPr>
      <w:r w:rsidRPr="008A4C06">
        <w:rPr>
          <w:rFonts w:ascii="Times New Roman" w:hAnsi="Times New Roman"/>
          <w:i/>
          <w:color w:val="000000"/>
        </w:rPr>
        <w:t xml:space="preserve">При формировании списка должна  учитываться степень </w:t>
      </w:r>
      <w:proofErr w:type="spellStart"/>
      <w:r w:rsidRPr="008A4C06">
        <w:rPr>
          <w:rFonts w:ascii="Times New Roman" w:hAnsi="Times New Roman"/>
          <w:i/>
          <w:color w:val="000000"/>
        </w:rPr>
        <w:t>устареваемости</w:t>
      </w:r>
      <w:proofErr w:type="spellEnd"/>
      <w:r w:rsidRPr="008A4C06">
        <w:rPr>
          <w:rFonts w:ascii="Times New Roman" w:hAnsi="Times New Roman"/>
          <w:i/>
          <w:color w:val="000000"/>
        </w:rPr>
        <w:t xml:space="preserve"> литературы: </w:t>
      </w:r>
    </w:p>
    <w:p w:rsidR="007914B8" w:rsidRPr="008A4C06" w:rsidRDefault="007914B8" w:rsidP="007914B8">
      <w:pPr>
        <w:tabs>
          <w:tab w:val="num" w:pos="0"/>
        </w:tabs>
        <w:ind w:firstLine="709"/>
        <w:rPr>
          <w:rFonts w:ascii="Times New Roman" w:hAnsi="Times New Roman"/>
          <w:i/>
          <w:color w:val="000000"/>
        </w:rPr>
      </w:pPr>
      <w:r w:rsidRPr="008A4C06">
        <w:rPr>
          <w:rFonts w:ascii="Times New Roman" w:hAnsi="Times New Roman"/>
          <w:i/>
          <w:color w:val="000000"/>
        </w:rPr>
        <w:t xml:space="preserve">- по дисциплинам </w:t>
      </w:r>
      <w:proofErr w:type="spellStart"/>
      <w:r w:rsidRPr="008A4C06">
        <w:rPr>
          <w:rFonts w:ascii="Times New Roman" w:hAnsi="Times New Roman"/>
          <w:i/>
          <w:color w:val="000000"/>
        </w:rPr>
        <w:t>общегуманитарного</w:t>
      </w:r>
      <w:proofErr w:type="spellEnd"/>
      <w:r w:rsidRPr="008A4C06">
        <w:rPr>
          <w:rFonts w:ascii="Times New Roman" w:hAnsi="Times New Roman"/>
          <w:i/>
          <w:color w:val="000000"/>
        </w:rPr>
        <w:t xml:space="preserve"> и социально-экономического профиля за </w:t>
      </w:r>
      <w:proofErr w:type="gramStart"/>
      <w:r w:rsidRPr="008A4C06">
        <w:rPr>
          <w:rFonts w:ascii="Times New Roman" w:hAnsi="Times New Roman"/>
          <w:i/>
          <w:color w:val="000000"/>
        </w:rPr>
        <w:t>последние</w:t>
      </w:r>
      <w:proofErr w:type="gramEnd"/>
      <w:r w:rsidRPr="008A4C06">
        <w:rPr>
          <w:rFonts w:ascii="Times New Roman" w:hAnsi="Times New Roman"/>
          <w:i/>
          <w:color w:val="000000"/>
        </w:rPr>
        <w:t xml:space="preserve"> </w:t>
      </w:r>
      <w:r w:rsidRPr="008A4C06">
        <w:rPr>
          <w:rFonts w:ascii="Times New Roman" w:hAnsi="Times New Roman"/>
          <w:b/>
          <w:i/>
          <w:color w:val="000000"/>
        </w:rPr>
        <w:t>5 лет</w:t>
      </w:r>
      <w:r w:rsidRPr="008A4C06">
        <w:rPr>
          <w:rFonts w:ascii="Times New Roman" w:hAnsi="Times New Roman"/>
          <w:i/>
          <w:color w:val="000000"/>
        </w:rPr>
        <w:t>;</w:t>
      </w:r>
    </w:p>
    <w:p w:rsidR="007914B8" w:rsidRPr="008A4C06" w:rsidRDefault="007914B8" w:rsidP="007914B8">
      <w:pPr>
        <w:tabs>
          <w:tab w:val="num" w:pos="0"/>
        </w:tabs>
        <w:ind w:firstLine="709"/>
        <w:rPr>
          <w:rFonts w:ascii="Times New Roman" w:hAnsi="Times New Roman"/>
          <w:i/>
          <w:color w:val="000000"/>
        </w:rPr>
      </w:pPr>
      <w:r w:rsidRPr="008A4C06">
        <w:rPr>
          <w:rFonts w:ascii="Times New Roman" w:hAnsi="Times New Roman"/>
          <w:i/>
          <w:color w:val="000000"/>
        </w:rPr>
        <w:t xml:space="preserve">- по естественнонаучным и математическим дисциплинам за </w:t>
      </w:r>
      <w:proofErr w:type="gramStart"/>
      <w:r w:rsidRPr="008A4C06">
        <w:rPr>
          <w:rFonts w:ascii="Times New Roman" w:hAnsi="Times New Roman"/>
          <w:i/>
          <w:color w:val="000000"/>
        </w:rPr>
        <w:t>последние</w:t>
      </w:r>
      <w:proofErr w:type="gramEnd"/>
      <w:r w:rsidRPr="008A4C06">
        <w:rPr>
          <w:rFonts w:ascii="Times New Roman" w:hAnsi="Times New Roman"/>
          <w:i/>
          <w:color w:val="000000"/>
        </w:rPr>
        <w:t xml:space="preserve"> </w:t>
      </w:r>
      <w:r w:rsidRPr="008A4C06">
        <w:rPr>
          <w:rFonts w:ascii="Times New Roman" w:hAnsi="Times New Roman"/>
          <w:b/>
          <w:i/>
          <w:color w:val="000000"/>
        </w:rPr>
        <w:t>10 лет</w:t>
      </w:r>
      <w:r w:rsidRPr="008A4C06">
        <w:rPr>
          <w:rFonts w:ascii="Times New Roman" w:hAnsi="Times New Roman"/>
          <w:i/>
          <w:color w:val="000000"/>
        </w:rPr>
        <w:t>;</w:t>
      </w:r>
    </w:p>
    <w:p w:rsidR="007914B8" w:rsidRPr="008A4C06" w:rsidRDefault="007914B8" w:rsidP="007914B8">
      <w:pPr>
        <w:tabs>
          <w:tab w:val="num" w:pos="0"/>
        </w:tabs>
        <w:ind w:firstLine="709"/>
        <w:rPr>
          <w:rFonts w:ascii="Times New Roman" w:hAnsi="Times New Roman"/>
          <w:b/>
          <w:i/>
          <w:color w:val="000000"/>
        </w:rPr>
      </w:pPr>
      <w:r w:rsidRPr="008A4C06">
        <w:rPr>
          <w:rFonts w:ascii="Times New Roman" w:hAnsi="Times New Roman"/>
          <w:i/>
          <w:color w:val="000000"/>
        </w:rPr>
        <w:t xml:space="preserve">- по </w:t>
      </w:r>
      <w:proofErr w:type="spellStart"/>
      <w:r w:rsidRPr="008A4C06">
        <w:rPr>
          <w:rFonts w:ascii="Times New Roman" w:hAnsi="Times New Roman"/>
          <w:i/>
          <w:color w:val="000000"/>
        </w:rPr>
        <w:t>общепрофессиональным</w:t>
      </w:r>
      <w:proofErr w:type="spellEnd"/>
      <w:r w:rsidRPr="008A4C06">
        <w:rPr>
          <w:rFonts w:ascii="Times New Roman" w:hAnsi="Times New Roman"/>
          <w:i/>
          <w:color w:val="000000"/>
        </w:rPr>
        <w:t xml:space="preserve"> дисциплинам за </w:t>
      </w:r>
      <w:proofErr w:type="gramStart"/>
      <w:r w:rsidRPr="008A4C06">
        <w:rPr>
          <w:rFonts w:ascii="Times New Roman" w:hAnsi="Times New Roman"/>
          <w:i/>
          <w:color w:val="000000"/>
        </w:rPr>
        <w:t>последние</w:t>
      </w:r>
      <w:proofErr w:type="gramEnd"/>
      <w:r w:rsidRPr="008A4C06">
        <w:rPr>
          <w:rFonts w:ascii="Times New Roman" w:hAnsi="Times New Roman"/>
          <w:i/>
          <w:color w:val="000000"/>
        </w:rPr>
        <w:t xml:space="preserve"> </w:t>
      </w:r>
      <w:r w:rsidRPr="008A4C06">
        <w:rPr>
          <w:rFonts w:ascii="Times New Roman" w:hAnsi="Times New Roman"/>
          <w:b/>
          <w:i/>
          <w:color w:val="000000"/>
        </w:rPr>
        <w:t>10 лет;</w:t>
      </w:r>
    </w:p>
    <w:p w:rsidR="007914B8" w:rsidRPr="008A4C06" w:rsidRDefault="007914B8" w:rsidP="007914B8">
      <w:pPr>
        <w:tabs>
          <w:tab w:val="num" w:pos="0"/>
        </w:tabs>
        <w:ind w:firstLine="709"/>
        <w:rPr>
          <w:rFonts w:ascii="Times New Roman" w:hAnsi="Times New Roman"/>
          <w:i/>
          <w:color w:val="000000"/>
        </w:rPr>
      </w:pPr>
      <w:r w:rsidRPr="008A4C06">
        <w:rPr>
          <w:rFonts w:ascii="Times New Roman" w:hAnsi="Times New Roman"/>
          <w:i/>
          <w:color w:val="000000"/>
        </w:rPr>
        <w:t xml:space="preserve">- по специальным дисциплинам за </w:t>
      </w:r>
      <w:proofErr w:type="gramStart"/>
      <w:r w:rsidRPr="008A4C06">
        <w:rPr>
          <w:rFonts w:ascii="Times New Roman" w:hAnsi="Times New Roman"/>
          <w:i/>
          <w:color w:val="000000"/>
        </w:rPr>
        <w:t>последние</w:t>
      </w:r>
      <w:proofErr w:type="gramEnd"/>
      <w:r w:rsidRPr="008A4C06">
        <w:rPr>
          <w:rFonts w:ascii="Times New Roman" w:hAnsi="Times New Roman"/>
          <w:i/>
          <w:color w:val="000000"/>
        </w:rPr>
        <w:t xml:space="preserve"> </w:t>
      </w:r>
      <w:r w:rsidRPr="008A4C06">
        <w:rPr>
          <w:rFonts w:ascii="Times New Roman" w:hAnsi="Times New Roman"/>
          <w:b/>
          <w:i/>
          <w:color w:val="000000"/>
        </w:rPr>
        <w:t>5 лет</w:t>
      </w:r>
      <w:r w:rsidRPr="008A4C06">
        <w:rPr>
          <w:rFonts w:ascii="Times New Roman" w:hAnsi="Times New Roman"/>
          <w:i/>
          <w:color w:val="000000"/>
        </w:rPr>
        <w:t>.</w:t>
      </w:r>
    </w:p>
    <w:p w:rsidR="007914B8" w:rsidRPr="008A4C06" w:rsidRDefault="007914B8" w:rsidP="007914B8">
      <w:pPr>
        <w:ind w:firstLine="720"/>
        <w:rPr>
          <w:rFonts w:ascii="Times New Roman" w:hAnsi="Times New Roman"/>
          <w:i/>
          <w:color w:val="000000"/>
        </w:rPr>
      </w:pPr>
      <w:r w:rsidRPr="008A4C06">
        <w:rPr>
          <w:rFonts w:ascii="Times New Roman" w:hAnsi="Times New Roman"/>
          <w:i/>
          <w:color w:val="000000"/>
        </w:rPr>
        <w:t xml:space="preserve">В список основной литературы можно включать электронные издания (с соответствующими добавлениями в библиографическое описание, в частности, </w:t>
      </w:r>
      <w:r w:rsidRPr="008A4C06">
        <w:rPr>
          <w:rFonts w:ascii="Times New Roman" w:hAnsi="Times New Roman"/>
          <w:i/>
          <w:color w:val="000000"/>
          <w:lang w:val="en-US"/>
        </w:rPr>
        <w:t>URL</w:t>
      </w:r>
      <w:r w:rsidRPr="008A4C06">
        <w:rPr>
          <w:rFonts w:ascii="Times New Roman" w:hAnsi="Times New Roman"/>
          <w:i/>
          <w:color w:val="000000"/>
        </w:rPr>
        <w:t xml:space="preserve">), если они имеются в каталоге ФБ </w:t>
      </w:r>
      <w:proofErr w:type="spellStart"/>
      <w:r w:rsidRPr="008A4C06">
        <w:rPr>
          <w:rFonts w:ascii="Times New Roman" w:hAnsi="Times New Roman"/>
          <w:i/>
          <w:color w:val="000000"/>
        </w:rPr>
        <w:t>СПбПУ</w:t>
      </w:r>
      <w:proofErr w:type="spellEnd"/>
      <w:r w:rsidRPr="008A4C06">
        <w:rPr>
          <w:rFonts w:ascii="Times New Roman" w:hAnsi="Times New Roman"/>
          <w:i/>
          <w:color w:val="000000"/>
        </w:rPr>
        <w:t xml:space="preserve"> (или ФБ </w:t>
      </w:r>
      <w:proofErr w:type="spellStart"/>
      <w:r w:rsidRPr="008A4C06">
        <w:rPr>
          <w:rFonts w:ascii="Times New Roman" w:hAnsi="Times New Roman"/>
          <w:i/>
          <w:color w:val="000000"/>
        </w:rPr>
        <w:t>СПбПУ</w:t>
      </w:r>
      <w:proofErr w:type="spellEnd"/>
      <w:r w:rsidRPr="008A4C06">
        <w:rPr>
          <w:rFonts w:ascii="Times New Roman" w:hAnsi="Times New Roman"/>
          <w:i/>
          <w:color w:val="000000"/>
        </w:rPr>
        <w:t xml:space="preserve"> имеет юридическое право на их использование). Количество экземпляров в этом случае указывают по среднему плановому количеству студентов.</w:t>
      </w:r>
    </w:p>
    <w:p w:rsidR="007914B8" w:rsidRPr="008A4C06" w:rsidRDefault="007914B8" w:rsidP="007914B8">
      <w:pPr>
        <w:ind w:firstLine="720"/>
        <w:rPr>
          <w:rFonts w:ascii="Times New Roman" w:hAnsi="Times New Roman"/>
          <w:i/>
          <w:color w:val="000000"/>
        </w:rPr>
      </w:pPr>
      <w:r w:rsidRPr="008A4C06">
        <w:rPr>
          <w:rFonts w:ascii="Times New Roman" w:hAnsi="Times New Roman"/>
          <w:b/>
          <w:i/>
          <w:color w:val="000000"/>
        </w:rPr>
        <w:t xml:space="preserve">Главная задача списка основной литературы в РПД – обеспечить выполнение минимальных требований ФГОС </w:t>
      </w:r>
      <w:proofErr w:type="gramStart"/>
      <w:r w:rsidRPr="008A4C06">
        <w:rPr>
          <w:rFonts w:ascii="Times New Roman" w:hAnsi="Times New Roman"/>
          <w:b/>
          <w:i/>
          <w:color w:val="000000"/>
        </w:rPr>
        <w:t>ВО</w:t>
      </w:r>
      <w:proofErr w:type="gramEnd"/>
      <w:r w:rsidRPr="008A4C06">
        <w:rPr>
          <w:rFonts w:ascii="Times New Roman" w:hAnsi="Times New Roman"/>
          <w:b/>
          <w:i/>
          <w:color w:val="000000"/>
        </w:rPr>
        <w:t>.</w:t>
      </w:r>
      <w:r w:rsidRPr="008A4C06">
        <w:rPr>
          <w:rFonts w:ascii="Times New Roman" w:hAnsi="Times New Roman"/>
          <w:i/>
          <w:color w:val="000000"/>
        </w:rPr>
        <w:t xml:space="preserve"> Сверх требований ФГОС </w:t>
      </w:r>
      <w:proofErr w:type="gramStart"/>
      <w:r w:rsidRPr="008A4C06">
        <w:rPr>
          <w:rFonts w:ascii="Times New Roman" w:hAnsi="Times New Roman"/>
          <w:i/>
          <w:color w:val="000000"/>
        </w:rPr>
        <w:t>ВО</w:t>
      </w:r>
      <w:proofErr w:type="gramEnd"/>
      <w:r w:rsidRPr="008A4C06">
        <w:rPr>
          <w:rFonts w:ascii="Times New Roman" w:hAnsi="Times New Roman"/>
          <w:i/>
          <w:color w:val="000000"/>
        </w:rPr>
        <w:t xml:space="preserve"> преподаватель при чтении курса может рекомендовать студентам и другую учебную литературу, не включённую в список литературы в РПД.</w:t>
      </w:r>
    </w:p>
    <w:p w:rsidR="007914B8" w:rsidRPr="008A4C06" w:rsidRDefault="007914B8" w:rsidP="007914B8">
      <w:pPr>
        <w:ind w:firstLine="720"/>
        <w:rPr>
          <w:rFonts w:ascii="Times New Roman" w:hAnsi="Times New Roman"/>
          <w:i/>
          <w:color w:val="000000"/>
        </w:rPr>
      </w:pPr>
    </w:p>
    <w:p w:rsidR="007914B8" w:rsidRPr="008A4C06" w:rsidRDefault="007914B8" w:rsidP="007914B8">
      <w:pPr>
        <w:ind w:firstLine="720"/>
        <w:rPr>
          <w:rFonts w:ascii="Times New Roman" w:hAnsi="Times New Roman"/>
          <w:i/>
          <w:color w:val="000000"/>
        </w:rPr>
      </w:pPr>
    </w:p>
    <w:tbl>
      <w:tblPr>
        <w:tblW w:w="5033" w:type="pct"/>
        <w:jc w:val="center"/>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tblPr>
      <w:tblGrid>
        <w:gridCol w:w="541"/>
        <w:gridCol w:w="6603"/>
        <w:gridCol w:w="818"/>
        <w:gridCol w:w="755"/>
        <w:gridCol w:w="1565"/>
      </w:tblGrid>
      <w:tr w:rsidR="007914B8" w:rsidRPr="008A4C06" w:rsidTr="00133174">
        <w:trPr>
          <w:tblHeader/>
          <w:jc w:val="center"/>
        </w:trPr>
        <w:tc>
          <w:tcPr>
            <w:tcW w:w="263" w:type="pct"/>
            <w:vAlign w:val="center"/>
          </w:tcPr>
          <w:p w:rsidR="007914B8" w:rsidRPr="008A4C06" w:rsidRDefault="007914B8" w:rsidP="00133174">
            <w:pPr>
              <w:pStyle w:val="32"/>
              <w:widowControl w:val="0"/>
              <w:jc w:val="center"/>
              <w:rPr>
                <w:color w:val="000000"/>
                <w:sz w:val="20"/>
                <w:szCs w:val="20"/>
              </w:rPr>
            </w:pPr>
            <w:r w:rsidRPr="008A4C06">
              <w:rPr>
                <w:color w:val="000000"/>
                <w:sz w:val="20"/>
                <w:szCs w:val="20"/>
              </w:rPr>
              <w:t>№</w:t>
            </w:r>
          </w:p>
        </w:tc>
        <w:tc>
          <w:tcPr>
            <w:tcW w:w="3211" w:type="pct"/>
            <w:vAlign w:val="center"/>
          </w:tcPr>
          <w:p w:rsidR="007914B8" w:rsidRPr="008A4C06" w:rsidRDefault="007914B8" w:rsidP="00133174">
            <w:pPr>
              <w:pStyle w:val="32"/>
              <w:widowControl w:val="0"/>
              <w:jc w:val="center"/>
              <w:rPr>
                <w:color w:val="000000"/>
                <w:sz w:val="20"/>
                <w:szCs w:val="20"/>
              </w:rPr>
            </w:pPr>
            <w:r w:rsidRPr="008A4C06">
              <w:rPr>
                <w:color w:val="000000"/>
                <w:sz w:val="20"/>
                <w:szCs w:val="20"/>
              </w:rPr>
              <w:t>Автор, название, место издания,</w:t>
            </w:r>
            <w:r w:rsidRPr="008A4C06">
              <w:rPr>
                <w:color w:val="000000"/>
                <w:sz w:val="20"/>
                <w:szCs w:val="20"/>
              </w:rPr>
              <w:br/>
              <w:t>издательство, год (годы) издания</w:t>
            </w:r>
          </w:p>
        </w:tc>
        <w:tc>
          <w:tcPr>
            <w:tcW w:w="398" w:type="pct"/>
            <w:vAlign w:val="center"/>
          </w:tcPr>
          <w:p w:rsidR="007914B8" w:rsidRPr="008A4C06" w:rsidRDefault="007914B8" w:rsidP="00133174">
            <w:pPr>
              <w:pStyle w:val="32"/>
              <w:widowControl w:val="0"/>
              <w:jc w:val="center"/>
              <w:rPr>
                <w:color w:val="000000"/>
                <w:sz w:val="20"/>
                <w:szCs w:val="20"/>
              </w:rPr>
            </w:pPr>
            <w:r w:rsidRPr="008A4C06">
              <w:rPr>
                <w:color w:val="000000"/>
                <w:sz w:val="20"/>
                <w:szCs w:val="20"/>
              </w:rPr>
              <w:t>Год изд.</w:t>
            </w:r>
          </w:p>
        </w:tc>
        <w:tc>
          <w:tcPr>
            <w:tcW w:w="367" w:type="pct"/>
            <w:vAlign w:val="center"/>
          </w:tcPr>
          <w:p w:rsidR="007914B8" w:rsidRPr="008A4C06" w:rsidRDefault="007914B8" w:rsidP="00133174">
            <w:pPr>
              <w:pStyle w:val="32"/>
              <w:widowControl w:val="0"/>
              <w:jc w:val="center"/>
              <w:rPr>
                <w:color w:val="000000"/>
                <w:sz w:val="20"/>
                <w:szCs w:val="20"/>
              </w:rPr>
            </w:pPr>
            <w:proofErr w:type="spellStart"/>
            <w:proofErr w:type="gramStart"/>
            <w:r w:rsidRPr="008A4C06">
              <w:rPr>
                <w:color w:val="000000"/>
                <w:sz w:val="20"/>
                <w:szCs w:val="20"/>
              </w:rPr>
              <w:t>К-во</w:t>
            </w:r>
            <w:proofErr w:type="spellEnd"/>
            <w:proofErr w:type="gramEnd"/>
            <w:r w:rsidRPr="008A4C06">
              <w:rPr>
                <w:color w:val="000000"/>
                <w:sz w:val="20"/>
                <w:szCs w:val="20"/>
              </w:rPr>
              <w:t xml:space="preserve"> экз.</w:t>
            </w:r>
            <w:r w:rsidRPr="008A4C06">
              <w:rPr>
                <w:rStyle w:val="afff0"/>
                <w:color w:val="000000"/>
              </w:rPr>
              <w:footnoteReference w:id="13"/>
            </w:r>
          </w:p>
        </w:tc>
        <w:tc>
          <w:tcPr>
            <w:tcW w:w="761" w:type="pct"/>
            <w:vAlign w:val="center"/>
          </w:tcPr>
          <w:p w:rsidR="007914B8" w:rsidRPr="008A4C06" w:rsidRDefault="007914B8" w:rsidP="00133174">
            <w:pPr>
              <w:pStyle w:val="32"/>
              <w:widowControl w:val="0"/>
              <w:jc w:val="center"/>
              <w:rPr>
                <w:color w:val="000000"/>
                <w:sz w:val="20"/>
                <w:szCs w:val="20"/>
              </w:rPr>
            </w:pPr>
            <w:r w:rsidRPr="008A4C06">
              <w:rPr>
                <w:color w:val="000000"/>
                <w:sz w:val="20"/>
                <w:szCs w:val="20"/>
              </w:rPr>
              <w:t>Место хранения</w:t>
            </w:r>
          </w:p>
        </w:tc>
      </w:tr>
      <w:tr w:rsidR="007914B8" w:rsidRPr="008A4C06" w:rsidTr="00133174">
        <w:trPr>
          <w:jc w:val="center"/>
        </w:trPr>
        <w:tc>
          <w:tcPr>
            <w:tcW w:w="263" w:type="pct"/>
            <w:tcBorders>
              <w:top w:val="double" w:sz="4" w:space="0" w:color="auto"/>
              <w:bottom w:val="nil"/>
            </w:tcBorders>
          </w:tcPr>
          <w:p w:rsidR="007914B8" w:rsidRPr="008A4C06" w:rsidRDefault="007914B8" w:rsidP="00133174">
            <w:pPr>
              <w:pStyle w:val="32"/>
              <w:widowControl w:val="0"/>
              <w:rPr>
                <w:color w:val="000000"/>
                <w:sz w:val="20"/>
                <w:szCs w:val="20"/>
              </w:rPr>
            </w:pPr>
          </w:p>
        </w:tc>
        <w:tc>
          <w:tcPr>
            <w:tcW w:w="3211" w:type="pct"/>
            <w:tcBorders>
              <w:top w:val="double" w:sz="4" w:space="0" w:color="auto"/>
              <w:bottom w:val="nil"/>
            </w:tcBorders>
          </w:tcPr>
          <w:p w:rsidR="007914B8" w:rsidRPr="008A4C06" w:rsidRDefault="007914B8" w:rsidP="00133174">
            <w:pPr>
              <w:pStyle w:val="32"/>
              <w:widowControl w:val="0"/>
              <w:rPr>
                <w:color w:val="000000"/>
                <w:sz w:val="20"/>
                <w:szCs w:val="20"/>
              </w:rPr>
            </w:pPr>
          </w:p>
        </w:tc>
        <w:tc>
          <w:tcPr>
            <w:tcW w:w="398" w:type="pct"/>
            <w:tcBorders>
              <w:top w:val="double" w:sz="4" w:space="0" w:color="auto"/>
              <w:bottom w:val="nil"/>
            </w:tcBorders>
          </w:tcPr>
          <w:p w:rsidR="007914B8" w:rsidRPr="008A4C06" w:rsidRDefault="007914B8" w:rsidP="00133174">
            <w:pPr>
              <w:pStyle w:val="32"/>
              <w:widowControl w:val="0"/>
              <w:rPr>
                <w:color w:val="000000"/>
                <w:sz w:val="20"/>
                <w:szCs w:val="20"/>
              </w:rPr>
            </w:pPr>
          </w:p>
        </w:tc>
        <w:tc>
          <w:tcPr>
            <w:tcW w:w="367" w:type="pct"/>
            <w:tcBorders>
              <w:top w:val="double" w:sz="4" w:space="0" w:color="auto"/>
              <w:bottom w:val="nil"/>
            </w:tcBorders>
          </w:tcPr>
          <w:p w:rsidR="007914B8" w:rsidRPr="008A4C06" w:rsidRDefault="007914B8" w:rsidP="00133174">
            <w:pPr>
              <w:pStyle w:val="32"/>
              <w:widowControl w:val="0"/>
              <w:rPr>
                <w:color w:val="000000"/>
                <w:sz w:val="20"/>
                <w:szCs w:val="20"/>
              </w:rPr>
            </w:pPr>
          </w:p>
        </w:tc>
        <w:tc>
          <w:tcPr>
            <w:tcW w:w="761" w:type="pct"/>
            <w:tcBorders>
              <w:top w:val="double" w:sz="4" w:space="0" w:color="auto"/>
              <w:bottom w:val="nil"/>
            </w:tcBorders>
          </w:tcPr>
          <w:p w:rsidR="007914B8" w:rsidRPr="008A4C06" w:rsidRDefault="007914B8" w:rsidP="00133174">
            <w:pPr>
              <w:pStyle w:val="32"/>
              <w:widowControl w:val="0"/>
              <w:rPr>
                <w:color w:val="000000"/>
                <w:sz w:val="20"/>
                <w:szCs w:val="20"/>
              </w:rPr>
            </w:pPr>
          </w:p>
        </w:tc>
      </w:tr>
      <w:tr w:rsidR="007914B8" w:rsidRPr="008A4C06" w:rsidTr="00133174">
        <w:trPr>
          <w:jc w:val="center"/>
        </w:trPr>
        <w:tc>
          <w:tcPr>
            <w:tcW w:w="263" w:type="pct"/>
          </w:tcPr>
          <w:p w:rsidR="007914B8" w:rsidRPr="008A4C06" w:rsidRDefault="007914B8" w:rsidP="00133174">
            <w:pPr>
              <w:pStyle w:val="32"/>
              <w:widowControl w:val="0"/>
              <w:rPr>
                <w:color w:val="000000"/>
                <w:sz w:val="20"/>
                <w:szCs w:val="20"/>
              </w:rPr>
            </w:pPr>
          </w:p>
        </w:tc>
        <w:tc>
          <w:tcPr>
            <w:tcW w:w="3211" w:type="pct"/>
          </w:tcPr>
          <w:p w:rsidR="007914B8" w:rsidRPr="008A4C06" w:rsidRDefault="007914B8" w:rsidP="00133174">
            <w:pPr>
              <w:pStyle w:val="32"/>
              <w:widowControl w:val="0"/>
              <w:spacing w:after="0"/>
              <w:rPr>
                <w:color w:val="000000"/>
                <w:sz w:val="20"/>
                <w:szCs w:val="20"/>
              </w:rPr>
            </w:pPr>
          </w:p>
        </w:tc>
        <w:tc>
          <w:tcPr>
            <w:tcW w:w="398" w:type="pct"/>
          </w:tcPr>
          <w:p w:rsidR="007914B8" w:rsidRPr="008A4C06" w:rsidRDefault="007914B8" w:rsidP="00133174">
            <w:pPr>
              <w:pStyle w:val="32"/>
              <w:widowControl w:val="0"/>
              <w:spacing w:after="0"/>
              <w:rPr>
                <w:color w:val="000000"/>
                <w:sz w:val="20"/>
                <w:szCs w:val="20"/>
              </w:rPr>
            </w:pPr>
          </w:p>
        </w:tc>
        <w:tc>
          <w:tcPr>
            <w:tcW w:w="367" w:type="pct"/>
            <w:vAlign w:val="center"/>
          </w:tcPr>
          <w:p w:rsidR="007914B8" w:rsidRPr="008A4C06" w:rsidRDefault="007914B8" w:rsidP="00133174">
            <w:pPr>
              <w:pStyle w:val="32"/>
              <w:widowControl w:val="0"/>
              <w:jc w:val="center"/>
              <w:rPr>
                <w:color w:val="000000"/>
                <w:sz w:val="20"/>
                <w:szCs w:val="20"/>
              </w:rPr>
            </w:pPr>
          </w:p>
        </w:tc>
        <w:tc>
          <w:tcPr>
            <w:tcW w:w="761" w:type="pct"/>
            <w:vAlign w:val="center"/>
          </w:tcPr>
          <w:p w:rsidR="007914B8" w:rsidRPr="008A4C06" w:rsidRDefault="007914B8" w:rsidP="00133174">
            <w:pPr>
              <w:pStyle w:val="32"/>
              <w:widowControl w:val="0"/>
              <w:jc w:val="center"/>
              <w:rPr>
                <w:color w:val="000000"/>
                <w:sz w:val="20"/>
                <w:szCs w:val="20"/>
              </w:rPr>
            </w:pPr>
          </w:p>
        </w:tc>
      </w:tr>
    </w:tbl>
    <w:p w:rsidR="007914B8" w:rsidRPr="008A4C06" w:rsidRDefault="007914B8" w:rsidP="007914B8">
      <w:pPr>
        <w:jc w:val="center"/>
        <w:rPr>
          <w:rFonts w:ascii="Times New Roman" w:hAnsi="Times New Roman"/>
          <w:color w:val="000000"/>
        </w:rPr>
      </w:pPr>
    </w:p>
    <w:p w:rsidR="007914B8" w:rsidRPr="008A4C06" w:rsidRDefault="007914B8" w:rsidP="007914B8">
      <w:pPr>
        <w:jc w:val="center"/>
        <w:rPr>
          <w:rFonts w:ascii="Times New Roman" w:hAnsi="Times New Roman"/>
          <w:color w:val="000000"/>
        </w:rPr>
      </w:pPr>
    </w:p>
    <w:p w:rsidR="007914B8" w:rsidRPr="008A4C06" w:rsidRDefault="007914B8" w:rsidP="007914B8">
      <w:pPr>
        <w:jc w:val="center"/>
        <w:rPr>
          <w:rFonts w:ascii="Times New Roman" w:hAnsi="Times New Roman"/>
          <w:color w:val="000000"/>
        </w:rPr>
      </w:pPr>
    </w:p>
    <w:p w:rsidR="007914B8" w:rsidRPr="008A4C06" w:rsidRDefault="007914B8" w:rsidP="007914B8">
      <w:pPr>
        <w:jc w:val="center"/>
        <w:rPr>
          <w:rFonts w:ascii="Times New Roman" w:hAnsi="Times New Roman"/>
          <w:color w:val="000000"/>
        </w:rPr>
      </w:pPr>
    </w:p>
    <w:p w:rsidR="007914B8" w:rsidRPr="008A4C06" w:rsidRDefault="007914B8" w:rsidP="007914B8">
      <w:pPr>
        <w:jc w:val="center"/>
        <w:rPr>
          <w:rFonts w:ascii="Times New Roman" w:hAnsi="Times New Roman"/>
          <w:color w:val="000000"/>
        </w:rPr>
      </w:pPr>
    </w:p>
    <w:p w:rsidR="007914B8" w:rsidRPr="008A4C06" w:rsidRDefault="007914B8" w:rsidP="007914B8">
      <w:pPr>
        <w:ind w:firstLine="720"/>
        <w:rPr>
          <w:rFonts w:ascii="Times New Roman" w:hAnsi="Times New Roman"/>
          <w:b/>
          <w:color w:val="000000"/>
        </w:rPr>
      </w:pPr>
      <w:r w:rsidRPr="008A4C06">
        <w:rPr>
          <w:rFonts w:ascii="Times New Roman" w:hAnsi="Times New Roman"/>
          <w:b/>
          <w:color w:val="000000"/>
        </w:rPr>
        <w:t>Дополнительная литература:</w:t>
      </w:r>
    </w:p>
    <w:p w:rsidR="007914B8" w:rsidRPr="008A4C06" w:rsidRDefault="007914B8" w:rsidP="007914B8">
      <w:pPr>
        <w:ind w:firstLine="720"/>
        <w:rPr>
          <w:rFonts w:ascii="Times New Roman" w:hAnsi="Times New Roman"/>
          <w:b/>
          <w:color w:val="000000"/>
        </w:rPr>
      </w:pPr>
    </w:p>
    <w:tbl>
      <w:tblPr>
        <w:tblW w:w="5033" w:type="pct"/>
        <w:jc w:val="center"/>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tblPr>
      <w:tblGrid>
        <w:gridCol w:w="541"/>
        <w:gridCol w:w="6603"/>
        <w:gridCol w:w="818"/>
        <w:gridCol w:w="755"/>
        <w:gridCol w:w="1565"/>
      </w:tblGrid>
      <w:tr w:rsidR="007914B8" w:rsidRPr="008A4C06" w:rsidTr="00133174">
        <w:trPr>
          <w:tblHeader/>
          <w:jc w:val="center"/>
        </w:trPr>
        <w:tc>
          <w:tcPr>
            <w:tcW w:w="263" w:type="pct"/>
            <w:vAlign w:val="center"/>
          </w:tcPr>
          <w:p w:rsidR="007914B8" w:rsidRPr="008A4C06" w:rsidRDefault="007914B8" w:rsidP="00133174">
            <w:pPr>
              <w:pStyle w:val="32"/>
              <w:widowControl w:val="0"/>
              <w:jc w:val="center"/>
              <w:rPr>
                <w:color w:val="000000"/>
                <w:sz w:val="20"/>
                <w:szCs w:val="20"/>
              </w:rPr>
            </w:pPr>
            <w:r w:rsidRPr="008A4C06">
              <w:rPr>
                <w:color w:val="000000"/>
                <w:sz w:val="20"/>
                <w:szCs w:val="20"/>
              </w:rPr>
              <w:t>№</w:t>
            </w:r>
          </w:p>
        </w:tc>
        <w:tc>
          <w:tcPr>
            <w:tcW w:w="3211" w:type="pct"/>
            <w:vAlign w:val="center"/>
          </w:tcPr>
          <w:p w:rsidR="007914B8" w:rsidRPr="008A4C06" w:rsidRDefault="007914B8" w:rsidP="00133174">
            <w:pPr>
              <w:pStyle w:val="32"/>
              <w:widowControl w:val="0"/>
              <w:jc w:val="center"/>
              <w:rPr>
                <w:color w:val="000000"/>
                <w:sz w:val="20"/>
                <w:szCs w:val="20"/>
              </w:rPr>
            </w:pPr>
            <w:r w:rsidRPr="008A4C06">
              <w:rPr>
                <w:color w:val="000000"/>
                <w:sz w:val="20"/>
                <w:szCs w:val="20"/>
              </w:rPr>
              <w:t>Автор, название, место издания,</w:t>
            </w:r>
            <w:r w:rsidRPr="008A4C06">
              <w:rPr>
                <w:color w:val="000000"/>
                <w:sz w:val="20"/>
                <w:szCs w:val="20"/>
              </w:rPr>
              <w:br/>
              <w:t>издательство, год (годы) издания</w:t>
            </w:r>
          </w:p>
        </w:tc>
        <w:tc>
          <w:tcPr>
            <w:tcW w:w="398" w:type="pct"/>
            <w:vAlign w:val="center"/>
          </w:tcPr>
          <w:p w:rsidR="007914B8" w:rsidRPr="008A4C06" w:rsidRDefault="007914B8" w:rsidP="00133174">
            <w:pPr>
              <w:pStyle w:val="32"/>
              <w:widowControl w:val="0"/>
              <w:jc w:val="center"/>
              <w:rPr>
                <w:color w:val="000000"/>
                <w:sz w:val="20"/>
                <w:szCs w:val="20"/>
              </w:rPr>
            </w:pPr>
            <w:r w:rsidRPr="008A4C06">
              <w:rPr>
                <w:color w:val="000000"/>
                <w:sz w:val="20"/>
                <w:szCs w:val="20"/>
              </w:rPr>
              <w:t>Год изд.</w:t>
            </w:r>
          </w:p>
        </w:tc>
        <w:tc>
          <w:tcPr>
            <w:tcW w:w="367" w:type="pct"/>
            <w:vAlign w:val="center"/>
          </w:tcPr>
          <w:p w:rsidR="007914B8" w:rsidRPr="008A4C06" w:rsidRDefault="007914B8" w:rsidP="00133174">
            <w:pPr>
              <w:pStyle w:val="32"/>
              <w:widowControl w:val="0"/>
              <w:jc w:val="center"/>
              <w:rPr>
                <w:color w:val="000000"/>
                <w:sz w:val="20"/>
                <w:szCs w:val="20"/>
              </w:rPr>
            </w:pPr>
            <w:proofErr w:type="spellStart"/>
            <w:proofErr w:type="gramStart"/>
            <w:r w:rsidRPr="008A4C06">
              <w:rPr>
                <w:color w:val="000000"/>
                <w:sz w:val="20"/>
                <w:szCs w:val="20"/>
              </w:rPr>
              <w:t>К-во</w:t>
            </w:r>
            <w:proofErr w:type="spellEnd"/>
            <w:proofErr w:type="gramEnd"/>
            <w:r w:rsidRPr="008A4C06">
              <w:rPr>
                <w:color w:val="000000"/>
                <w:sz w:val="20"/>
                <w:szCs w:val="20"/>
              </w:rPr>
              <w:t xml:space="preserve"> экз.</w:t>
            </w:r>
            <w:r w:rsidRPr="008A4C06">
              <w:rPr>
                <w:rStyle w:val="afff0"/>
                <w:color w:val="000000"/>
              </w:rPr>
              <w:footnoteReference w:id="14"/>
            </w:r>
          </w:p>
        </w:tc>
        <w:tc>
          <w:tcPr>
            <w:tcW w:w="761" w:type="pct"/>
            <w:vAlign w:val="center"/>
          </w:tcPr>
          <w:p w:rsidR="007914B8" w:rsidRPr="008A4C06" w:rsidRDefault="007914B8" w:rsidP="00133174">
            <w:pPr>
              <w:pStyle w:val="32"/>
              <w:widowControl w:val="0"/>
              <w:jc w:val="center"/>
              <w:rPr>
                <w:color w:val="000000"/>
                <w:sz w:val="20"/>
                <w:szCs w:val="20"/>
              </w:rPr>
            </w:pPr>
            <w:r w:rsidRPr="008A4C06">
              <w:rPr>
                <w:color w:val="000000"/>
                <w:sz w:val="20"/>
                <w:szCs w:val="20"/>
              </w:rPr>
              <w:t>Место хранения</w:t>
            </w:r>
          </w:p>
        </w:tc>
      </w:tr>
      <w:tr w:rsidR="007914B8" w:rsidRPr="008A4C06" w:rsidTr="00133174">
        <w:trPr>
          <w:jc w:val="center"/>
        </w:trPr>
        <w:tc>
          <w:tcPr>
            <w:tcW w:w="263" w:type="pct"/>
            <w:tcBorders>
              <w:top w:val="double" w:sz="4" w:space="0" w:color="auto"/>
              <w:bottom w:val="nil"/>
            </w:tcBorders>
          </w:tcPr>
          <w:p w:rsidR="007914B8" w:rsidRPr="008A4C06" w:rsidRDefault="007914B8" w:rsidP="00133174">
            <w:pPr>
              <w:pStyle w:val="32"/>
              <w:widowControl w:val="0"/>
              <w:rPr>
                <w:color w:val="000000"/>
                <w:sz w:val="20"/>
                <w:szCs w:val="20"/>
              </w:rPr>
            </w:pPr>
          </w:p>
        </w:tc>
        <w:tc>
          <w:tcPr>
            <w:tcW w:w="3211" w:type="pct"/>
            <w:tcBorders>
              <w:top w:val="double" w:sz="4" w:space="0" w:color="auto"/>
              <w:bottom w:val="nil"/>
            </w:tcBorders>
          </w:tcPr>
          <w:p w:rsidR="007914B8" w:rsidRPr="008A4C06" w:rsidRDefault="007914B8" w:rsidP="00133174">
            <w:pPr>
              <w:pStyle w:val="32"/>
              <w:widowControl w:val="0"/>
              <w:rPr>
                <w:color w:val="000000"/>
                <w:sz w:val="20"/>
                <w:szCs w:val="20"/>
              </w:rPr>
            </w:pPr>
          </w:p>
        </w:tc>
        <w:tc>
          <w:tcPr>
            <w:tcW w:w="398" w:type="pct"/>
            <w:tcBorders>
              <w:top w:val="double" w:sz="4" w:space="0" w:color="auto"/>
              <w:bottom w:val="nil"/>
            </w:tcBorders>
          </w:tcPr>
          <w:p w:rsidR="007914B8" w:rsidRPr="008A4C06" w:rsidRDefault="007914B8" w:rsidP="00133174">
            <w:pPr>
              <w:pStyle w:val="32"/>
              <w:widowControl w:val="0"/>
              <w:rPr>
                <w:color w:val="000000"/>
                <w:sz w:val="20"/>
                <w:szCs w:val="20"/>
              </w:rPr>
            </w:pPr>
          </w:p>
        </w:tc>
        <w:tc>
          <w:tcPr>
            <w:tcW w:w="367" w:type="pct"/>
            <w:tcBorders>
              <w:top w:val="double" w:sz="4" w:space="0" w:color="auto"/>
              <w:bottom w:val="nil"/>
            </w:tcBorders>
          </w:tcPr>
          <w:p w:rsidR="007914B8" w:rsidRPr="008A4C06" w:rsidRDefault="007914B8" w:rsidP="00133174">
            <w:pPr>
              <w:pStyle w:val="32"/>
              <w:widowControl w:val="0"/>
              <w:rPr>
                <w:color w:val="000000"/>
                <w:sz w:val="20"/>
                <w:szCs w:val="20"/>
              </w:rPr>
            </w:pPr>
          </w:p>
        </w:tc>
        <w:tc>
          <w:tcPr>
            <w:tcW w:w="761" w:type="pct"/>
            <w:tcBorders>
              <w:top w:val="double" w:sz="4" w:space="0" w:color="auto"/>
              <w:bottom w:val="nil"/>
            </w:tcBorders>
          </w:tcPr>
          <w:p w:rsidR="007914B8" w:rsidRPr="008A4C06" w:rsidRDefault="007914B8" w:rsidP="00133174">
            <w:pPr>
              <w:pStyle w:val="32"/>
              <w:widowControl w:val="0"/>
              <w:rPr>
                <w:color w:val="000000"/>
                <w:sz w:val="20"/>
                <w:szCs w:val="20"/>
              </w:rPr>
            </w:pPr>
          </w:p>
        </w:tc>
      </w:tr>
      <w:tr w:rsidR="007914B8" w:rsidRPr="008A4C06" w:rsidTr="00133174">
        <w:trPr>
          <w:jc w:val="center"/>
        </w:trPr>
        <w:tc>
          <w:tcPr>
            <w:tcW w:w="263" w:type="pct"/>
          </w:tcPr>
          <w:p w:rsidR="007914B8" w:rsidRPr="008A4C06" w:rsidRDefault="007914B8" w:rsidP="00133174">
            <w:pPr>
              <w:pStyle w:val="32"/>
              <w:widowControl w:val="0"/>
              <w:rPr>
                <w:color w:val="000000"/>
                <w:sz w:val="20"/>
                <w:szCs w:val="20"/>
              </w:rPr>
            </w:pPr>
          </w:p>
        </w:tc>
        <w:tc>
          <w:tcPr>
            <w:tcW w:w="3211" w:type="pct"/>
          </w:tcPr>
          <w:p w:rsidR="007914B8" w:rsidRPr="008A4C06" w:rsidRDefault="007914B8" w:rsidP="00133174">
            <w:pPr>
              <w:pStyle w:val="32"/>
              <w:widowControl w:val="0"/>
              <w:spacing w:after="0"/>
              <w:rPr>
                <w:color w:val="000000"/>
                <w:sz w:val="20"/>
                <w:szCs w:val="20"/>
              </w:rPr>
            </w:pPr>
          </w:p>
        </w:tc>
        <w:tc>
          <w:tcPr>
            <w:tcW w:w="398" w:type="pct"/>
          </w:tcPr>
          <w:p w:rsidR="007914B8" w:rsidRPr="008A4C06" w:rsidRDefault="007914B8" w:rsidP="00133174">
            <w:pPr>
              <w:pStyle w:val="32"/>
              <w:widowControl w:val="0"/>
              <w:spacing w:after="0"/>
              <w:rPr>
                <w:color w:val="000000"/>
                <w:sz w:val="20"/>
                <w:szCs w:val="20"/>
              </w:rPr>
            </w:pPr>
          </w:p>
        </w:tc>
        <w:tc>
          <w:tcPr>
            <w:tcW w:w="367" w:type="pct"/>
            <w:vAlign w:val="center"/>
          </w:tcPr>
          <w:p w:rsidR="007914B8" w:rsidRPr="008A4C06" w:rsidRDefault="007914B8" w:rsidP="00133174">
            <w:pPr>
              <w:pStyle w:val="32"/>
              <w:widowControl w:val="0"/>
              <w:jc w:val="center"/>
              <w:rPr>
                <w:color w:val="000000"/>
                <w:sz w:val="20"/>
                <w:szCs w:val="20"/>
              </w:rPr>
            </w:pPr>
          </w:p>
        </w:tc>
        <w:tc>
          <w:tcPr>
            <w:tcW w:w="761" w:type="pct"/>
            <w:vAlign w:val="center"/>
          </w:tcPr>
          <w:p w:rsidR="007914B8" w:rsidRPr="008A4C06" w:rsidRDefault="007914B8" w:rsidP="00133174">
            <w:pPr>
              <w:pStyle w:val="32"/>
              <w:widowControl w:val="0"/>
              <w:jc w:val="center"/>
              <w:rPr>
                <w:color w:val="000000"/>
                <w:sz w:val="20"/>
                <w:szCs w:val="20"/>
              </w:rPr>
            </w:pPr>
          </w:p>
        </w:tc>
      </w:tr>
    </w:tbl>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xml:space="preserve">В списке дополнительной литературы должно быть не более 10 наименований, прежде всего, различного рода методические указания, практикумы, описания к лабораторным работам, справочники, энциклопедии, словари, периодические издания и т.п., </w:t>
      </w:r>
      <w:r w:rsidRPr="008A4C06">
        <w:rPr>
          <w:rFonts w:ascii="Times New Roman" w:hAnsi="Times New Roman"/>
          <w:b/>
          <w:i/>
          <w:iCs/>
          <w:color w:val="000000"/>
        </w:rPr>
        <w:t>действительно необходимые при изучении курса</w:t>
      </w:r>
      <w:r w:rsidRPr="008A4C06">
        <w:rPr>
          <w:rFonts w:ascii="Times New Roman" w:hAnsi="Times New Roman"/>
          <w:i/>
          <w:iCs/>
          <w:color w:val="000000"/>
        </w:rPr>
        <w:t>.</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xml:space="preserve">Обязательное условие – все издания должны быть в каталоге Фундаментальной библиотеки </w:t>
      </w:r>
      <w:proofErr w:type="spellStart"/>
      <w:r w:rsidRPr="008A4C06">
        <w:rPr>
          <w:rFonts w:ascii="Times New Roman" w:hAnsi="Times New Roman"/>
          <w:i/>
          <w:iCs/>
          <w:color w:val="000000"/>
        </w:rPr>
        <w:t>СПбПУ</w:t>
      </w:r>
      <w:proofErr w:type="spellEnd"/>
      <w:r w:rsidRPr="008A4C06">
        <w:rPr>
          <w:rFonts w:ascii="Times New Roman" w:hAnsi="Times New Roman"/>
          <w:i/>
          <w:iCs/>
          <w:color w:val="000000"/>
        </w:rPr>
        <w:t xml:space="preserve"> из расчёта 1-2 экземпляра на 100 студентов. Не удовлетворяющие этому условию издания можно рекомендовать студентам при чтении курса сверх требований ФГОС </w:t>
      </w:r>
      <w:proofErr w:type="gramStart"/>
      <w:r w:rsidRPr="008A4C06">
        <w:rPr>
          <w:rFonts w:ascii="Times New Roman" w:hAnsi="Times New Roman"/>
          <w:i/>
          <w:iCs/>
          <w:color w:val="000000"/>
        </w:rPr>
        <w:t>ВО</w:t>
      </w:r>
      <w:proofErr w:type="gramEnd"/>
      <w:r w:rsidRPr="008A4C06">
        <w:rPr>
          <w:rFonts w:ascii="Times New Roman" w:hAnsi="Times New Roman"/>
          <w:i/>
          <w:iCs/>
          <w:color w:val="000000"/>
        </w:rPr>
        <w:t xml:space="preserve">, не включая </w:t>
      </w:r>
      <w:proofErr w:type="gramStart"/>
      <w:r w:rsidRPr="008A4C06">
        <w:rPr>
          <w:rFonts w:ascii="Times New Roman" w:hAnsi="Times New Roman"/>
          <w:i/>
          <w:iCs/>
          <w:color w:val="000000"/>
        </w:rPr>
        <w:t>в</w:t>
      </w:r>
      <w:proofErr w:type="gramEnd"/>
      <w:r w:rsidRPr="008A4C06">
        <w:rPr>
          <w:rFonts w:ascii="Times New Roman" w:hAnsi="Times New Roman"/>
          <w:i/>
          <w:iCs/>
          <w:color w:val="000000"/>
        </w:rPr>
        <w:t xml:space="preserve"> список литературы в РПД.</w:t>
      </w:r>
    </w:p>
    <w:p w:rsidR="007914B8" w:rsidRPr="008A4C06" w:rsidRDefault="007914B8" w:rsidP="007914B8">
      <w:pPr>
        <w:ind w:firstLine="720"/>
        <w:rPr>
          <w:rFonts w:ascii="Times New Roman" w:hAnsi="Times New Roman"/>
          <w:i/>
          <w:color w:val="000000"/>
        </w:rPr>
      </w:pPr>
      <w:r w:rsidRPr="008A4C06">
        <w:rPr>
          <w:rFonts w:ascii="Times New Roman" w:hAnsi="Times New Roman"/>
          <w:i/>
          <w:color w:val="000000"/>
        </w:rPr>
        <w:t xml:space="preserve">В список дополнительной литературы также можно включать электронные издания </w:t>
      </w:r>
      <w:r w:rsidRPr="008A4C06">
        <w:rPr>
          <w:rFonts w:ascii="Times New Roman" w:hAnsi="Times New Roman"/>
          <w:i/>
          <w:iCs/>
          <w:color w:val="000000"/>
        </w:rPr>
        <w:t>справочников, энциклопедий, словарей, журналов и т.п.</w:t>
      </w:r>
      <w:r w:rsidRPr="008A4C06">
        <w:rPr>
          <w:rFonts w:ascii="Times New Roman" w:hAnsi="Times New Roman"/>
          <w:i/>
          <w:color w:val="000000"/>
        </w:rPr>
        <w:t xml:space="preserve"> (с соответствующими добавлениями в библиографическое описание, в частности, </w:t>
      </w:r>
      <w:r w:rsidRPr="008A4C06">
        <w:rPr>
          <w:rFonts w:ascii="Times New Roman" w:hAnsi="Times New Roman"/>
          <w:i/>
          <w:color w:val="000000"/>
          <w:lang w:val="en-US"/>
        </w:rPr>
        <w:t>URL</w:t>
      </w:r>
      <w:r w:rsidRPr="008A4C06">
        <w:rPr>
          <w:rFonts w:ascii="Times New Roman" w:hAnsi="Times New Roman"/>
          <w:i/>
          <w:color w:val="000000"/>
        </w:rPr>
        <w:t xml:space="preserve">), если они имеются в каталоге ФБ </w:t>
      </w:r>
      <w:proofErr w:type="spellStart"/>
      <w:r w:rsidRPr="008A4C06">
        <w:rPr>
          <w:rFonts w:ascii="Times New Roman" w:hAnsi="Times New Roman"/>
          <w:i/>
          <w:color w:val="000000"/>
        </w:rPr>
        <w:t>СПбПУ</w:t>
      </w:r>
      <w:proofErr w:type="spellEnd"/>
      <w:r w:rsidRPr="008A4C06">
        <w:rPr>
          <w:rFonts w:ascii="Times New Roman" w:hAnsi="Times New Roman"/>
          <w:i/>
          <w:color w:val="000000"/>
        </w:rPr>
        <w:t>.</w:t>
      </w:r>
    </w:p>
    <w:p w:rsidR="007914B8" w:rsidRPr="008A4C06" w:rsidRDefault="007914B8" w:rsidP="007914B8">
      <w:pPr>
        <w:ind w:firstLine="720"/>
        <w:rPr>
          <w:rFonts w:ascii="Times New Roman" w:hAnsi="Times New Roman"/>
          <w:i/>
          <w:color w:val="000000"/>
        </w:rPr>
      </w:pPr>
      <w:r w:rsidRPr="008A4C06">
        <w:rPr>
          <w:rFonts w:ascii="Times New Roman" w:hAnsi="Times New Roman"/>
          <w:i/>
          <w:iCs/>
          <w:color w:val="000000"/>
        </w:rPr>
        <w:lastRenderedPageBreak/>
        <w:t xml:space="preserve">Кафедральные методические указания, практикумы, описания к лабораторным работам, имеющиеся в электронном формате и доступные студентам в сети Интернет, но не описанные в каталоге ФБ </w:t>
      </w:r>
      <w:proofErr w:type="spellStart"/>
      <w:r w:rsidRPr="008A4C06">
        <w:rPr>
          <w:rFonts w:ascii="Times New Roman" w:hAnsi="Times New Roman"/>
          <w:i/>
          <w:iCs/>
          <w:color w:val="000000"/>
        </w:rPr>
        <w:t>СПбПУ</w:t>
      </w:r>
      <w:proofErr w:type="spellEnd"/>
      <w:r w:rsidRPr="008A4C06">
        <w:rPr>
          <w:rFonts w:ascii="Times New Roman" w:hAnsi="Times New Roman"/>
          <w:i/>
          <w:iCs/>
          <w:color w:val="000000"/>
        </w:rPr>
        <w:t xml:space="preserve"> целесообразно включать </w:t>
      </w:r>
      <w:r w:rsidRPr="008A4C06">
        <w:rPr>
          <w:rFonts w:ascii="Times New Roman" w:hAnsi="Times New Roman"/>
          <w:b/>
          <w:i/>
          <w:iCs/>
          <w:color w:val="000000"/>
        </w:rPr>
        <w:t xml:space="preserve">в раздел «Электронные и </w:t>
      </w:r>
      <w:r w:rsidRPr="008A4C06">
        <w:rPr>
          <w:rFonts w:ascii="Times New Roman" w:hAnsi="Times New Roman"/>
          <w:b/>
          <w:i/>
          <w:iCs/>
          <w:color w:val="000000"/>
          <w:lang w:val="en-US"/>
        </w:rPr>
        <w:t>Internet</w:t>
      </w:r>
      <w:r w:rsidRPr="008A4C06">
        <w:rPr>
          <w:rFonts w:ascii="Times New Roman" w:hAnsi="Times New Roman"/>
          <w:b/>
          <w:i/>
          <w:iCs/>
          <w:color w:val="000000"/>
        </w:rPr>
        <w:t>-ресурсы»</w:t>
      </w:r>
      <w:r w:rsidRPr="008A4C06">
        <w:rPr>
          <w:rFonts w:ascii="Times New Roman" w:hAnsi="Times New Roman"/>
          <w:i/>
          <w:iCs/>
          <w:color w:val="000000"/>
        </w:rPr>
        <w:t>.</w:t>
      </w:r>
    </w:p>
    <w:p w:rsidR="007914B8" w:rsidRPr="008A4C06" w:rsidRDefault="007914B8" w:rsidP="007914B8">
      <w:pPr>
        <w:ind w:firstLine="720"/>
        <w:rPr>
          <w:rFonts w:ascii="Times New Roman" w:hAnsi="Times New Roman"/>
          <w:i/>
          <w:color w:val="000000"/>
        </w:rPr>
      </w:pPr>
      <w:r w:rsidRPr="008A4C06">
        <w:rPr>
          <w:rFonts w:ascii="Times New Roman" w:hAnsi="Times New Roman"/>
          <w:i/>
          <w:color w:val="000000"/>
        </w:rPr>
        <w:t xml:space="preserve">Основная задача списка дополнительной литературы в РПД – удовлетворить требованиям ФГОС </w:t>
      </w:r>
      <w:proofErr w:type="gramStart"/>
      <w:r w:rsidRPr="008A4C06">
        <w:rPr>
          <w:rFonts w:ascii="Times New Roman" w:hAnsi="Times New Roman"/>
          <w:i/>
          <w:color w:val="000000"/>
        </w:rPr>
        <w:t>ВО</w:t>
      </w:r>
      <w:proofErr w:type="gramEnd"/>
      <w:r w:rsidRPr="008A4C06">
        <w:rPr>
          <w:rFonts w:ascii="Times New Roman" w:hAnsi="Times New Roman"/>
          <w:i/>
          <w:color w:val="000000"/>
        </w:rPr>
        <w:t xml:space="preserve">. Преподаватель сверх требований ФГОС </w:t>
      </w:r>
      <w:proofErr w:type="gramStart"/>
      <w:r w:rsidRPr="008A4C06">
        <w:rPr>
          <w:rFonts w:ascii="Times New Roman" w:hAnsi="Times New Roman"/>
          <w:i/>
          <w:color w:val="000000"/>
        </w:rPr>
        <w:t>ВО</w:t>
      </w:r>
      <w:proofErr w:type="gramEnd"/>
      <w:r w:rsidRPr="008A4C06">
        <w:rPr>
          <w:rFonts w:ascii="Times New Roman" w:hAnsi="Times New Roman"/>
          <w:i/>
          <w:color w:val="000000"/>
        </w:rPr>
        <w:t xml:space="preserve"> </w:t>
      </w:r>
      <w:proofErr w:type="gramStart"/>
      <w:r w:rsidRPr="008A4C06">
        <w:rPr>
          <w:rFonts w:ascii="Times New Roman" w:hAnsi="Times New Roman"/>
          <w:i/>
          <w:color w:val="000000"/>
        </w:rPr>
        <w:t>при</w:t>
      </w:r>
      <w:proofErr w:type="gramEnd"/>
      <w:r w:rsidRPr="008A4C06">
        <w:rPr>
          <w:rFonts w:ascii="Times New Roman" w:hAnsi="Times New Roman"/>
          <w:i/>
          <w:color w:val="000000"/>
        </w:rPr>
        <w:t xml:space="preserve"> чтении курса может рекомендовать студентам дополнительную литературу, не включённую в список литературы в РПД.</w:t>
      </w:r>
    </w:p>
    <w:p w:rsidR="007914B8" w:rsidRPr="008A4C06" w:rsidRDefault="007914B8" w:rsidP="007914B8">
      <w:pPr>
        <w:ind w:firstLine="720"/>
        <w:rPr>
          <w:rFonts w:ascii="Times New Roman" w:hAnsi="Times New Roman"/>
          <w:i/>
          <w:iCs/>
          <w:color w:val="000000"/>
        </w:rPr>
      </w:pPr>
    </w:p>
    <w:p w:rsidR="007914B8" w:rsidRPr="008A4C06" w:rsidRDefault="007914B8" w:rsidP="007914B8">
      <w:pPr>
        <w:ind w:firstLine="720"/>
        <w:rPr>
          <w:rFonts w:ascii="Times New Roman" w:hAnsi="Times New Roman"/>
          <w:b/>
          <w:color w:val="000000"/>
        </w:rPr>
      </w:pPr>
      <w:r w:rsidRPr="008A4C06">
        <w:rPr>
          <w:rFonts w:ascii="Times New Roman" w:hAnsi="Times New Roman"/>
          <w:b/>
          <w:color w:val="000000"/>
        </w:rPr>
        <w:t xml:space="preserve">Электронные и </w:t>
      </w:r>
      <w:r w:rsidRPr="008A4C06">
        <w:rPr>
          <w:rFonts w:ascii="Times New Roman" w:hAnsi="Times New Roman"/>
          <w:b/>
          <w:color w:val="000000"/>
          <w:lang w:val="en-US"/>
        </w:rPr>
        <w:t>Internet</w:t>
      </w:r>
      <w:r w:rsidRPr="008A4C06">
        <w:rPr>
          <w:rFonts w:ascii="Times New Roman" w:hAnsi="Times New Roman"/>
          <w:b/>
          <w:color w:val="000000"/>
        </w:rPr>
        <w:t>-ресурсы:</w:t>
      </w:r>
    </w:p>
    <w:p w:rsidR="007914B8" w:rsidRPr="008A4C06" w:rsidRDefault="007914B8" w:rsidP="007914B8">
      <w:pPr>
        <w:ind w:firstLine="720"/>
        <w:rPr>
          <w:rFonts w:ascii="Times New Roman" w:hAnsi="Times New Roman"/>
          <w:color w:val="000000"/>
        </w:rPr>
      </w:pPr>
      <w:r w:rsidRPr="008A4C06">
        <w:rPr>
          <w:rFonts w:ascii="Times New Roman" w:hAnsi="Times New Roman"/>
          <w:color w:val="000000"/>
        </w:rPr>
        <w:t>________________</w:t>
      </w:r>
    </w:p>
    <w:p w:rsidR="007914B8" w:rsidRPr="008A4C06" w:rsidRDefault="007914B8" w:rsidP="007914B8">
      <w:pPr>
        <w:ind w:firstLine="720"/>
        <w:rPr>
          <w:rFonts w:ascii="Times New Roman" w:hAnsi="Times New Roman"/>
          <w:color w:val="000000"/>
        </w:rPr>
      </w:pPr>
      <w:r w:rsidRPr="008A4C06">
        <w:rPr>
          <w:rFonts w:ascii="Times New Roman" w:hAnsi="Times New Roman"/>
          <w:color w:val="000000"/>
        </w:rPr>
        <w:t>________________</w:t>
      </w: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xml:space="preserve">В этом разделе приводят адреса сайтов, на которых можно найти полезную для курса информацию. </w:t>
      </w:r>
      <w:proofErr w:type="gramStart"/>
      <w:r w:rsidRPr="008A4C06">
        <w:rPr>
          <w:rFonts w:ascii="Times New Roman" w:hAnsi="Times New Roman"/>
          <w:i/>
          <w:iCs/>
          <w:color w:val="000000"/>
        </w:rPr>
        <w:t xml:space="preserve">Например, сайты, с которых можно скачать программное обеспечение, электронные учебные материалы разного рода, которых нет в ФБ </w:t>
      </w:r>
      <w:proofErr w:type="spellStart"/>
      <w:r w:rsidRPr="008A4C06">
        <w:rPr>
          <w:rFonts w:ascii="Times New Roman" w:hAnsi="Times New Roman"/>
          <w:i/>
          <w:iCs/>
          <w:color w:val="000000"/>
        </w:rPr>
        <w:t>СПбПУ</w:t>
      </w:r>
      <w:proofErr w:type="spellEnd"/>
      <w:r w:rsidRPr="008A4C06">
        <w:rPr>
          <w:rFonts w:ascii="Times New Roman" w:hAnsi="Times New Roman"/>
          <w:i/>
          <w:iCs/>
          <w:color w:val="000000"/>
        </w:rPr>
        <w:t>, но которые можно использовать в индивидуальном порядке, сайты библиотек, справочных систем, форумы по теме и т.п.</w:t>
      </w:r>
      <w:proofErr w:type="gramEnd"/>
    </w:p>
    <w:p w:rsidR="007914B8" w:rsidRPr="008A4C06" w:rsidRDefault="007914B8" w:rsidP="007914B8">
      <w:pPr>
        <w:ind w:firstLine="720"/>
        <w:rPr>
          <w:rFonts w:ascii="Times New Roman" w:hAnsi="Times New Roman"/>
          <w:i/>
          <w:color w:val="000000"/>
        </w:rPr>
      </w:pPr>
      <w:r w:rsidRPr="008A4C06">
        <w:rPr>
          <w:rFonts w:ascii="Times New Roman" w:hAnsi="Times New Roman"/>
          <w:i/>
          <w:iCs/>
          <w:color w:val="000000"/>
        </w:rPr>
        <w:t xml:space="preserve">В этот раздел целесообразно включать кафедральные методические указания, практикумы, описания к лабораторным работам, имеющиеся в электронном формате и доступные студентам в сети Интернет, но не описанные в каталоге ФБ </w:t>
      </w:r>
      <w:proofErr w:type="spellStart"/>
      <w:r w:rsidRPr="008A4C06">
        <w:rPr>
          <w:rFonts w:ascii="Times New Roman" w:hAnsi="Times New Roman"/>
          <w:i/>
          <w:iCs/>
          <w:color w:val="000000"/>
        </w:rPr>
        <w:t>СПбПУ</w:t>
      </w:r>
      <w:proofErr w:type="spellEnd"/>
      <w:r w:rsidRPr="008A4C06">
        <w:rPr>
          <w:rFonts w:ascii="Times New Roman" w:hAnsi="Times New Roman"/>
          <w:i/>
          <w:iCs/>
          <w:color w:val="000000"/>
        </w:rPr>
        <w:t>.</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Электронные издания, включённые в список основной литературы или в список дополнительной литературы, в этот раздел включать не надо.</w:t>
      </w:r>
    </w:p>
    <w:p w:rsidR="007914B8" w:rsidRPr="008A4C06" w:rsidRDefault="007914B8" w:rsidP="007914B8">
      <w:pPr>
        <w:rPr>
          <w:rFonts w:ascii="Times New Roman" w:hAnsi="Times New Roman"/>
          <w:color w:val="000000"/>
        </w:rPr>
      </w:pPr>
    </w:p>
    <w:p w:rsidR="007914B8" w:rsidRPr="008A4C06" w:rsidRDefault="007914B8" w:rsidP="007914B8">
      <w:pPr>
        <w:rPr>
          <w:rFonts w:ascii="Times New Roman" w:hAnsi="Times New Roman"/>
          <w:color w:val="000000"/>
        </w:rPr>
      </w:pPr>
    </w:p>
    <w:p w:rsidR="007914B8" w:rsidRPr="008A4C06" w:rsidRDefault="007914B8" w:rsidP="007914B8">
      <w:pPr>
        <w:ind w:firstLine="720"/>
        <w:rPr>
          <w:rFonts w:ascii="Times New Roman" w:hAnsi="Times New Roman"/>
          <w:b/>
          <w:color w:val="000000"/>
        </w:rPr>
      </w:pPr>
      <w:r w:rsidRPr="008A4C06">
        <w:rPr>
          <w:rFonts w:ascii="Times New Roman" w:hAnsi="Times New Roman"/>
          <w:b/>
          <w:color w:val="000000"/>
        </w:rPr>
        <w:t>9.3. Технические средства обеспечения дисциплины</w:t>
      </w:r>
    </w:p>
    <w:p w:rsidR="007914B8" w:rsidRPr="008A4C06" w:rsidRDefault="007914B8" w:rsidP="007914B8">
      <w:pPr>
        <w:rPr>
          <w:rFonts w:ascii="Times New Roman" w:hAnsi="Times New Roman"/>
          <w:color w:val="000000"/>
        </w:rPr>
      </w:pP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Приводится перечень обучающих и контролирующих компьютерных программ, учебных фильмов и т.д.</w:t>
      </w:r>
    </w:p>
    <w:p w:rsidR="007914B8" w:rsidRPr="008A4C06" w:rsidRDefault="007914B8" w:rsidP="007914B8">
      <w:pPr>
        <w:rPr>
          <w:rFonts w:ascii="Times New Roman" w:hAnsi="Times New Roman"/>
          <w:color w:val="000000"/>
        </w:rPr>
      </w:pPr>
    </w:p>
    <w:p w:rsidR="007914B8" w:rsidRPr="008A4C06" w:rsidRDefault="007914B8" w:rsidP="007914B8">
      <w:pPr>
        <w:ind w:firstLine="720"/>
        <w:rPr>
          <w:rFonts w:ascii="Times New Roman" w:hAnsi="Times New Roman"/>
          <w:b/>
          <w:bCs/>
          <w:color w:val="000000"/>
        </w:rPr>
      </w:pPr>
      <w:r w:rsidRPr="008A4C06">
        <w:rPr>
          <w:rFonts w:ascii="Times New Roman" w:hAnsi="Times New Roman"/>
          <w:b/>
          <w:bCs/>
          <w:color w:val="000000"/>
        </w:rPr>
        <w:t>10. Материально-техническое обеспечение дисциплины</w:t>
      </w:r>
    </w:p>
    <w:p w:rsidR="007914B8" w:rsidRPr="008A4C06" w:rsidRDefault="007914B8" w:rsidP="007914B8">
      <w:pPr>
        <w:rPr>
          <w:rFonts w:ascii="Times New Roman" w:hAnsi="Times New Roman"/>
          <w:color w:val="000000"/>
        </w:rPr>
      </w:pP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Перечисляются специализированные лаборатории и классы, основные приборы, установки, стенды, оборудование, лицензионное программное обеспечение и т.д.</w:t>
      </w:r>
    </w:p>
    <w:p w:rsidR="007914B8" w:rsidRPr="008A4C06" w:rsidRDefault="007914B8" w:rsidP="007914B8">
      <w:pPr>
        <w:rPr>
          <w:rFonts w:ascii="Times New Roman" w:hAnsi="Times New Roman"/>
          <w:i/>
          <w:iCs/>
          <w:color w:val="000000"/>
        </w:rPr>
      </w:pPr>
    </w:p>
    <w:p w:rsidR="007914B8" w:rsidRPr="008A4C06" w:rsidRDefault="007914B8" w:rsidP="007914B8">
      <w:pPr>
        <w:ind w:firstLine="720"/>
        <w:rPr>
          <w:rFonts w:ascii="Times New Roman" w:hAnsi="Times New Roman"/>
          <w:color w:val="000000"/>
        </w:rPr>
      </w:pPr>
      <w:r w:rsidRPr="008A4C06">
        <w:rPr>
          <w:rFonts w:ascii="Times New Roman" w:hAnsi="Times New Roman"/>
          <w:b/>
          <w:bCs/>
          <w:color w:val="000000"/>
        </w:rPr>
        <w:t>11. Критерии оценивания и оценочные средства</w:t>
      </w:r>
    </w:p>
    <w:p w:rsidR="007914B8" w:rsidRPr="008A4C06" w:rsidRDefault="007914B8" w:rsidP="007914B8">
      <w:pPr>
        <w:rPr>
          <w:rFonts w:ascii="Times New Roman" w:hAnsi="Times New Roman"/>
          <w:color w:val="000000"/>
        </w:rPr>
      </w:pPr>
    </w:p>
    <w:p w:rsidR="007914B8" w:rsidRPr="008A4C06" w:rsidRDefault="007914B8" w:rsidP="007914B8">
      <w:pPr>
        <w:ind w:firstLine="720"/>
        <w:rPr>
          <w:rFonts w:ascii="Times New Roman" w:hAnsi="Times New Roman"/>
          <w:color w:val="000000"/>
        </w:rPr>
      </w:pPr>
      <w:r w:rsidRPr="008A4C06">
        <w:rPr>
          <w:rFonts w:ascii="Times New Roman" w:hAnsi="Times New Roman"/>
          <w:b/>
          <w:bCs/>
          <w:color w:val="000000"/>
        </w:rPr>
        <w:t>11.1. Критерии оценивания</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В разделе должны быть описаны критерии оценивания качества освоения дисциплины, алгоритм выведения итоговой оценки;</w:t>
      </w:r>
    </w:p>
    <w:p w:rsidR="007914B8" w:rsidRPr="008A4C06" w:rsidRDefault="007914B8" w:rsidP="007914B8">
      <w:pPr>
        <w:rPr>
          <w:rFonts w:ascii="Times New Roman" w:hAnsi="Times New Roman"/>
          <w:color w:val="000000"/>
        </w:rPr>
      </w:pPr>
    </w:p>
    <w:p w:rsidR="007914B8" w:rsidRPr="008A4C06" w:rsidRDefault="007914B8" w:rsidP="007914B8">
      <w:pPr>
        <w:ind w:firstLine="720"/>
        <w:rPr>
          <w:rFonts w:ascii="Times New Roman" w:hAnsi="Times New Roman"/>
          <w:color w:val="000000"/>
        </w:rPr>
      </w:pPr>
      <w:r w:rsidRPr="008A4C06">
        <w:rPr>
          <w:rFonts w:ascii="Times New Roman" w:hAnsi="Times New Roman"/>
          <w:b/>
          <w:bCs/>
          <w:color w:val="000000"/>
        </w:rPr>
        <w:t>11.2. Оценочные средства</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Должны быть приведены полностью или в виде примеров оценочные средства текущей и итоговой аттестации качества освоения дисциплины.</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xml:space="preserve">Оценочные средства </w:t>
      </w:r>
      <w:proofErr w:type="gramStart"/>
      <w:r w:rsidRPr="008A4C06">
        <w:rPr>
          <w:rFonts w:ascii="Times New Roman" w:hAnsi="Times New Roman"/>
          <w:i/>
          <w:iCs/>
          <w:color w:val="000000"/>
        </w:rPr>
        <w:t>могут</w:t>
      </w:r>
      <w:proofErr w:type="gramEnd"/>
      <w:r w:rsidRPr="008A4C06">
        <w:rPr>
          <w:rFonts w:ascii="Times New Roman" w:hAnsi="Times New Roman"/>
          <w:i/>
          <w:iCs/>
          <w:color w:val="000000"/>
        </w:rPr>
        <w:t xml:space="preserve"> в том числе содержать:</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xml:space="preserve"> – примеры вариантов контрольных работ;</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перечень контрольных (экзаменационных) вопросов, позволяющих оценить качество усвоения учебного материала на уровне знакомства;</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комплекс заданий на контроль практических умений репродуктивного уровня;</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комплекс заданий на контроль когнитивных умений продуктивного (творческого) уровня;</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проблемы, позволяющие оценить обобщённые профессиональные и общекультурные умени</w:t>
      </w:r>
      <w:proofErr w:type="gramStart"/>
      <w:r w:rsidRPr="008A4C06">
        <w:rPr>
          <w:rFonts w:ascii="Times New Roman" w:hAnsi="Times New Roman"/>
          <w:i/>
          <w:iCs/>
          <w:color w:val="000000"/>
        </w:rPr>
        <w:t>я(</w:t>
      </w:r>
      <w:proofErr w:type="gramEnd"/>
      <w:r w:rsidRPr="008A4C06">
        <w:rPr>
          <w:rFonts w:ascii="Times New Roman" w:hAnsi="Times New Roman"/>
          <w:i/>
          <w:iCs/>
          <w:color w:val="000000"/>
        </w:rPr>
        <w:t>компетенции) студентов.</w:t>
      </w:r>
    </w:p>
    <w:p w:rsidR="007914B8" w:rsidRPr="008A4C06" w:rsidRDefault="007914B8" w:rsidP="007914B8">
      <w:pPr>
        <w:ind w:firstLine="720"/>
        <w:rPr>
          <w:rFonts w:ascii="Times New Roman" w:hAnsi="Times New Roman"/>
          <w:i/>
          <w:iCs/>
          <w:color w:val="000000"/>
        </w:rPr>
      </w:pPr>
    </w:p>
    <w:p w:rsidR="007914B8" w:rsidRPr="008A4C06" w:rsidRDefault="007914B8" w:rsidP="007914B8">
      <w:pPr>
        <w:ind w:firstLine="720"/>
        <w:rPr>
          <w:rFonts w:ascii="Times New Roman" w:hAnsi="Times New Roman"/>
          <w:color w:val="000000"/>
        </w:rPr>
      </w:pPr>
      <w:r w:rsidRPr="008A4C06">
        <w:rPr>
          <w:rFonts w:ascii="Times New Roman" w:hAnsi="Times New Roman"/>
          <w:b/>
          <w:bCs/>
          <w:color w:val="000000"/>
        </w:rPr>
        <w:t>12. Методические рекомендации по организации изучения дисциплины</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Содержание раздела формируется по усмотрению авторов программы.</w:t>
      </w:r>
    </w:p>
    <w:p w:rsidR="007914B8" w:rsidRPr="008A4C06" w:rsidRDefault="007914B8" w:rsidP="007914B8">
      <w:pPr>
        <w:ind w:firstLine="720"/>
        <w:rPr>
          <w:rFonts w:ascii="Times New Roman" w:hAnsi="Times New Roman"/>
          <w:color w:val="000000"/>
        </w:rPr>
      </w:pPr>
    </w:p>
    <w:p w:rsidR="007914B8" w:rsidRPr="00812606" w:rsidRDefault="007914B8" w:rsidP="007914B8">
      <w:pPr>
        <w:pStyle w:val="6"/>
        <w:jc w:val="right"/>
        <w:rPr>
          <w:rFonts w:ascii="Times New Roman" w:hAnsi="Times New Roman"/>
          <w:b w:val="0"/>
          <w:color w:val="000000"/>
          <w:sz w:val="28"/>
          <w:szCs w:val="28"/>
        </w:rPr>
      </w:pPr>
      <w:r w:rsidRPr="008A4C06">
        <w:rPr>
          <w:rFonts w:ascii="Times New Roman" w:hAnsi="Times New Roman"/>
          <w:color w:val="000000"/>
        </w:rPr>
        <w:br w:type="page"/>
      </w:r>
      <w:r w:rsidRPr="008A4C06">
        <w:rPr>
          <w:rFonts w:ascii="Times New Roman" w:hAnsi="Times New Roman"/>
          <w:b w:val="0"/>
          <w:caps w:val="0"/>
          <w:color w:val="000000"/>
          <w:sz w:val="28"/>
          <w:szCs w:val="28"/>
        </w:rPr>
        <w:lastRenderedPageBreak/>
        <w:t>Приложение 3</w:t>
      </w:r>
    </w:p>
    <w:p w:rsidR="007914B8" w:rsidRPr="008A4C06" w:rsidRDefault="007914B8" w:rsidP="007914B8">
      <w:pPr>
        <w:pStyle w:val="6"/>
        <w:jc w:val="center"/>
        <w:rPr>
          <w:rFonts w:ascii="Times New Roman" w:hAnsi="Times New Roman"/>
          <w:color w:val="000000"/>
          <w:sz w:val="26"/>
          <w:szCs w:val="26"/>
        </w:rPr>
      </w:pPr>
      <w:r w:rsidRPr="008A4C06">
        <w:rPr>
          <w:rFonts w:ascii="Times New Roman" w:hAnsi="Times New Roman"/>
          <w:color w:val="000000"/>
          <w:sz w:val="26"/>
          <w:szCs w:val="26"/>
        </w:rPr>
        <w:t>Санкт-Петербургский политехнический университет</w:t>
      </w:r>
      <w:r>
        <w:rPr>
          <w:rFonts w:ascii="Times New Roman" w:hAnsi="Times New Roman"/>
          <w:color w:val="000000"/>
          <w:sz w:val="26"/>
          <w:szCs w:val="26"/>
        </w:rPr>
        <w:br/>
      </w:r>
      <w:r w:rsidRPr="008A4C06">
        <w:rPr>
          <w:rFonts w:ascii="Times New Roman" w:hAnsi="Times New Roman"/>
          <w:color w:val="000000"/>
          <w:sz w:val="26"/>
          <w:szCs w:val="26"/>
        </w:rPr>
        <w:t>Петра Великого</w:t>
      </w:r>
    </w:p>
    <w:p w:rsidR="007914B8" w:rsidRPr="008A4C06" w:rsidRDefault="007914B8" w:rsidP="007914B8">
      <w:pPr>
        <w:pBdr>
          <w:bottom w:val="single" w:sz="4" w:space="1" w:color="auto"/>
        </w:pBdr>
        <w:jc w:val="center"/>
        <w:rPr>
          <w:rFonts w:ascii="Times New Roman" w:hAnsi="Times New Roman"/>
          <w:color w:val="000000"/>
          <w:sz w:val="26"/>
          <w:szCs w:val="26"/>
        </w:rPr>
      </w:pPr>
    </w:p>
    <w:p w:rsidR="007914B8" w:rsidRPr="008A4C06" w:rsidRDefault="007914B8" w:rsidP="007914B8">
      <w:pPr>
        <w:rPr>
          <w:rFonts w:ascii="Times New Roman" w:hAnsi="Times New Roman"/>
          <w:color w:val="000000"/>
          <w:sz w:val="26"/>
          <w:szCs w:val="26"/>
        </w:rPr>
      </w:pPr>
    </w:p>
    <w:tbl>
      <w:tblPr>
        <w:tblW w:w="0" w:type="auto"/>
        <w:tblLook w:val="00A0"/>
      </w:tblPr>
      <w:tblGrid>
        <w:gridCol w:w="4644"/>
        <w:gridCol w:w="426"/>
        <w:gridCol w:w="4581"/>
      </w:tblGrid>
      <w:tr w:rsidR="007914B8" w:rsidRPr="008A4C06" w:rsidTr="00133174">
        <w:tc>
          <w:tcPr>
            <w:tcW w:w="4644" w:type="dxa"/>
          </w:tcPr>
          <w:p w:rsidR="007914B8" w:rsidRPr="008A4C06" w:rsidRDefault="007914B8" w:rsidP="00133174">
            <w:pPr>
              <w:rPr>
                <w:rFonts w:ascii="Times New Roman" w:hAnsi="Times New Roman"/>
                <w:color w:val="000000"/>
                <w:sz w:val="26"/>
                <w:szCs w:val="26"/>
              </w:rPr>
            </w:pPr>
            <w:r w:rsidRPr="008A4C06">
              <w:rPr>
                <w:rFonts w:ascii="Times New Roman" w:hAnsi="Times New Roman"/>
                <w:bCs/>
                <w:color w:val="000000"/>
                <w:sz w:val="26"/>
                <w:szCs w:val="26"/>
              </w:rPr>
              <w:t>СОГЛАСОВАНО</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 xml:space="preserve">Директор </w:t>
            </w:r>
            <w:r w:rsidRPr="008A4C06">
              <w:rPr>
                <w:rFonts w:ascii="Times New Roman" w:hAnsi="Times New Roman"/>
                <w:i/>
                <w:color w:val="000000"/>
                <w:sz w:val="26"/>
                <w:szCs w:val="26"/>
              </w:rPr>
              <w:t>институт-заказчик</w:t>
            </w:r>
            <w:r w:rsidRPr="008A4C06">
              <w:rPr>
                <w:rFonts w:ascii="Times New Roman" w:hAnsi="Times New Roman"/>
                <w:color w:val="000000"/>
                <w:sz w:val="26"/>
                <w:szCs w:val="26"/>
              </w:rPr>
              <w:t xml:space="preserve"> </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________________   И.О.Фамилия</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"____" ________   2015 г.</w:t>
            </w:r>
          </w:p>
          <w:p w:rsidR="007914B8" w:rsidRPr="008A4C06" w:rsidRDefault="007914B8" w:rsidP="00133174">
            <w:pPr>
              <w:rPr>
                <w:rFonts w:ascii="Times New Roman" w:hAnsi="Times New Roman"/>
                <w:color w:val="000000"/>
                <w:sz w:val="26"/>
                <w:szCs w:val="26"/>
              </w:rPr>
            </w:pPr>
          </w:p>
        </w:tc>
        <w:tc>
          <w:tcPr>
            <w:tcW w:w="426" w:type="dxa"/>
          </w:tcPr>
          <w:p w:rsidR="007914B8" w:rsidRPr="008A4C06" w:rsidRDefault="007914B8" w:rsidP="00133174">
            <w:pPr>
              <w:rPr>
                <w:rFonts w:ascii="Times New Roman" w:hAnsi="Times New Roman"/>
                <w:bCs/>
                <w:color w:val="000000"/>
                <w:sz w:val="26"/>
                <w:szCs w:val="26"/>
              </w:rPr>
            </w:pPr>
          </w:p>
        </w:tc>
        <w:tc>
          <w:tcPr>
            <w:tcW w:w="4581" w:type="dxa"/>
          </w:tcPr>
          <w:p w:rsidR="007914B8" w:rsidRPr="008A4C06" w:rsidRDefault="007914B8" w:rsidP="00133174">
            <w:pPr>
              <w:rPr>
                <w:rFonts w:ascii="Times New Roman" w:hAnsi="Times New Roman"/>
                <w:color w:val="000000"/>
                <w:sz w:val="26"/>
                <w:szCs w:val="26"/>
              </w:rPr>
            </w:pPr>
            <w:r w:rsidRPr="008A4C06">
              <w:rPr>
                <w:rFonts w:ascii="Times New Roman" w:hAnsi="Times New Roman"/>
                <w:bCs/>
                <w:color w:val="000000"/>
                <w:sz w:val="26"/>
                <w:szCs w:val="26"/>
              </w:rPr>
              <w:t>УТВЕРЖДАЮ</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 xml:space="preserve">Директор </w:t>
            </w:r>
            <w:r w:rsidRPr="008A4C06">
              <w:rPr>
                <w:rFonts w:ascii="Times New Roman" w:hAnsi="Times New Roman"/>
                <w:i/>
                <w:color w:val="000000"/>
                <w:sz w:val="26"/>
                <w:szCs w:val="26"/>
              </w:rPr>
              <w:t>институт-разработчик</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________________   И.О.Фамилия</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"____" ________   2015 г.</w:t>
            </w:r>
          </w:p>
          <w:p w:rsidR="007914B8" w:rsidRPr="008A4C06" w:rsidRDefault="007914B8" w:rsidP="00133174">
            <w:pPr>
              <w:rPr>
                <w:rFonts w:ascii="Times New Roman" w:hAnsi="Times New Roman"/>
                <w:color w:val="000000"/>
                <w:sz w:val="26"/>
                <w:szCs w:val="26"/>
              </w:rPr>
            </w:pPr>
          </w:p>
        </w:tc>
      </w:tr>
    </w:tbl>
    <w:p w:rsidR="007914B8" w:rsidRPr="008A4C06" w:rsidRDefault="007914B8" w:rsidP="007914B8">
      <w:pPr>
        <w:jc w:val="center"/>
        <w:rPr>
          <w:rFonts w:ascii="Times New Roman" w:hAnsi="Times New Roman"/>
          <w:color w:val="000000"/>
          <w:sz w:val="26"/>
          <w:szCs w:val="26"/>
        </w:rPr>
      </w:pPr>
    </w:p>
    <w:p w:rsidR="007914B8" w:rsidRPr="008A4C06" w:rsidRDefault="007914B8" w:rsidP="007914B8">
      <w:pPr>
        <w:jc w:val="center"/>
        <w:rPr>
          <w:rFonts w:ascii="Times New Roman" w:hAnsi="Times New Roman"/>
          <w:color w:val="000000"/>
          <w:sz w:val="28"/>
          <w:szCs w:val="28"/>
        </w:rPr>
      </w:pPr>
      <w:r w:rsidRPr="008A4C06">
        <w:rPr>
          <w:rFonts w:ascii="Times New Roman" w:hAnsi="Times New Roman"/>
          <w:color w:val="000000"/>
          <w:sz w:val="36"/>
          <w:szCs w:val="36"/>
        </w:rPr>
        <w:t>РАБОЧАЯ ПРОГРАММА ДИСЦИПЛИНЫ</w:t>
      </w:r>
      <w:r w:rsidRPr="008A4C06">
        <w:rPr>
          <w:rFonts w:ascii="Times New Roman" w:hAnsi="Times New Roman"/>
          <w:color w:val="000000"/>
          <w:sz w:val="36"/>
          <w:szCs w:val="36"/>
        </w:rPr>
        <w:br/>
      </w:r>
    </w:p>
    <w:p w:rsidR="007914B8" w:rsidRPr="008A4C06" w:rsidRDefault="007914B8" w:rsidP="007914B8">
      <w:pPr>
        <w:jc w:val="center"/>
        <w:rPr>
          <w:rFonts w:ascii="Times New Roman" w:hAnsi="Times New Roman"/>
          <w:b/>
          <w:color w:val="000000"/>
          <w:sz w:val="36"/>
          <w:szCs w:val="36"/>
        </w:rPr>
      </w:pPr>
      <w:r w:rsidRPr="008A4C06">
        <w:rPr>
          <w:rFonts w:ascii="Times New Roman" w:hAnsi="Times New Roman"/>
          <w:b/>
          <w:color w:val="000000"/>
          <w:sz w:val="36"/>
          <w:szCs w:val="36"/>
        </w:rPr>
        <w:t>______________________________________</w:t>
      </w:r>
    </w:p>
    <w:p w:rsidR="007914B8" w:rsidRPr="008A4C06" w:rsidRDefault="007914B8" w:rsidP="007914B8">
      <w:pPr>
        <w:jc w:val="center"/>
        <w:rPr>
          <w:rFonts w:ascii="Times New Roman" w:hAnsi="Times New Roman"/>
          <w:i/>
          <w:color w:val="000000"/>
          <w:sz w:val="18"/>
          <w:szCs w:val="18"/>
        </w:rPr>
      </w:pPr>
      <w:r w:rsidRPr="008A4C06">
        <w:rPr>
          <w:rFonts w:ascii="Times New Roman" w:hAnsi="Times New Roman"/>
          <w:i/>
          <w:color w:val="000000"/>
          <w:sz w:val="18"/>
          <w:szCs w:val="18"/>
        </w:rPr>
        <w:t>Наименование дисциплины</w:t>
      </w:r>
    </w:p>
    <w:p w:rsidR="007914B8" w:rsidRPr="008A4C06" w:rsidRDefault="007914B8" w:rsidP="007914B8">
      <w:pPr>
        <w:jc w:val="center"/>
        <w:rPr>
          <w:rFonts w:ascii="Times New Roman" w:hAnsi="Times New Roman"/>
          <w:i/>
          <w:color w:val="000000"/>
          <w:sz w:val="16"/>
          <w:szCs w:val="16"/>
        </w:rPr>
      </w:pPr>
    </w:p>
    <w:tbl>
      <w:tblPr>
        <w:tblW w:w="0" w:type="auto"/>
        <w:tblLook w:val="00A0"/>
      </w:tblPr>
      <w:tblGrid>
        <w:gridCol w:w="4785"/>
        <w:gridCol w:w="4896"/>
      </w:tblGrid>
      <w:tr w:rsidR="007914B8" w:rsidRPr="008A4C06" w:rsidTr="00133174">
        <w:tc>
          <w:tcPr>
            <w:tcW w:w="4785" w:type="dxa"/>
          </w:tcPr>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 xml:space="preserve">Кафедра-разработчик    </w:t>
            </w:r>
          </w:p>
        </w:tc>
        <w:tc>
          <w:tcPr>
            <w:tcW w:w="4786" w:type="dxa"/>
          </w:tcPr>
          <w:p w:rsidR="007914B8" w:rsidRPr="008A4C06" w:rsidRDefault="007914B8" w:rsidP="00133174">
            <w:pPr>
              <w:pBdr>
                <w:bottom w:val="single" w:sz="12" w:space="1" w:color="auto"/>
              </w:pBdr>
              <w:rPr>
                <w:rFonts w:ascii="Times New Roman" w:hAnsi="Times New Roman"/>
                <w:color w:val="000000"/>
                <w:sz w:val="26"/>
                <w:szCs w:val="26"/>
              </w:rPr>
            </w:pPr>
          </w:p>
          <w:p w:rsidR="007914B8" w:rsidRPr="008A4C06" w:rsidRDefault="007914B8" w:rsidP="00133174">
            <w:pPr>
              <w:jc w:val="center"/>
              <w:rPr>
                <w:rFonts w:ascii="Times New Roman" w:hAnsi="Times New Roman"/>
                <w:i/>
                <w:color w:val="000000"/>
                <w:sz w:val="18"/>
                <w:szCs w:val="18"/>
              </w:rPr>
            </w:pPr>
            <w:r w:rsidRPr="008A4C06">
              <w:rPr>
                <w:rFonts w:ascii="Times New Roman" w:hAnsi="Times New Roman"/>
                <w:i/>
                <w:color w:val="000000"/>
                <w:sz w:val="18"/>
                <w:szCs w:val="18"/>
              </w:rPr>
              <w:t>Наименование кафедры</w:t>
            </w:r>
          </w:p>
        </w:tc>
      </w:tr>
      <w:tr w:rsidR="007914B8" w:rsidRPr="008A4C06" w:rsidTr="00133174">
        <w:tc>
          <w:tcPr>
            <w:tcW w:w="9571" w:type="dxa"/>
            <w:gridSpan w:val="2"/>
          </w:tcPr>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Направление (специальность) подготовки</w:t>
            </w:r>
          </w:p>
        </w:tc>
      </w:tr>
      <w:tr w:rsidR="007914B8" w:rsidRPr="008A4C06" w:rsidTr="00133174">
        <w:tc>
          <w:tcPr>
            <w:tcW w:w="9571" w:type="dxa"/>
            <w:gridSpan w:val="2"/>
          </w:tcPr>
          <w:p w:rsidR="007914B8" w:rsidRPr="008A4C06" w:rsidRDefault="007914B8" w:rsidP="00133174">
            <w:pPr>
              <w:pBdr>
                <w:bottom w:val="single" w:sz="12" w:space="1" w:color="auto"/>
              </w:pBdr>
              <w:jc w:val="center"/>
              <w:rPr>
                <w:rFonts w:ascii="Times New Roman" w:hAnsi="Times New Roman"/>
                <w:color w:val="000000"/>
                <w:sz w:val="26"/>
                <w:szCs w:val="26"/>
              </w:rPr>
            </w:pPr>
          </w:p>
          <w:p w:rsidR="007914B8" w:rsidRPr="008A4C06" w:rsidRDefault="007914B8" w:rsidP="00133174">
            <w:pPr>
              <w:jc w:val="center"/>
              <w:rPr>
                <w:rFonts w:ascii="Times New Roman" w:hAnsi="Times New Roman"/>
                <w:i/>
                <w:color w:val="000000"/>
                <w:sz w:val="18"/>
                <w:szCs w:val="18"/>
              </w:rPr>
            </w:pPr>
            <w:r w:rsidRPr="008A4C06">
              <w:rPr>
                <w:rFonts w:ascii="Times New Roman" w:hAnsi="Times New Roman"/>
                <w:i/>
                <w:color w:val="000000"/>
                <w:sz w:val="18"/>
                <w:szCs w:val="18"/>
              </w:rPr>
              <w:t xml:space="preserve">Код и наименование </w:t>
            </w:r>
          </w:p>
        </w:tc>
      </w:tr>
      <w:tr w:rsidR="007914B8" w:rsidRPr="008A4C06" w:rsidTr="00133174">
        <w:tc>
          <w:tcPr>
            <w:tcW w:w="9571" w:type="dxa"/>
            <w:gridSpan w:val="2"/>
          </w:tcPr>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Наименование ООП</w:t>
            </w:r>
          </w:p>
        </w:tc>
      </w:tr>
      <w:tr w:rsidR="007914B8" w:rsidRPr="008A4C06" w:rsidTr="00133174">
        <w:tc>
          <w:tcPr>
            <w:tcW w:w="9571" w:type="dxa"/>
            <w:gridSpan w:val="2"/>
          </w:tcPr>
          <w:p w:rsidR="007914B8" w:rsidRPr="008A4C06" w:rsidRDefault="007914B8" w:rsidP="00133174">
            <w:pPr>
              <w:pBdr>
                <w:bottom w:val="single" w:sz="12" w:space="1" w:color="auto"/>
              </w:pBdr>
              <w:jc w:val="center"/>
              <w:rPr>
                <w:rFonts w:ascii="Times New Roman" w:hAnsi="Times New Roman"/>
                <w:color w:val="000000"/>
                <w:sz w:val="26"/>
                <w:szCs w:val="26"/>
              </w:rPr>
            </w:pPr>
          </w:p>
          <w:p w:rsidR="007914B8" w:rsidRPr="008A4C06" w:rsidRDefault="007914B8" w:rsidP="00133174">
            <w:pPr>
              <w:jc w:val="center"/>
              <w:rPr>
                <w:rFonts w:ascii="Times New Roman" w:hAnsi="Times New Roman"/>
                <w:i/>
                <w:color w:val="000000"/>
                <w:sz w:val="18"/>
                <w:szCs w:val="18"/>
              </w:rPr>
            </w:pPr>
            <w:r w:rsidRPr="008A4C06">
              <w:rPr>
                <w:rFonts w:ascii="Times New Roman" w:hAnsi="Times New Roman"/>
                <w:i/>
                <w:color w:val="000000"/>
                <w:sz w:val="18"/>
                <w:szCs w:val="18"/>
              </w:rPr>
              <w:t xml:space="preserve">Код и наименование </w:t>
            </w:r>
          </w:p>
        </w:tc>
      </w:tr>
      <w:tr w:rsidR="007914B8" w:rsidRPr="008A4C06" w:rsidTr="00133174">
        <w:tc>
          <w:tcPr>
            <w:tcW w:w="9571" w:type="dxa"/>
            <w:gridSpan w:val="2"/>
          </w:tcPr>
          <w:p w:rsidR="007914B8" w:rsidRPr="008A4C06" w:rsidRDefault="007914B8" w:rsidP="00133174">
            <w:pPr>
              <w:rPr>
                <w:rFonts w:ascii="Times New Roman" w:hAnsi="Times New Roman"/>
                <w:color w:val="000000"/>
                <w:sz w:val="26"/>
                <w:szCs w:val="26"/>
              </w:rPr>
            </w:pPr>
          </w:p>
        </w:tc>
      </w:tr>
      <w:tr w:rsidR="007914B8" w:rsidRPr="008A4C06" w:rsidTr="00133174">
        <w:tc>
          <w:tcPr>
            <w:tcW w:w="4785" w:type="dxa"/>
          </w:tcPr>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 xml:space="preserve">Квалификация (степень) выпускника  </w:t>
            </w:r>
          </w:p>
        </w:tc>
        <w:tc>
          <w:tcPr>
            <w:tcW w:w="4786" w:type="dxa"/>
          </w:tcPr>
          <w:p w:rsidR="007914B8" w:rsidRPr="008A4C06" w:rsidRDefault="007914B8" w:rsidP="00133174">
            <w:pPr>
              <w:rPr>
                <w:rFonts w:ascii="Times New Roman" w:hAnsi="Times New Roman"/>
                <w:color w:val="000000"/>
                <w:sz w:val="26"/>
                <w:szCs w:val="26"/>
              </w:rPr>
            </w:pPr>
            <w:r w:rsidRPr="008A4C06">
              <w:rPr>
                <w:rFonts w:ascii="Times New Roman" w:hAnsi="Times New Roman"/>
                <w:b/>
                <w:color w:val="000000"/>
                <w:sz w:val="26"/>
                <w:szCs w:val="26"/>
              </w:rPr>
              <w:t>____________________________________</w:t>
            </w:r>
          </w:p>
        </w:tc>
      </w:tr>
      <w:tr w:rsidR="007914B8" w:rsidRPr="008A4C06" w:rsidTr="00133174">
        <w:tc>
          <w:tcPr>
            <w:tcW w:w="4785" w:type="dxa"/>
          </w:tcPr>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Образовательный стандарт</w:t>
            </w:r>
          </w:p>
        </w:tc>
        <w:tc>
          <w:tcPr>
            <w:tcW w:w="4786" w:type="dxa"/>
          </w:tcPr>
          <w:p w:rsidR="007914B8" w:rsidRPr="008A4C06" w:rsidRDefault="007914B8" w:rsidP="00133174">
            <w:pPr>
              <w:rPr>
                <w:rFonts w:ascii="Times New Roman" w:hAnsi="Times New Roman"/>
                <w:color w:val="000000"/>
                <w:sz w:val="26"/>
                <w:szCs w:val="26"/>
              </w:rPr>
            </w:pPr>
            <w:r w:rsidRPr="008A4C06">
              <w:rPr>
                <w:rFonts w:ascii="Times New Roman" w:hAnsi="Times New Roman"/>
                <w:b/>
                <w:color w:val="000000"/>
                <w:sz w:val="26"/>
                <w:szCs w:val="26"/>
              </w:rPr>
              <w:t>____________________________________</w:t>
            </w:r>
          </w:p>
        </w:tc>
      </w:tr>
      <w:tr w:rsidR="007914B8" w:rsidRPr="008A4C06" w:rsidTr="00133174">
        <w:tc>
          <w:tcPr>
            <w:tcW w:w="4785" w:type="dxa"/>
          </w:tcPr>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Форма обучения</w:t>
            </w:r>
          </w:p>
        </w:tc>
        <w:tc>
          <w:tcPr>
            <w:tcW w:w="4786" w:type="dxa"/>
          </w:tcPr>
          <w:p w:rsidR="007914B8" w:rsidRPr="008A4C06" w:rsidRDefault="007914B8" w:rsidP="00133174">
            <w:pPr>
              <w:rPr>
                <w:rFonts w:ascii="Times New Roman" w:hAnsi="Times New Roman"/>
                <w:b/>
                <w:color w:val="000000"/>
                <w:sz w:val="26"/>
                <w:szCs w:val="26"/>
              </w:rPr>
            </w:pPr>
            <w:r w:rsidRPr="008A4C06">
              <w:rPr>
                <w:rFonts w:ascii="Times New Roman" w:hAnsi="Times New Roman"/>
                <w:b/>
                <w:color w:val="000000"/>
                <w:sz w:val="26"/>
                <w:szCs w:val="26"/>
              </w:rPr>
              <w:t>____________________________________</w:t>
            </w:r>
          </w:p>
        </w:tc>
      </w:tr>
    </w:tbl>
    <w:p w:rsidR="007914B8" w:rsidRPr="008A4C06" w:rsidRDefault="007914B8" w:rsidP="007914B8">
      <w:pPr>
        <w:rPr>
          <w:rFonts w:ascii="Times New Roman" w:hAnsi="Times New Roman"/>
          <w:color w:val="000000"/>
          <w:sz w:val="26"/>
          <w:szCs w:val="26"/>
        </w:rPr>
      </w:pPr>
    </w:p>
    <w:p w:rsidR="007914B8" w:rsidRPr="008A4C06" w:rsidRDefault="007914B8" w:rsidP="007914B8">
      <w:pPr>
        <w:rPr>
          <w:rFonts w:ascii="Times New Roman" w:hAnsi="Times New Roman"/>
          <w:color w:val="000000"/>
          <w:sz w:val="26"/>
          <w:szCs w:val="26"/>
        </w:rPr>
      </w:pPr>
    </w:p>
    <w:p w:rsidR="007914B8" w:rsidRPr="008A4C06" w:rsidRDefault="007914B8" w:rsidP="007914B8">
      <w:pPr>
        <w:jc w:val="center"/>
        <w:rPr>
          <w:rFonts w:ascii="Times New Roman" w:hAnsi="Times New Roman"/>
          <w:color w:val="000000"/>
          <w:sz w:val="26"/>
          <w:szCs w:val="26"/>
        </w:rPr>
      </w:pPr>
    </w:p>
    <w:tbl>
      <w:tblPr>
        <w:tblW w:w="9464" w:type="dxa"/>
        <w:tblLook w:val="00A0"/>
      </w:tblPr>
      <w:tblGrid>
        <w:gridCol w:w="4604"/>
        <w:gridCol w:w="1458"/>
        <w:gridCol w:w="3402"/>
      </w:tblGrid>
      <w:tr w:rsidR="007914B8" w:rsidRPr="008A4C06" w:rsidTr="00133174">
        <w:tc>
          <w:tcPr>
            <w:tcW w:w="4604" w:type="dxa"/>
          </w:tcPr>
          <w:p w:rsidR="007914B8" w:rsidRPr="008A4C06" w:rsidRDefault="007914B8" w:rsidP="00133174">
            <w:pPr>
              <w:spacing w:line="360" w:lineRule="auto"/>
              <w:rPr>
                <w:rFonts w:ascii="Times New Roman" w:hAnsi="Times New Roman"/>
                <w:color w:val="000000"/>
                <w:sz w:val="26"/>
                <w:szCs w:val="26"/>
              </w:rPr>
            </w:pPr>
            <w:r w:rsidRPr="008A4C06">
              <w:rPr>
                <w:rFonts w:ascii="Times New Roman" w:hAnsi="Times New Roman"/>
                <w:bCs/>
                <w:color w:val="000000"/>
                <w:sz w:val="26"/>
                <w:szCs w:val="26"/>
              </w:rPr>
              <w:t>СОГЛАСОВАНО</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Заведующий  кафедрой_____________</w:t>
            </w:r>
          </w:p>
          <w:p w:rsidR="007914B8" w:rsidRPr="008A4C06" w:rsidRDefault="007914B8" w:rsidP="00133174">
            <w:pPr>
              <w:rPr>
                <w:rFonts w:ascii="Times New Roman" w:hAnsi="Times New Roman"/>
                <w:color w:val="000000"/>
                <w:sz w:val="18"/>
                <w:szCs w:val="18"/>
              </w:rPr>
            </w:pPr>
            <w:r w:rsidRPr="008A4C06">
              <w:rPr>
                <w:rFonts w:ascii="Times New Roman" w:hAnsi="Times New Roman"/>
                <w:color w:val="000000"/>
                <w:sz w:val="26"/>
                <w:szCs w:val="26"/>
              </w:rPr>
              <w:t xml:space="preserve">                                              </w:t>
            </w:r>
            <w:r w:rsidRPr="008A4C06">
              <w:rPr>
                <w:rFonts w:ascii="Times New Roman" w:hAnsi="Times New Roman"/>
                <w:i/>
                <w:color w:val="000000"/>
                <w:sz w:val="18"/>
                <w:szCs w:val="18"/>
              </w:rPr>
              <w:t>заказчика</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________________   И.О.Фамилия</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"____" ________   2015 г.</w:t>
            </w:r>
          </w:p>
          <w:p w:rsidR="007914B8" w:rsidRPr="008A4C06" w:rsidRDefault="007914B8" w:rsidP="00133174">
            <w:pPr>
              <w:rPr>
                <w:rFonts w:ascii="Times New Roman" w:hAnsi="Times New Roman"/>
                <w:color w:val="000000"/>
                <w:sz w:val="26"/>
                <w:szCs w:val="26"/>
              </w:rPr>
            </w:pPr>
          </w:p>
        </w:tc>
        <w:tc>
          <w:tcPr>
            <w:tcW w:w="1458" w:type="dxa"/>
          </w:tcPr>
          <w:p w:rsidR="007914B8" w:rsidRPr="008A4C06" w:rsidRDefault="007914B8" w:rsidP="00133174">
            <w:pPr>
              <w:jc w:val="center"/>
              <w:rPr>
                <w:rFonts w:ascii="Times New Roman" w:hAnsi="Times New Roman"/>
                <w:bCs/>
                <w:color w:val="000000"/>
                <w:sz w:val="26"/>
                <w:szCs w:val="26"/>
              </w:rPr>
            </w:pPr>
          </w:p>
        </w:tc>
        <w:tc>
          <w:tcPr>
            <w:tcW w:w="3402" w:type="dxa"/>
          </w:tcPr>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 xml:space="preserve">Соответствует ФГОС </w:t>
            </w:r>
            <w:proofErr w:type="gramStart"/>
            <w:r w:rsidRPr="008A4C06">
              <w:rPr>
                <w:rFonts w:ascii="Times New Roman" w:hAnsi="Times New Roman"/>
                <w:color w:val="000000"/>
                <w:sz w:val="26"/>
                <w:szCs w:val="26"/>
              </w:rPr>
              <w:t>ВО</w:t>
            </w:r>
            <w:proofErr w:type="gramEnd"/>
            <w:r w:rsidRPr="008A4C06">
              <w:rPr>
                <w:rFonts w:ascii="Times New Roman" w:hAnsi="Times New Roman"/>
                <w:color w:val="000000"/>
                <w:sz w:val="26"/>
                <w:szCs w:val="26"/>
              </w:rPr>
              <w:br/>
              <w:t>Утверждена</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 xml:space="preserve">протоколом заседания </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 xml:space="preserve">кафедры ____________ </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 xml:space="preserve">                        </w:t>
            </w:r>
            <w:r w:rsidRPr="008A4C06">
              <w:rPr>
                <w:rFonts w:ascii="Times New Roman" w:hAnsi="Times New Roman"/>
                <w:color w:val="000000"/>
                <w:sz w:val="18"/>
                <w:szCs w:val="18"/>
              </w:rPr>
              <w:t>исполнителя</w:t>
            </w:r>
          </w:p>
          <w:p w:rsidR="007914B8" w:rsidRPr="008A4C06" w:rsidRDefault="007914B8" w:rsidP="00133174">
            <w:pPr>
              <w:rPr>
                <w:rFonts w:ascii="Times New Roman" w:hAnsi="Times New Roman"/>
                <w:color w:val="000000"/>
                <w:sz w:val="26"/>
                <w:szCs w:val="26"/>
              </w:rPr>
            </w:pPr>
            <w:r w:rsidRPr="008A4C06">
              <w:rPr>
                <w:rFonts w:ascii="Times New Roman" w:hAnsi="Times New Roman"/>
                <w:color w:val="000000"/>
                <w:sz w:val="26"/>
                <w:szCs w:val="26"/>
              </w:rPr>
              <w:t xml:space="preserve">от ___.____.20____ № ____ </w:t>
            </w:r>
          </w:p>
        </w:tc>
      </w:tr>
    </w:tbl>
    <w:p w:rsidR="007914B8" w:rsidRPr="008A4C06" w:rsidRDefault="007914B8" w:rsidP="007914B8">
      <w:pPr>
        <w:jc w:val="center"/>
        <w:rPr>
          <w:rFonts w:ascii="Times New Roman" w:hAnsi="Times New Roman"/>
          <w:color w:val="000000"/>
          <w:sz w:val="26"/>
          <w:szCs w:val="26"/>
        </w:rPr>
      </w:pPr>
    </w:p>
    <w:p w:rsidR="007914B8" w:rsidRPr="008A4C06" w:rsidRDefault="007914B8" w:rsidP="007914B8">
      <w:pPr>
        <w:jc w:val="center"/>
        <w:rPr>
          <w:rFonts w:ascii="Times New Roman" w:hAnsi="Times New Roman"/>
          <w:color w:val="000000"/>
          <w:sz w:val="26"/>
          <w:szCs w:val="26"/>
        </w:rPr>
      </w:pPr>
    </w:p>
    <w:p w:rsidR="007914B8" w:rsidRPr="008A4C06" w:rsidRDefault="007914B8" w:rsidP="007914B8">
      <w:pPr>
        <w:jc w:val="center"/>
        <w:rPr>
          <w:rFonts w:ascii="Times New Roman" w:hAnsi="Times New Roman"/>
          <w:color w:val="000000"/>
          <w:sz w:val="26"/>
          <w:szCs w:val="26"/>
        </w:rPr>
      </w:pPr>
    </w:p>
    <w:p w:rsidR="007914B8" w:rsidRPr="008A4C06" w:rsidRDefault="007914B8" w:rsidP="007914B8">
      <w:pPr>
        <w:jc w:val="center"/>
        <w:rPr>
          <w:rFonts w:ascii="Times New Roman" w:hAnsi="Times New Roman"/>
          <w:color w:val="000000"/>
          <w:sz w:val="26"/>
          <w:szCs w:val="26"/>
        </w:rPr>
      </w:pPr>
    </w:p>
    <w:p w:rsidR="007914B8" w:rsidRPr="008A4C06" w:rsidRDefault="007914B8" w:rsidP="007914B8">
      <w:pPr>
        <w:jc w:val="center"/>
        <w:rPr>
          <w:rFonts w:ascii="Times New Roman" w:hAnsi="Times New Roman"/>
          <w:color w:val="000000"/>
          <w:sz w:val="26"/>
          <w:szCs w:val="26"/>
        </w:rPr>
      </w:pPr>
    </w:p>
    <w:p w:rsidR="007914B8" w:rsidRPr="008A4C06" w:rsidRDefault="007914B8" w:rsidP="007914B8">
      <w:pPr>
        <w:rPr>
          <w:rFonts w:ascii="Times New Roman" w:hAnsi="Times New Roman"/>
          <w:color w:val="000000"/>
          <w:sz w:val="26"/>
          <w:szCs w:val="26"/>
        </w:rPr>
      </w:pPr>
      <w:r w:rsidRPr="008A4C06">
        <w:rPr>
          <w:rFonts w:ascii="Times New Roman" w:hAnsi="Times New Roman"/>
          <w:color w:val="000000"/>
          <w:sz w:val="26"/>
          <w:szCs w:val="26"/>
        </w:rPr>
        <w:t>Программу разработали:</w:t>
      </w:r>
    </w:p>
    <w:p w:rsidR="007914B8" w:rsidRPr="008A4C06" w:rsidRDefault="007914B8" w:rsidP="007914B8">
      <w:pPr>
        <w:rPr>
          <w:rFonts w:ascii="Times New Roman" w:hAnsi="Times New Roman"/>
          <w:color w:val="000000"/>
          <w:sz w:val="26"/>
          <w:szCs w:val="26"/>
        </w:rPr>
      </w:pPr>
    </w:p>
    <w:p w:rsidR="007914B8" w:rsidRPr="008A4C06" w:rsidRDefault="007914B8" w:rsidP="007914B8">
      <w:pPr>
        <w:rPr>
          <w:rFonts w:ascii="Times New Roman" w:hAnsi="Times New Roman"/>
          <w:color w:val="000000"/>
          <w:sz w:val="26"/>
          <w:szCs w:val="26"/>
        </w:rPr>
      </w:pPr>
      <w:r w:rsidRPr="008A4C06">
        <w:rPr>
          <w:rFonts w:ascii="Times New Roman" w:hAnsi="Times New Roman"/>
          <w:color w:val="000000"/>
          <w:sz w:val="26"/>
          <w:szCs w:val="26"/>
        </w:rPr>
        <w:t>_______________________________</w:t>
      </w:r>
      <w:r w:rsidRPr="008A4C06">
        <w:rPr>
          <w:rFonts w:ascii="Times New Roman" w:hAnsi="Times New Roman"/>
          <w:color w:val="000000"/>
          <w:sz w:val="26"/>
          <w:szCs w:val="26"/>
        </w:rPr>
        <w:tab/>
      </w:r>
      <w:r w:rsidRPr="008A4C06">
        <w:rPr>
          <w:rFonts w:ascii="Times New Roman" w:hAnsi="Times New Roman"/>
          <w:color w:val="000000"/>
          <w:sz w:val="26"/>
          <w:szCs w:val="26"/>
        </w:rPr>
        <w:tab/>
      </w:r>
      <w:r w:rsidRPr="008A4C06">
        <w:rPr>
          <w:rFonts w:ascii="Times New Roman" w:hAnsi="Times New Roman"/>
          <w:color w:val="000000"/>
          <w:sz w:val="26"/>
          <w:szCs w:val="26"/>
        </w:rPr>
        <w:tab/>
      </w:r>
      <w:r w:rsidRPr="008A4C06">
        <w:rPr>
          <w:rFonts w:ascii="Times New Roman" w:hAnsi="Times New Roman"/>
          <w:color w:val="000000"/>
          <w:sz w:val="26"/>
          <w:szCs w:val="26"/>
        </w:rPr>
        <w:tab/>
      </w:r>
      <w:r w:rsidRPr="008A4C06">
        <w:rPr>
          <w:rFonts w:ascii="Times New Roman" w:hAnsi="Times New Roman"/>
          <w:color w:val="000000"/>
          <w:sz w:val="26"/>
          <w:szCs w:val="26"/>
        </w:rPr>
        <w:tab/>
        <w:t>И.О.Фамилия</w:t>
      </w:r>
    </w:p>
    <w:p w:rsidR="007914B8" w:rsidRPr="008A4C06" w:rsidRDefault="007914B8" w:rsidP="007914B8">
      <w:pPr>
        <w:rPr>
          <w:rFonts w:ascii="Times New Roman" w:hAnsi="Times New Roman"/>
          <w:i/>
          <w:color w:val="000000"/>
          <w:sz w:val="18"/>
          <w:szCs w:val="18"/>
        </w:rPr>
      </w:pPr>
      <w:r w:rsidRPr="008A4C06">
        <w:rPr>
          <w:rFonts w:ascii="Times New Roman" w:hAnsi="Times New Roman"/>
          <w:i/>
          <w:color w:val="000000"/>
          <w:sz w:val="18"/>
          <w:szCs w:val="18"/>
        </w:rPr>
        <w:t>Должность, звание, степень</w:t>
      </w:r>
    </w:p>
    <w:p w:rsidR="007914B8" w:rsidRPr="008A4C06" w:rsidRDefault="007914B8" w:rsidP="007914B8">
      <w:pPr>
        <w:jc w:val="right"/>
        <w:rPr>
          <w:rFonts w:ascii="Times New Roman" w:hAnsi="Times New Roman"/>
          <w:color w:val="000000"/>
          <w:sz w:val="26"/>
          <w:szCs w:val="26"/>
        </w:rPr>
      </w:pPr>
    </w:p>
    <w:p w:rsidR="007914B8" w:rsidRPr="008A4C06" w:rsidRDefault="007914B8" w:rsidP="007914B8">
      <w:pPr>
        <w:ind w:firstLine="720"/>
        <w:rPr>
          <w:rFonts w:ascii="Times New Roman" w:hAnsi="Times New Roman"/>
          <w:color w:val="000000"/>
          <w:sz w:val="26"/>
          <w:szCs w:val="26"/>
        </w:rPr>
      </w:pPr>
    </w:p>
    <w:p w:rsidR="007914B8" w:rsidRPr="008A4C06" w:rsidRDefault="007914B8" w:rsidP="007914B8">
      <w:pPr>
        <w:ind w:firstLine="720"/>
        <w:rPr>
          <w:rFonts w:ascii="Times New Roman" w:hAnsi="Times New Roman"/>
          <w:color w:val="000000"/>
        </w:rPr>
      </w:pPr>
      <w:r w:rsidRPr="008A4C06">
        <w:rPr>
          <w:rFonts w:ascii="Times New Roman" w:hAnsi="Times New Roman"/>
          <w:b/>
          <w:bCs/>
          <w:color w:val="000000"/>
        </w:rPr>
        <w:t>1.</w:t>
      </w:r>
      <w:r w:rsidRPr="008A4C06">
        <w:rPr>
          <w:rFonts w:ascii="Times New Roman" w:hAnsi="Times New Roman"/>
          <w:color w:val="000000"/>
        </w:rPr>
        <w:t xml:space="preserve"> </w:t>
      </w:r>
      <w:r w:rsidRPr="008A4C06">
        <w:rPr>
          <w:rFonts w:ascii="Times New Roman" w:hAnsi="Times New Roman"/>
          <w:b/>
          <w:bCs/>
          <w:color w:val="000000"/>
        </w:rPr>
        <w:t>Цели и планируемые результаты изучения дисциплины</w:t>
      </w:r>
    </w:p>
    <w:p w:rsidR="007914B8" w:rsidRPr="008A4C06" w:rsidRDefault="007914B8" w:rsidP="007914B8">
      <w:pPr>
        <w:ind w:firstLine="720"/>
        <w:rPr>
          <w:rFonts w:ascii="Times New Roman" w:hAnsi="Times New Roman"/>
          <w:color w:val="000000"/>
        </w:rPr>
      </w:pPr>
      <w:r w:rsidRPr="008A4C06">
        <w:rPr>
          <w:rFonts w:ascii="Times New Roman" w:hAnsi="Times New Roman"/>
          <w:i/>
          <w:iCs/>
          <w:color w:val="000000"/>
        </w:rPr>
        <w:t>Цель (цели) освоения дисциплины, соответствующие цели (целям) основной образовательной программы (ООП)</w:t>
      </w: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color w:val="000000"/>
        </w:rPr>
      </w:pPr>
      <w:r w:rsidRPr="008A4C06">
        <w:rPr>
          <w:rFonts w:ascii="Times New Roman" w:hAnsi="Times New Roman"/>
          <w:b/>
          <w:color w:val="000000"/>
        </w:rPr>
        <w:t>Результаты обучения (компетенции) выпускника ООП</w:t>
      </w:r>
      <w:r w:rsidRPr="008A4C06">
        <w:rPr>
          <w:rFonts w:ascii="Times New Roman" w:hAnsi="Times New Roman"/>
          <w:color w:val="000000"/>
        </w:rPr>
        <w:t>, на формирование которых ориентировано изучение дисциплины (</w:t>
      </w:r>
      <w:r w:rsidRPr="008A4C06">
        <w:rPr>
          <w:rFonts w:ascii="Times New Roman" w:hAnsi="Times New Roman"/>
          <w:i/>
          <w:iCs/>
          <w:color w:val="000000"/>
        </w:rPr>
        <w:t>из ФГОС (с соответствующими кодами); определённых вузом (разработчиками ООП).</w:t>
      </w:r>
      <w:r w:rsidRPr="008A4C06">
        <w:rPr>
          <w:rFonts w:ascii="Times New Roman" w:hAnsi="Times New Roman"/>
          <w:color w:val="000000"/>
        </w:rPr>
        <w:t>)</w:t>
      </w:r>
    </w:p>
    <w:p w:rsidR="007914B8" w:rsidRPr="008A4C06" w:rsidRDefault="007914B8" w:rsidP="007914B8">
      <w:pPr>
        <w:ind w:firstLine="72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072"/>
      </w:tblGrid>
      <w:tr w:rsidR="007914B8" w:rsidRPr="008A4C06" w:rsidTr="00133174">
        <w:tc>
          <w:tcPr>
            <w:tcW w:w="1101" w:type="dxa"/>
          </w:tcPr>
          <w:p w:rsidR="007914B8" w:rsidRPr="008A4C06" w:rsidRDefault="007914B8" w:rsidP="00133174">
            <w:pPr>
              <w:spacing w:before="60" w:after="60"/>
              <w:jc w:val="center"/>
              <w:rPr>
                <w:rFonts w:ascii="Times New Roman" w:hAnsi="Times New Roman"/>
                <w:b/>
                <w:color w:val="000000"/>
              </w:rPr>
            </w:pPr>
            <w:r w:rsidRPr="008A4C06">
              <w:rPr>
                <w:rFonts w:ascii="Times New Roman" w:hAnsi="Times New Roman"/>
                <w:b/>
                <w:color w:val="000000"/>
              </w:rPr>
              <w:t>Код</w:t>
            </w:r>
          </w:p>
        </w:tc>
        <w:tc>
          <w:tcPr>
            <w:tcW w:w="9072" w:type="dxa"/>
          </w:tcPr>
          <w:p w:rsidR="007914B8" w:rsidRPr="008A4C06" w:rsidRDefault="007914B8" w:rsidP="00133174">
            <w:pPr>
              <w:spacing w:before="60" w:after="60"/>
              <w:jc w:val="center"/>
              <w:rPr>
                <w:rFonts w:ascii="Times New Roman" w:hAnsi="Times New Roman"/>
                <w:b/>
                <w:color w:val="000000"/>
              </w:rPr>
            </w:pPr>
            <w:r w:rsidRPr="008A4C06">
              <w:rPr>
                <w:rFonts w:ascii="Times New Roman" w:hAnsi="Times New Roman"/>
                <w:b/>
                <w:color w:val="000000"/>
              </w:rPr>
              <w:t>Результат обучения (компетенция) выпускника ООП</w:t>
            </w:r>
          </w:p>
        </w:tc>
      </w:tr>
      <w:tr w:rsidR="007914B8" w:rsidRPr="008A4C06" w:rsidTr="00133174">
        <w:tc>
          <w:tcPr>
            <w:tcW w:w="1101" w:type="dxa"/>
            <w:vAlign w:val="center"/>
          </w:tcPr>
          <w:p w:rsidR="007914B8" w:rsidRPr="008A4C06" w:rsidRDefault="007914B8" w:rsidP="00133174">
            <w:pPr>
              <w:rPr>
                <w:rFonts w:ascii="Times New Roman" w:hAnsi="Times New Roman"/>
                <w:color w:val="000000"/>
              </w:rPr>
            </w:pPr>
          </w:p>
        </w:tc>
        <w:tc>
          <w:tcPr>
            <w:tcW w:w="9072" w:type="dxa"/>
          </w:tcPr>
          <w:p w:rsidR="007914B8" w:rsidRPr="008A4C06" w:rsidRDefault="007914B8" w:rsidP="00133174">
            <w:pPr>
              <w:rPr>
                <w:rFonts w:ascii="Times New Roman" w:hAnsi="Times New Roman"/>
                <w:color w:val="000000"/>
              </w:rPr>
            </w:pPr>
          </w:p>
        </w:tc>
      </w:tr>
      <w:tr w:rsidR="007914B8" w:rsidRPr="008A4C06" w:rsidTr="00133174">
        <w:tc>
          <w:tcPr>
            <w:tcW w:w="1101" w:type="dxa"/>
            <w:vAlign w:val="center"/>
          </w:tcPr>
          <w:p w:rsidR="007914B8" w:rsidRPr="008A4C06" w:rsidRDefault="007914B8" w:rsidP="00133174">
            <w:pPr>
              <w:rPr>
                <w:rFonts w:ascii="Times New Roman" w:hAnsi="Times New Roman"/>
                <w:color w:val="000000"/>
              </w:rPr>
            </w:pPr>
          </w:p>
        </w:tc>
        <w:tc>
          <w:tcPr>
            <w:tcW w:w="9072" w:type="dxa"/>
          </w:tcPr>
          <w:p w:rsidR="007914B8" w:rsidRPr="008A4C06" w:rsidRDefault="007914B8" w:rsidP="00133174">
            <w:pPr>
              <w:rPr>
                <w:rFonts w:ascii="Times New Roman" w:hAnsi="Times New Roman"/>
                <w:color w:val="000000"/>
              </w:rPr>
            </w:pPr>
          </w:p>
        </w:tc>
      </w:tr>
      <w:tr w:rsidR="007914B8" w:rsidRPr="008A4C06" w:rsidTr="00133174">
        <w:tc>
          <w:tcPr>
            <w:tcW w:w="1101" w:type="dxa"/>
            <w:vAlign w:val="center"/>
          </w:tcPr>
          <w:p w:rsidR="007914B8" w:rsidRPr="008A4C06" w:rsidRDefault="007914B8" w:rsidP="00133174">
            <w:pPr>
              <w:rPr>
                <w:rFonts w:ascii="Times New Roman" w:hAnsi="Times New Roman"/>
                <w:color w:val="000000"/>
              </w:rPr>
            </w:pPr>
          </w:p>
        </w:tc>
        <w:tc>
          <w:tcPr>
            <w:tcW w:w="9072" w:type="dxa"/>
          </w:tcPr>
          <w:p w:rsidR="007914B8" w:rsidRPr="008A4C06" w:rsidRDefault="007914B8" w:rsidP="00133174">
            <w:pPr>
              <w:rPr>
                <w:rFonts w:ascii="Times New Roman" w:hAnsi="Times New Roman"/>
                <w:color w:val="000000"/>
              </w:rPr>
            </w:pPr>
          </w:p>
        </w:tc>
      </w:tr>
    </w:tbl>
    <w:p w:rsidR="007914B8" w:rsidRPr="008A4C06" w:rsidRDefault="007914B8" w:rsidP="007914B8">
      <w:pPr>
        <w:rPr>
          <w:rFonts w:ascii="Times New Roman" w:hAnsi="Times New Roman"/>
          <w:color w:val="000000"/>
        </w:rPr>
      </w:pPr>
    </w:p>
    <w:p w:rsidR="007914B8" w:rsidRPr="008A4C06" w:rsidRDefault="007914B8" w:rsidP="007914B8">
      <w:pPr>
        <w:rPr>
          <w:rFonts w:ascii="Times New Roman" w:hAnsi="Times New Roman"/>
          <w:color w:val="000000"/>
        </w:rPr>
      </w:pPr>
    </w:p>
    <w:p w:rsidR="007914B8" w:rsidRPr="008A4C06" w:rsidRDefault="007914B8" w:rsidP="007914B8">
      <w:pPr>
        <w:ind w:firstLine="720"/>
        <w:rPr>
          <w:rFonts w:ascii="Times New Roman" w:hAnsi="Times New Roman"/>
          <w:color w:val="000000"/>
        </w:rPr>
      </w:pPr>
      <w:r w:rsidRPr="008A4C06">
        <w:rPr>
          <w:rFonts w:ascii="Times New Roman" w:hAnsi="Times New Roman"/>
          <w:b/>
          <w:color w:val="000000"/>
        </w:rPr>
        <w:t>Планируемые результаты изучения дисциплины</w:t>
      </w:r>
      <w:r w:rsidRPr="008A4C06">
        <w:rPr>
          <w:rFonts w:ascii="Times New Roman" w:hAnsi="Times New Roman"/>
          <w:color w:val="000000"/>
        </w:rPr>
        <w:t xml:space="preserve">, </w:t>
      </w:r>
      <w:r w:rsidRPr="008A4C06">
        <w:rPr>
          <w:rFonts w:ascii="Times New Roman" w:hAnsi="Times New Roman"/>
          <w:i/>
          <w:iCs/>
          <w:color w:val="000000"/>
        </w:rPr>
        <w:t>планируемые результаты освоения дисциплины (знания, умения и навыки, опыт деятельности в данной области), необходимые для формирования результатов обучения (компетенций) выпускника ООП, указанных выше</w:t>
      </w:r>
      <w:r w:rsidRPr="008A4C06">
        <w:rPr>
          <w:rFonts w:ascii="Times New Roman" w:hAnsi="Times New Roman"/>
          <w:color w:val="000000"/>
        </w:rPr>
        <w:t>:</w:t>
      </w: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color w:val="000000"/>
        </w:rPr>
      </w:pPr>
      <w:r w:rsidRPr="008A4C06">
        <w:rPr>
          <w:rFonts w:ascii="Times New Roman" w:hAnsi="Times New Roman"/>
          <w:b/>
          <w:bCs/>
          <w:color w:val="000000"/>
        </w:rPr>
        <w:t>2.</w:t>
      </w:r>
      <w:r w:rsidRPr="008A4C06">
        <w:rPr>
          <w:rFonts w:ascii="Times New Roman" w:hAnsi="Times New Roman"/>
          <w:color w:val="000000"/>
        </w:rPr>
        <w:t> М</w:t>
      </w:r>
      <w:r w:rsidRPr="008A4C06">
        <w:rPr>
          <w:rFonts w:ascii="Times New Roman" w:hAnsi="Times New Roman"/>
          <w:b/>
          <w:bCs/>
          <w:color w:val="000000"/>
        </w:rPr>
        <w:t>есто дисциплины в структуре ООП</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В разделе должно быть охарактеризовано место дисциплины в структуре ООП:</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xml:space="preserve">– указан </w:t>
      </w:r>
      <w:r w:rsidRPr="008A4C06">
        <w:rPr>
          <w:rFonts w:ascii="Times New Roman" w:hAnsi="Times New Roman"/>
          <w:i/>
          <w:color w:val="000000"/>
        </w:rPr>
        <w:t xml:space="preserve">блок дисциплин ООП, к которому относится данная дисциплина, компонент в блоке (базовый, вариативный или факультативный), </w:t>
      </w:r>
      <w:r w:rsidRPr="008A4C06">
        <w:rPr>
          <w:rFonts w:ascii="Times New Roman" w:hAnsi="Times New Roman"/>
          <w:i/>
          <w:iCs/>
          <w:color w:val="000000"/>
        </w:rPr>
        <w:t>семестры, в которых изучается дисциплина.</w:t>
      </w:r>
    </w:p>
    <w:p w:rsidR="007914B8" w:rsidRPr="008A4C06" w:rsidRDefault="007914B8" w:rsidP="007914B8">
      <w:pPr>
        <w:ind w:firstLine="720"/>
        <w:rPr>
          <w:rFonts w:ascii="Times New Roman" w:hAnsi="Times New Roman"/>
          <w:i/>
          <w:color w:val="000000"/>
        </w:rPr>
      </w:pPr>
      <w:r w:rsidRPr="008A4C06">
        <w:rPr>
          <w:rFonts w:ascii="Times New Roman" w:hAnsi="Times New Roman"/>
          <w:i/>
          <w:iCs/>
          <w:color w:val="000000"/>
        </w:rPr>
        <w:t>– п</w:t>
      </w:r>
      <w:r w:rsidRPr="008A4C06">
        <w:rPr>
          <w:rFonts w:ascii="Times New Roman" w:hAnsi="Times New Roman"/>
          <w:i/>
          <w:color w:val="000000"/>
        </w:rPr>
        <w:t>риведён перечень дисциплин (или их разделов), необходимых для изучения данной дисциплины,</w:t>
      </w:r>
    </w:p>
    <w:p w:rsidR="007914B8" w:rsidRPr="008A4C06" w:rsidRDefault="007914B8" w:rsidP="007914B8">
      <w:pPr>
        <w:ind w:firstLine="720"/>
        <w:rPr>
          <w:rFonts w:ascii="Times New Roman" w:hAnsi="Times New Roman"/>
          <w:i/>
          <w:color w:val="000000"/>
        </w:rPr>
      </w:pPr>
      <w:r w:rsidRPr="008A4C06">
        <w:rPr>
          <w:rFonts w:ascii="Times New Roman" w:hAnsi="Times New Roman"/>
          <w:i/>
          <w:iCs/>
          <w:color w:val="000000"/>
        </w:rPr>
        <w:t xml:space="preserve">– приведён </w:t>
      </w:r>
      <w:r w:rsidRPr="008A4C06">
        <w:rPr>
          <w:rFonts w:ascii="Times New Roman" w:hAnsi="Times New Roman"/>
          <w:i/>
          <w:color w:val="000000"/>
        </w:rPr>
        <w:t>перечень дисциплин (или их разделов), использующих результаты изучения данной дисциплины.</w:t>
      </w: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b/>
          <w:bCs/>
          <w:color w:val="000000"/>
        </w:rPr>
      </w:pPr>
      <w:r w:rsidRPr="008A4C06">
        <w:rPr>
          <w:rFonts w:ascii="Times New Roman" w:hAnsi="Times New Roman"/>
          <w:b/>
          <w:bCs/>
          <w:color w:val="000000"/>
        </w:rPr>
        <w:t>3. Распределение трудоёмкости освоения дисциплины по видам учебной работы и формы текущего контроля и промежуточной аттестации</w:t>
      </w:r>
    </w:p>
    <w:p w:rsidR="007914B8" w:rsidRPr="008A4C06" w:rsidRDefault="007914B8" w:rsidP="007914B8">
      <w:pPr>
        <w:ind w:firstLine="720"/>
        <w:jc w:val="center"/>
        <w:rPr>
          <w:rFonts w:ascii="Times New Roman" w:hAnsi="Times New Roman"/>
          <w:b/>
          <w:bCs/>
          <w:color w:val="000000"/>
        </w:rPr>
      </w:pPr>
    </w:p>
    <w:p w:rsidR="007914B8" w:rsidRPr="008A4C06" w:rsidRDefault="007914B8" w:rsidP="007914B8">
      <w:pPr>
        <w:ind w:firstLine="720"/>
        <w:rPr>
          <w:rFonts w:ascii="Times New Roman" w:hAnsi="Times New Roman"/>
          <w:b/>
          <w:bCs/>
          <w:color w:val="000000"/>
        </w:rPr>
      </w:pPr>
      <w:r w:rsidRPr="008A4C06">
        <w:rPr>
          <w:rFonts w:ascii="Times New Roman" w:hAnsi="Times New Roman"/>
          <w:b/>
          <w:bCs/>
          <w:color w:val="000000"/>
        </w:rPr>
        <w:t>3.1. Виды учебной работы</w:t>
      </w:r>
    </w:p>
    <w:p w:rsidR="007914B8" w:rsidRPr="008A4C06" w:rsidRDefault="007914B8" w:rsidP="007914B8">
      <w:pPr>
        <w:ind w:firstLine="720"/>
        <w:rPr>
          <w:rFonts w:ascii="Times New Roman" w:hAnsi="Times New Roman"/>
          <w:b/>
          <w:bCs/>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413"/>
        <w:gridCol w:w="997"/>
        <w:gridCol w:w="1276"/>
        <w:gridCol w:w="1134"/>
        <w:gridCol w:w="1275"/>
        <w:gridCol w:w="992"/>
      </w:tblGrid>
      <w:tr w:rsidR="007914B8" w:rsidRPr="008A4C06" w:rsidTr="00133174">
        <w:trPr>
          <w:tblHeader/>
        </w:trPr>
        <w:tc>
          <w:tcPr>
            <w:tcW w:w="3369" w:type="dxa"/>
            <w:vMerge w:val="restart"/>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Виды учебной работы</w:t>
            </w:r>
          </w:p>
        </w:tc>
        <w:tc>
          <w:tcPr>
            <w:tcW w:w="7087" w:type="dxa"/>
            <w:gridSpan w:val="6"/>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 xml:space="preserve">Трудоёмкость по семестрам, </w:t>
            </w:r>
            <w:proofErr w:type="spellStart"/>
            <w:r w:rsidRPr="008A4C06">
              <w:rPr>
                <w:rFonts w:ascii="Times New Roman" w:hAnsi="Times New Roman"/>
                <w:color w:val="000000"/>
              </w:rPr>
              <w:t>ач</w:t>
            </w:r>
            <w:proofErr w:type="spellEnd"/>
          </w:p>
        </w:tc>
      </w:tr>
      <w:tr w:rsidR="007914B8" w:rsidRPr="008A4C06" w:rsidTr="00133174">
        <w:trPr>
          <w:tblHeader/>
        </w:trPr>
        <w:tc>
          <w:tcPr>
            <w:tcW w:w="3369" w:type="dxa"/>
            <w:vMerge/>
          </w:tcPr>
          <w:p w:rsidR="007914B8" w:rsidRPr="008A4C06" w:rsidRDefault="007914B8" w:rsidP="00133174">
            <w:pPr>
              <w:jc w:val="center"/>
              <w:rPr>
                <w:rFonts w:ascii="Times New Roman" w:hAnsi="Times New Roman"/>
                <w:bCs/>
                <w:color w:val="000000"/>
              </w:rPr>
            </w:pPr>
          </w:p>
        </w:tc>
        <w:tc>
          <w:tcPr>
            <w:tcW w:w="1413" w:type="dxa"/>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Очная форма</w:t>
            </w:r>
          </w:p>
        </w:tc>
        <w:tc>
          <w:tcPr>
            <w:tcW w:w="997" w:type="dxa"/>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 xml:space="preserve">Итого, </w:t>
            </w:r>
            <w:proofErr w:type="spellStart"/>
            <w:r w:rsidRPr="008A4C06">
              <w:rPr>
                <w:rFonts w:ascii="Times New Roman" w:hAnsi="Times New Roman"/>
                <w:color w:val="000000"/>
              </w:rPr>
              <w:t>ач</w:t>
            </w:r>
            <w:proofErr w:type="spellEnd"/>
          </w:p>
        </w:tc>
        <w:tc>
          <w:tcPr>
            <w:tcW w:w="1276" w:type="dxa"/>
          </w:tcPr>
          <w:p w:rsidR="007914B8" w:rsidRPr="008A4C06" w:rsidRDefault="007914B8" w:rsidP="00133174">
            <w:pPr>
              <w:jc w:val="center"/>
              <w:rPr>
                <w:rFonts w:ascii="Times New Roman" w:hAnsi="Times New Roman"/>
                <w:color w:val="000000"/>
              </w:rPr>
            </w:pPr>
            <w:proofErr w:type="spellStart"/>
            <w:r w:rsidRPr="008A4C06">
              <w:rPr>
                <w:rFonts w:ascii="Times New Roman" w:hAnsi="Times New Roman"/>
                <w:color w:val="000000"/>
              </w:rPr>
              <w:t>Очно-заочная</w:t>
            </w:r>
            <w:proofErr w:type="spellEnd"/>
            <w:r w:rsidRPr="008A4C06">
              <w:rPr>
                <w:rFonts w:ascii="Times New Roman" w:hAnsi="Times New Roman"/>
                <w:color w:val="000000"/>
              </w:rPr>
              <w:t xml:space="preserve"> форма</w:t>
            </w:r>
          </w:p>
        </w:tc>
        <w:tc>
          <w:tcPr>
            <w:tcW w:w="1134" w:type="dxa"/>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 xml:space="preserve">Итого, </w:t>
            </w:r>
            <w:proofErr w:type="spellStart"/>
            <w:r w:rsidRPr="008A4C06">
              <w:rPr>
                <w:rFonts w:ascii="Times New Roman" w:hAnsi="Times New Roman"/>
                <w:color w:val="000000"/>
              </w:rPr>
              <w:t>ач</w:t>
            </w:r>
            <w:proofErr w:type="spellEnd"/>
          </w:p>
        </w:tc>
        <w:tc>
          <w:tcPr>
            <w:tcW w:w="1275" w:type="dxa"/>
          </w:tcPr>
          <w:p w:rsidR="007914B8" w:rsidRPr="008A4C06" w:rsidRDefault="007914B8" w:rsidP="00133174">
            <w:pPr>
              <w:jc w:val="center"/>
              <w:rPr>
                <w:rFonts w:ascii="Times New Roman" w:hAnsi="Times New Roman"/>
                <w:bCs/>
              </w:rPr>
            </w:pPr>
            <w:r w:rsidRPr="008A4C06">
              <w:rPr>
                <w:rFonts w:ascii="Times New Roman" w:hAnsi="Times New Roman"/>
              </w:rPr>
              <w:t>Заочная форма</w:t>
            </w:r>
          </w:p>
        </w:tc>
        <w:tc>
          <w:tcPr>
            <w:tcW w:w="992" w:type="dxa"/>
          </w:tcPr>
          <w:p w:rsidR="007914B8" w:rsidRPr="008A4C06" w:rsidRDefault="007914B8" w:rsidP="00133174">
            <w:pPr>
              <w:jc w:val="center"/>
              <w:rPr>
                <w:rFonts w:ascii="Times New Roman" w:hAnsi="Times New Roman"/>
                <w:bCs/>
              </w:rPr>
            </w:pPr>
            <w:r w:rsidRPr="008A4C06">
              <w:rPr>
                <w:rFonts w:ascii="Times New Roman" w:hAnsi="Times New Roman"/>
              </w:rPr>
              <w:t xml:space="preserve">Итого, </w:t>
            </w:r>
            <w:proofErr w:type="spellStart"/>
            <w:r w:rsidRPr="008A4C06">
              <w:rPr>
                <w:rFonts w:ascii="Times New Roman" w:hAnsi="Times New Roman"/>
              </w:rPr>
              <w:t>ач</w:t>
            </w:r>
            <w:proofErr w:type="spellEnd"/>
          </w:p>
        </w:tc>
      </w:tr>
      <w:tr w:rsidR="007914B8" w:rsidRPr="008A4C06" w:rsidTr="00133174">
        <w:trPr>
          <w:tblHeader/>
        </w:trPr>
        <w:tc>
          <w:tcPr>
            <w:tcW w:w="3369" w:type="dxa"/>
            <w:vMerge/>
          </w:tcPr>
          <w:p w:rsidR="007914B8" w:rsidRPr="008A4C06" w:rsidRDefault="007914B8" w:rsidP="00133174">
            <w:pPr>
              <w:jc w:val="center"/>
              <w:rPr>
                <w:rFonts w:ascii="Times New Roman" w:hAnsi="Times New Roman"/>
                <w:bCs/>
                <w:color w:val="000000"/>
              </w:rPr>
            </w:pPr>
          </w:p>
        </w:tc>
        <w:tc>
          <w:tcPr>
            <w:tcW w:w="1413" w:type="dxa"/>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2-й сем</w:t>
            </w:r>
          </w:p>
        </w:tc>
        <w:tc>
          <w:tcPr>
            <w:tcW w:w="997" w:type="dxa"/>
          </w:tcPr>
          <w:p w:rsidR="007914B8" w:rsidRPr="008A4C06" w:rsidRDefault="007914B8" w:rsidP="00133174">
            <w:pPr>
              <w:jc w:val="center"/>
              <w:rPr>
                <w:rFonts w:ascii="Times New Roman" w:hAnsi="Times New Roman"/>
                <w:color w:val="000000"/>
              </w:rPr>
            </w:pPr>
          </w:p>
        </w:tc>
        <w:tc>
          <w:tcPr>
            <w:tcW w:w="1276" w:type="dxa"/>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2-й сем</w:t>
            </w:r>
          </w:p>
        </w:tc>
        <w:tc>
          <w:tcPr>
            <w:tcW w:w="1134" w:type="dxa"/>
          </w:tcPr>
          <w:p w:rsidR="007914B8" w:rsidRPr="008A4C06" w:rsidRDefault="007914B8" w:rsidP="00133174">
            <w:pPr>
              <w:jc w:val="center"/>
              <w:rPr>
                <w:rFonts w:ascii="Times New Roman" w:hAnsi="Times New Roman"/>
                <w:color w:val="000000"/>
              </w:rPr>
            </w:pPr>
          </w:p>
        </w:tc>
        <w:tc>
          <w:tcPr>
            <w:tcW w:w="1275" w:type="dxa"/>
          </w:tcPr>
          <w:p w:rsidR="007914B8" w:rsidRPr="008A4C06" w:rsidRDefault="007914B8" w:rsidP="00133174">
            <w:pPr>
              <w:jc w:val="center"/>
              <w:rPr>
                <w:rFonts w:ascii="Times New Roman" w:hAnsi="Times New Roman"/>
                <w:bCs/>
              </w:rPr>
            </w:pPr>
            <w:r w:rsidRPr="008A4C06">
              <w:rPr>
                <w:rFonts w:ascii="Times New Roman" w:hAnsi="Times New Roman"/>
              </w:rPr>
              <w:t>2-й сем</w:t>
            </w:r>
          </w:p>
        </w:tc>
        <w:tc>
          <w:tcPr>
            <w:tcW w:w="992" w:type="dxa"/>
          </w:tcPr>
          <w:p w:rsidR="007914B8" w:rsidRPr="008A4C06" w:rsidRDefault="007914B8" w:rsidP="00133174">
            <w:pPr>
              <w:jc w:val="center"/>
              <w:rPr>
                <w:rFonts w:ascii="Times New Roman" w:hAnsi="Times New Roman"/>
                <w:bCs/>
              </w:rPr>
            </w:pPr>
          </w:p>
        </w:tc>
      </w:tr>
      <w:tr w:rsidR="007914B8" w:rsidRPr="008A4C06" w:rsidTr="00133174">
        <w:tc>
          <w:tcPr>
            <w:tcW w:w="3369" w:type="dxa"/>
          </w:tcPr>
          <w:p w:rsidR="007914B8" w:rsidRPr="008A4C06" w:rsidRDefault="007914B8" w:rsidP="00133174">
            <w:pPr>
              <w:jc w:val="center"/>
              <w:rPr>
                <w:rFonts w:ascii="Times New Roman" w:hAnsi="Times New Roman"/>
                <w:bCs/>
                <w:color w:val="000000"/>
              </w:rPr>
            </w:pPr>
            <w:r w:rsidRPr="008A4C06">
              <w:rPr>
                <w:rFonts w:ascii="Times New Roman" w:hAnsi="Times New Roman"/>
                <w:color w:val="000000"/>
              </w:rPr>
              <w:t>Лекции (Л)</w:t>
            </w:r>
          </w:p>
        </w:tc>
        <w:tc>
          <w:tcPr>
            <w:tcW w:w="1413" w:type="dxa"/>
          </w:tcPr>
          <w:p w:rsidR="007914B8" w:rsidRPr="008A4C06" w:rsidRDefault="007914B8" w:rsidP="00133174">
            <w:pPr>
              <w:jc w:val="center"/>
              <w:rPr>
                <w:rFonts w:ascii="Times New Roman" w:hAnsi="Times New Roman"/>
                <w:bCs/>
                <w:color w:val="000000"/>
              </w:rPr>
            </w:pPr>
          </w:p>
        </w:tc>
        <w:tc>
          <w:tcPr>
            <w:tcW w:w="997" w:type="dxa"/>
          </w:tcPr>
          <w:p w:rsidR="007914B8" w:rsidRPr="008A4C06" w:rsidRDefault="007914B8" w:rsidP="00133174">
            <w:pPr>
              <w:jc w:val="center"/>
              <w:rPr>
                <w:rFonts w:ascii="Times New Roman" w:hAnsi="Times New Roman"/>
                <w:bCs/>
                <w:color w:val="000000"/>
              </w:rPr>
            </w:pPr>
          </w:p>
        </w:tc>
        <w:tc>
          <w:tcPr>
            <w:tcW w:w="1276" w:type="dxa"/>
          </w:tcPr>
          <w:p w:rsidR="007914B8" w:rsidRPr="008A4C06" w:rsidRDefault="007914B8" w:rsidP="00133174">
            <w:pPr>
              <w:jc w:val="center"/>
              <w:rPr>
                <w:rFonts w:ascii="Times New Roman" w:hAnsi="Times New Roman"/>
                <w:bCs/>
                <w:color w:val="000000"/>
              </w:rPr>
            </w:pPr>
          </w:p>
        </w:tc>
        <w:tc>
          <w:tcPr>
            <w:tcW w:w="1134" w:type="dxa"/>
          </w:tcPr>
          <w:p w:rsidR="007914B8" w:rsidRPr="008A4C06" w:rsidRDefault="007914B8" w:rsidP="00133174">
            <w:pPr>
              <w:jc w:val="center"/>
              <w:rPr>
                <w:rFonts w:ascii="Times New Roman" w:hAnsi="Times New Roman"/>
                <w:bCs/>
                <w:color w:val="000000"/>
              </w:rPr>
            </w:pPr>
          </w:p>
        </w:tc>
        <w:tc>
          <w:tcPr>
            <w:tcW w:w="1275" w:type="dxa"/>
          </w:tcPr>
          <w:p w:rsidR="007914B8" w:rsidRPr="008A4C06" w:rsidRDefault="007914B8" w:rsidP="00133174">
            <w:pPr>
              <w:jc w:val="center"/>
              <w:rPr>
                <w:rFonts w:ascii="Times New Roman" w:hAnsi="Times New Roman"/>
                <w:bCs/>
              </w:rPr>
            </w:pPr>
          </w:p>
        </w:tc>
        <w:tc>
          <w:tcPr>
            <w:tcW w:w="992" w:type="dxa"/>
          </w:tcPr>
          <w:p w:rsidR="007914B8" w:rsidRPr="008A4C06" w:rsidRDefault="007914B8" w:rsidP="00133174">
            <w:pPr>
              <w:jc w:val="center"/>
              <w:rPr>
                <w:rFonts w:ascii="Times New Roman" w:hAnsi="Times New Roman"/>
                <w:bCs/>
              </w:rPr>
            </w:pPr>
          </w:p>
        </w:tc>
      </w:tr>
      <w:tr w:rsidR="007914B8" w:rsidRPr="008A4C06" w:rsidTr="00133174">
        <w:tc>
          <w:tcPr>
            <w:tcW w:w="3369" w:type="dxa"/>
          </w:tcPr>
          <w:p w:rsidR="007914B8" w:rsidRPr="008A4C06" w:rsidRDefault="007914B8" w:rsidP="00133174">
            <w:pPr>
              <w:jc w:val="center"/>
              <w:rPr>
                <w:rFonts w:ascii="Times New Roman" w:hAnsi="Times New Roman"/>
                <w:bCs/>
                <w:color w:val="000000"/>
              </w:rPr>
            </w:pPr>
            <w:r w:rsidRPr="008A4C06">
              <w:rPr>
                <w:rFonts w:ascii="Times New Roman" w:hAnsi="Times New Roman"/>
                <w:color w:val="000000"/>
              </w:rPr>
              <w:t>Лабораторные занятия (ЛЗ)</w:t>
            </w:r>
          </w:p>
        </w:tc>
        <w:tc>
          <w:tcPr>
            <w:tcW w:w="1413" w:type="dxa"/>
          </w:tcPr>
          <w:p w:rsidR="007914B8" w:rsidRPr="008A4C06" w:rsidRDefault="007914B8" w:rsidP="00133174">
            <w:pPr>
              <w:jc w:val="center"/>
              <w:rPr>
                <w:rFonts w:ascii="Times New Roman" w:hAnsi="Times New Roman"/>
                <w:bCs/>
                <w:color w:val="000000"/>
              </w:rPr>
            </w:pPr>
          </w:p>
        </w:tc>
        <w:tc>
          <w:tcPr>
            <w:tcW w:w="997" w:type="dxa"/>
          </w:tcPr>
          <w:p w:rsidR="007914B8" w:rsidRPr="008A4C06" w:rsidRDefault="007914B8" w:rsidP="00133174">
            <w:pPr>
              <w:jc w:val="center"/>
              <w:rPr>
                <w:rFonts w:ascii="Times New Roman" w:hAnsi="Times New Roman"/>
                <w:bCs/>
                <w:color w:val="000000"/>
              </w:rPr>
            </w:pPr>
          </w:p>
        </w:tc>
        <w:tc>
          <w:tcPr>
            <w:tcW w:w="1276" w:type="dxa"/>
          </w:tcPr>
          <w:p w:rsidR="007914B8" w:rsidRPr="008A4C06" w:rsidRDefault="007914B8" w:rsidP="00133174">
            <w:pPr>
              <w:jc w:val="center"/>
              <w:rPr>
                <w:rFonts w:ascii="Times New Roman" w:hAnsi="Times New Roman"/>
                <w:bCs/>
                <w:color w:val="000000"/>
              </w:rPr>
            </w:pPr>
          </w:p>
        </w:tc>
        <w:tc>
          <w:tcPr>
            <w:tcW w:w="1134" w:type="dxa"/>
          </w:tcPr>
          <w:p w:rsidR="007914B8" w:rsidRPr="008A4C06" w:rsidRDefault="007914B8" w:rsidP="00133174">
            <w:pPr>
              <w:jc w:val="center"/>
              <w:rPr>
                <w:rFonts w:ascii="Times New Roman" w:hAnsi="Times New Roman"/>
                <w:bCs/>
                <w:color w:val="000000"/>
              </w:rPr>
            </w:pPr>
          </w:p>
        </w:tc>
        <w:tc>
          <w:tcPr>
            <w:tcW w:w="1275" w:type="dxa"/>
          </w:tcPr>
          <w:p w:rsidR="007914B8" w:rsidRPr="008A4C06" w:rsidRDefault="007914B8" w:rsidP="00133174">
            <w:pPr>
              <w:jc w:val="center"/>
              <w:rPr>
                <w:rFonts w:ascii="Times New Roman" w:hAnsi="Times New Roman"/>
                <w:bCs/>
              </w:rPr>
            </w:pPr>
          </w:p>
        </w:tc>
        <w:tc>
          <w:tcPr>
            <w:tcW w:w="992" w:type="dxa"/>
          </w:tcPr>
          <w:p w:rsidR="007914B8" w:rsidRPr="008A4C06" w:rsidRDefault="007914B8" w:rsidP="00133174">
            <w:pPr>
              <w:jc w:val="center"/>
              <w:rPr>
                <w:rFonts w:ascii="Times New Roman" w:hAnsi="Times New Roman"/>
                <w:bCs/>
              </w:rPr>
            </w:pPr>
          </w:p>
        </w:tc>
      </w:tr>
      <w:tr w:rsidR="007914B8" w:rsidRPr="008A4C06" w:rsidTr="00133174">
        <w:tc>
          <w:tcPr>
            <w:tcW w:w="3369" w:type="dxa"/>
          </w:tcPr>
          <w:p w:rsidR="007914B8" w:rsidRPr="008A4C06" w:rsidRDefault="007914B8" w:rsidP="00133174">
            <w:pPr>
              <w:jc w:val="center"/>
              <w:rPr>
                <w:rFonts w:ascii="Times New Roman" w:hAnsi="Times New Roman"/>
                <w:bCs/>
                <w:color w:val="000000"/>
              </w:rPr>
            </w:pPr>
            <w:r w:rsidRPr="008A4C06">
              <w:rPr>
                <w:rFonts w:ascii="Times New Roman" w:hAnsi="Times New Roman"/>
                <w:color w:val="000000"/>
              </w:rPr>
              <w:t>Практические занятия, семинары (ПЗ)</w:t>
            </w:r>
          </w:p>
        </w:tc>
        <w:tc>
          <w:tcPr>
            <w:tcW w:w="1413" w:type="dxa"/>
          </w:tcPr>
          <w:p w:rsidR="007914B8" w:rsidRPr="008A4C06" w:rsidRDefault="007914B8" w:rsidP="00133174">
            <w:pPr>
              <w:jc w:val="center"/>
              <w:rPr>
                <w:rFonts w:ascii="Times New Roman" w:hAnsi="Times New Roman"/>
                <w:bCs/>
                <w:color w:val="000000"/>
              </w:rPr>
            </w:pPr>
          </w:p>
        </w:tc>
        <w:tc>
          <w:tcPr>
            <w:tcW w:w="997" w:type="dxa"/>
          </w:tcPr>
          <w:p w:rsidR="007914B8" w:rsidRPr="008A4C06" w:rsidRDefault="007914B8" w:rsidP="00133174">
            <w:pPr>
              <w:jc w:val="center"/>
              <w:rPr>
                <w:rFonts w:ascii="Times New Roman" w:hAnsi="Times New Roman"/>
                <w:bCs/>
                <w:color w:val="000000"/>
              </w:rPr>
            </w:pPr>
          </w:p>
        </w:tc>
        <w:tc>
          <w:tcPr>
            <w:tcW w:w="1276" w:type="dxa"/>
          </w:tcPr>
          <w:p w:rsidR="007914B8" w:rsidRPr="008A4C06" w:rsidRDefault="007914B8" w:rsidP="00133174">
            <w:pPr>
              <w:jc w:val="center"/>
              <w:rPr>
                <w:rFonts w:ascii="Times New Roman" w:hAnsi="Times New Roman"/>
                <w:bCs/>
                <w:color w:val="000000"/>
              </w:rPr>
            </w:pPr>
          </w:p>
        </w:tc>
        <w:tc>
          <w:tcPr>
            <w:tcW w:w="1134" w:type="dxa"/>
          </w:tcPr>
          <w:p w:rsidR="007914B8" w:rsidRPr="008A4C06" w:rsidRDefault="007914B8" w:rsidP="00133174">
            <w:pPr>
              <w:jc w:val="center"/>
              <w:rPr>
                <w:rFonts w:ascii="Times New Roman" w:hAnsi="Times New Roman"/>
                <w:bCs/>
                <w:color w:val="000000"/>
              </w:rPr>
            </w:pPr>
          </w:p>
        </w:tc>
        <w:tc>
          <w:tcPr>
            <w:tcW w:w="1275" w:type="dxa"/>
          </w:tcPr>
          <w:p w:rsidR="007914B8" w:rsidRPr="008A4C06" w:rsidRDefault="007914B8" w:rsidP="00133174">
            <w:pPr>
              <w:jc w:val="center"/>
              <w:rPr>
                <w:rFonts w:ascii="Times New Roman" w:hAnsi="Times New Roman"/>
                <w:bCs/>
              </w:rPr>
            </w:pPr>
          </w:p>
        </w:tc>
        <w:tc>
          <w:tcPr>
            <w:tcW w:w="992" w:type="dxa"/>
          </w:tcPr>
          <w:p w:rsidR="007914B8" w:rsidRPr="008A4C06" w:rsidRDefault="007914B8" w:rsidP="00133174">
            <w:pPr>
              <w:jc w:val="center"/>
              <w:rPr>
                <w:rFonts w:ascii="Times New Roman" w:hAnsi="Times New Roman"/>
                <w:bCs/>
              </w:rPr>
            </w:pPr>
          </w:p>
        </w:tc>
      </w:tr>
      <w:tr w:rsidR="007914B8" w:rsidRPr="008A4C06" w:rsidTr="00133174">
        <w:tc>
          <w:tcPr>
            <w:tcW w:w="3369" w:type="dxa"/>
          </w:tcPr>
          <w:p w:rsidR="007914B8" w:rsidRPr="008A4C06" w:rsidRDefault="007914B8" w:rsidP="00133174">
            <w:pPr>
              <w:jc w:val="center"/>
              <w:rPr>
                <w:rFonts w:ascii="Times New Roman" w:hAnsi="Times New Roman"/>
                <w:bCs/>
                <w:color w:val="000000"/>
              </w:rPr>
            </w:pPr>
            <w:r w:rsidRPr="008A4C06">
              <w:rPr>
                <w:rFonts w:ascii="Times New Roman" w:hAnsi="Times New Roman"/>
                <w:color w:val="000000"/>
              </w:rPr>
              <w:t>Контроль самостоятельной работы студентов (КСР)</w:t>
            </w:r>
          </w:p>
        </w:tc>
        <w:tc>
          <w:tcPr>
            <w:tcW w:w="1413" w:type="dxa"/>
          </w:tcPr>
          <w:p w:rsidR="007914B8" w:rsidRPr="008A4C06" w:rsidRDefault="007914B8" w:rsidP="00133174">
            <w:pPr>
              <w:jc w:val="center"/>
              <w:rPr>
                <w:rFonts w:ascii="Times New Roman" w:hAnsi="Times New Roman"/>
                <w:bCs/>
                <w:color w:val="000000"/>
              </w:rPr>
            </w:pPr>
          </w:p>
        </w:tc>
        <w:tc>
          <w:tcPr>
            <w:tcW w:w="997" w:type="dxa"/>
          </w:tcPr>
          <w:p w:rsidR="007914B8" w:rsidRPr="008A4C06" w:rsidRDefault="007914B8" w:rsidP="00133174">
            <w:pPr>
              <w:jc w:val="center"/>
              <w:rPr>
                <w:rFonts w:ascii="Times New Roman" w:hAnsi="Times New Roman"/>
                <w:bCs/>
                <w:color w:val="000000"/>
              </w:rPr>
            </w:pPr>
          </w:p>
        </w:tc>
        <w:tc>
          <w:tcPr>
            <w:tcW w:w="1276" w:type="dxa"/>
          </w:tcPr>
          <w:p w:rsidR="007914B8" w:rsidRPr="008A4C06" w:rsidRDefault="007914B8" w:rsidP="00133174">
            <w:pPr>
              <w:jc w:val="center"/>
              <w:rPr>
                <w:rFonts w:ascii="Times New Roman" w:hAnsi="Times New Roman"/>
                <w:bCs/>
                <w:color w:val="000000"/>
              </w:rPr>
            </w:pPr>
          </w:p>
        </w:tc>
        <w:tc>
          <w:tcPr>
            <w:tcW w:w="1134" w:type="dxa"/>
          </w:tcPr>
          <w:p w:rsidR="007914B8" w:rsidRPr="008A4C06" w:rsidRDefault="007914B8" w:rsidP="00133174">
            <w:pPr>
              <w:jc w:val="center"/>
              <w:rPr>
                <w:rFonts w:ascii="Times New Roman" w:hAnsi="Times New Roman"/>
                <w:bCs/>
                <w:color w:val="000000"/>
              </w:rPr>
            </w:pPr>
          </w:p>
        </w:tc>
        <w:tc>
          <w:tcPr>
            <w:tcW w:w="1275" w:type="dxa"/>
          </w:tcPr>
          <w:p w:rsidR="007914B8" w:rsidRPr="008A4C06" w:rsidRDefault="007914B8" w:rsidP="00133174">
            <w:pPr>
              <w:jc w:val="center"/>
              <w:rPr>
                <w:rFonts w:ascii="Times New Roman" w:hAnsi="Times New Roman"/>
                <w:bCs/>
              </w:rPr>
            </w:pPr>
          </w:p>
        </w:tc>
        <w:tc>
          <w:tcPr>
            <w:tcW w:w="992" w:type="dxa"/>
          </w:tcPr>
          <w:p w:rsidR="007914B8" w:rsidRPr="008A4C06" w:rsidRDefault="007914B8" w:rsidP="00133174">
            <w:pPr>
              <w:jc w:val="center"/>
              <w:rPr>
                <w:rFonts w:ascii="Times New Roman" w:hAnsi="Times New Roman"/>
                <w:bCs/>
              </w:rPr>
            </w:pPr>
          </w:p>
        </w:tc>
      </w:tr>
      <w:tr w:rsidR="007914B8" w:rsidRPr="008A4C06" w:rsidTr="00133174">
        <w:tc>
          <w:tcPr>
            <w:tcW w:w="3369" w:type="dxa"/>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Самостоятельная работа студентов (СРС)</w:t>
            </w:r>
          </w:p>
        </w:tc>
        <w:tc>
          <w:tcPr>
            <w:tcW w:w="1413" w:type="dxa"/>
          </w:tcPr>
          <w:p w:rsidR="007914B8" w:rsidRPr="008A4C06" w:rsidRDefault="007914B8" w:rsidP="00133174">
            <w:pPr>
              <w:jc w:val="center"/>
              <w:rPr>
                <w:rFonts w:ascii="Times New Roman" w:hAnsi="Times New Roman"/>
                <w:bCs/>
                <w:color w:val="000000"/>
              </w:rPr>
            </w:pPr>
          </w:p>
        </w:tc>
        <w:tc>
          <w:tcPr>
            <w:tcW w:w="997" w:type="dxa"/>
          </w:tcPr>
          <w:p w:rsidR="007914B8" w:rsidRPr="008A4C06" w:rsidRDefault="007914B8" w:rsidP="00133174">
            <w:pPr>
              <w:jc w:val="center"/>
              <w:rPr>
                <w:rFonts w:ascii="Times New Roman" w:hAnsi="Times New Roman"/>
                <w:bCs/>
                <w:color w:val="000000"/>
              </w:rPr>
            </w:pPr>
          </w:p>
        </w:tc>
        <w:tc>
          <w:tcPr>
            <w:tcW w:w="1276" w:type="dxa"/>
          </w:tcPr>
          <w:p w:rsidR="007914B8" w:rsidRPr="008A4C06" w:rsidRDefault="007914B8" w:rsidP="00133174">
            <w:pPr>
              <w:jc w:val="center"/>
              <w:rPr>
                <w:rFonts w:ascii="Times New Roman" w:hAnsi="Times New Roman"/>
                <w:bCs/>
                <w:color w:val="000000"/>
              </w:rPr>
            </w:pPr>
          </w:p>
        </w:tc>
        <w:tc>
          <w:tcPr>
            <w:tcW w:w="1134" w:type="dxa"/>
          </w:tcPr>
          <w:p w:rsidR="007914B8" w:rsidRPr="008A4C06" w:rsidRDefault="007914B8" w:rsidP="00133174">
            <w:pPr>
              <w:jc w:val="center"/>
              <w:rPr>
                <w:rFonts w:ascii="Times New Roman" w:hAnsi="Times New Roman"/>
                <w:bCs/>
                <w:color w:val="000000"/>
              </w:rPr>
            </w:pPr>
          </w:p>
        </w:tc>
        <w:tc>
          <w:tcPr>
            <w:tcW w:w="1275" w:type="dxa"/>
          </w:tcPr>
          <w:p w:rsidR="007914B8" w:rsidRPr="008A4C06" w:rsidRDefault="007914B8" w:rsidP="00133174">
            <w:pPr>
              <w:jc w:val="center"/>
              <w:rPr>
                <w:rFonts w:ascii="Times New Roman" w:hAnsi="Times New Roman"/>
                <w:bCs/>
              </w:rPr>
            </w:pPr>
          </w:p>
        </w:tc>
        <w:tc>
          <w:tcPr>
            <w:tcW w:w="992" w:type="dxa"/>
          </w:tcPr>
          <w:p w:rsidR="007914B8" w:rsidRPr="008A4C06" w:rsidRDefault="007914B8" w:rsidP="00133174">
            <w:pPr>
              <w:jc w:val="center"/>
              <w:rPr>
                <w:rFonts w:ascii="Times New Roman" w:hAnsi="Times New Roman"/>
                <w:bCs/>
              </w:rPr>
            </w:pPr>
          </w:p>
        </w:tc>
      </w:tr>
      <w:tr w:rsidR="007914B8" w:rsidRPr="008A4C06" w:rsidTr="00133174">
        <w:tc>
          <w:tcPr>
            <w:tcW w:w="3369" w:type="dxa"/>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в том числе творческая проблемно-ориентированная самостоятельная работа (ТСРС)</w:t>
            </w:r>
          </w:p>
        </w:tc>
        <w:tc>
          <w:tcPr>
            <w:tcW w:w="1413" w:type="dxa"/>
          </w:tcPr>
          <w:p w:rsidR="007914B8" w:rsidRPr="008A4C06" w:rsidRDefault="007914B8" w:rsidP="00133174">
            <w:pPr>
              <w:jc w:val="center"/>
              <w:rPr>
                <w:rFonts w:ascii="Times New Roman" w:hAnsi="Times New Roman"/>
                <w:bCs/>
                <w:color w:val="000000"/>
              </w:rPr>
            </w:pPr>
          </w:p>
        </w:tc>
        <w:tc>
          <w:tcPr>
            <w:tcW w:w="997" w:type="dxa"/>
          </w:tcPr>
          <w:p w:rsidR="007914B8" w:rsidRPr="008A4C06" w:rsidRDefault="007914B8" w:rsidP="00133174">
            <w:pPr>
              <w:jc w:val="center"/>
              <w:rPr>
                <w:rFonts w:ascii="Times New Roman" w:hAnsi="Times New Roman"/>
                <w:bCs/>
                <w:color w:val="000000"/>
              </w:rPr>
            </w:pPr>
          </w:p>
        </w:tc>
        <w:tc>
          <w:tcPr>
            <w:tcW w:w="1276" w:type="dxa"/>
          </w:tcPr>
          <w:p w:rsidR="007914B8" w:rsidRPr="008A4C06" w:rsidRDefault="007914B8" w:rsidP="00133174">
            <w:pPr>
              <w:jc w:val="center"/>
              <w:rPr>
                <w:rFonts w:ascii="Times New Roman" w:hAnsi="Times New Roman"/>
                <w:bCs/>
                <w:color w:val="000000"/>
              </w:rPr>
            </w:pPr>
          </w:p>
        </w:tc>
        <w:tc>
          <w:tcPr>
            <w:tcW w:w="1134" w:type="dxa"/>
          </w:tcPr>
          <w:p w:rsidR="007914B8" w:rsidRPr="008A4C06" w:rsidRDefault="007914B8" w:rsidP="00133174">
            <w:pPr>
              <w:jc w:val="center"/>
              <w:rPr>
                <w:rFonts w:ascii="Times New Roman" w:hAnsi="Times New Roman"/>
                <w:bCs/>
                <w:color w:val="000000"/>
              </w:rPr>
            </w:pPr>
          </w:p>
        </w:tc>
        <w:tc>
          <w:tcPr>
            <w:tcW w:w="1275" w:type="dxa"/>
          </w:tcPr>
          <w:p w:rsidR="007914B8" w:rsidRPr="008A4C06" w:rsidRDefault="007914B8" w:rsidP="00133174">
            <w:pPr>
              <w:jc w:val="center"/>
              <w:rPr>
                <w:rFonts w:ascii="Times New Roman" w:hAnsi="Times New Roman"/>
                <w:bCs/>
              </w:rPr>
            </w:pPr>
          </w:p>
        </w:tc>
        <w:tc>
          <w:tcPr>
            <w:tcW w:w="992" w:type="dxa"/>
          </w:tcPr>
          <w:p w:rsidR="007914B8" w:rsidRPr="008A4C06" w:rsidRDefault="007914B8" w:rsidP="00133174">
            <w:pPr>
              <w:jc w:val="center"/>
              <w:rPr>
                <w:rFonts w:ascii="Times New Roman" w:hAnsi="Times New Roman"/>
                <w:bCs/>
              </w:rPr>
            </w:pPr>
          </w:p>
        </w:tc>
      </w:tr>
      <w:tr w:rsidR="007914B8" w:rsidRPr="008A4C06" w:rsidTr="00133174">
        <w:tc>
          <w:tcPr>
            <w:tcW w:w="3369" w:type="dxa"/>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Экзамены (Э) (подготовка, сдача)</w:t>
            </w:r>
          </w:p>
        </w:tc>
        <w:tc>
          <w:tcPr>
            <w:tcW w:w="1413" w:type="dxa"/>
          </w:tcPr>
          <w:p w:rsidR="007914B8" w:rsidRPr="008A4C06" w:rsidRDefault="007914B8" w:rsidP="00133174">
            <w:pPr>
              <w:jc w:val="center"/>
              <w:rPr>
                <w:rFonts w:ascii="Times New Roman" w:hAnsi="Times New Roman"/>
                <w:bCs/>
                <w:color w:val="000000"/>
              </w:rPr>
            </w:pPr>
          </w:p>
        </w:tc>
        <w:tc>
          <w:tcPr>
            <w:tcW w:w="997" w:type="dxa"/>
          </w:tcPr>
          <w:p w:rsidR="007914B8" w:rsidRPr="008A4C06" w:rsidRDefault="007914B8" w:rsidP="00133174">
            <w:pPr>
              <w:jc w:val="center"/>
              <w:rPr>
                <w:rFonts w:ascii="Times New Roman" w:hAnsi="Times New Roman"/>
                <w:bCs/>
                <w:color w:val="000000"/>
              </w:rPr>
            </w:pPr>
          </w:p>
        </w:tc>
        <w:tc>
          <w:tcPr>
            <w:tcW w:w="1276" w:type="dxa"/>
          </w:tcPr>
          <w:p w:rsidR="007914B8" w:rsidRPr="008A4C06" w:rsidRDefault="007914B8" w:rsidP="00133174">
            <w:pPr>
              <w:jc w:val="center"/>
              <w:rPr>
                <w:rFonts w:ascii="Times New Roman" w:hAnsi="Times New Roman"/>
                <w:bCs/>
                <w:color w:val="000000"/>
              </w:rPr>
            </w:pPr>
          </w:p>
        </w:tc>
        <w:tc>
          <w:tcPr>
            <w:tcW w:w="1134" w:type="dxa"/>
          </w:tcPr>
          <w:p w:rsidR="007914B8" w:rsidRPr="008A4C06" w:rsidRDefault="007914B8" w:rsidP="00133174">
            <w:pPr>
              <w:jc w:val="center"/>
              <w:rPr>
                <w:rFonts w:ascii="Times New Roman" w:hAnsi="Times New Roman"/>
                <w:bCs/>
                <w:color w:val="000000"/>
              </w:rPr>
            </w:pPr>
          </w:p>
        </w:tc>
        <w:tc>
          <w:tcPr>
            <w:tcW w:w="1275" w:type="dxa"/>
          </w:tcPr>
          <w:p w:rsidR="007914B8" w:rsidRPr="008A4C06" w:rsidRDefault="007914B8" w:rsidP="00133174">
            <w:pPr>
              <w:jc w:val="center"/>
              <w:rPr>
                <w:rFonts w:ascii="Times New Roman" w:hAnsi="Times New Roman"/>
                <w:bCs/>
              </w:rPr>
            </w:pPr>
          </w:p>
        </w:tc>
        <w:tc>
          <w:tcPr>
            <w:tcW w:w="992" w:type="dxa"/>
          </w:tcPr>
          <w:p w:rsidR="007914B8" w:rsidRPr="008A4C06" w:rsidRDefault="007914B8" w:rsidP="00133174">
            <w:pPr>
              <w:jc w:val="center"/>
              <w:rPr>
                <w:rFonts w:ascii="Times New Roman" w:hAnsi="Times New Roman"/>
                <w:bCs/>
              </w:rPr>
            </w:pPr>
          </w:p>
        </w:tc>
      </w:tr>
      <w:tr w:rsidR="007914B8" w:rsidRPr="008A4C06" w:rsidTr="00133174">
        <w:tc>
          <w:tcPr>
            <w:tcW w:w="3369" w:type="dxa"/>
            <w:vMerge w:val="restart"/>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Общая трудоемкость освоения дисциплины</w:t>
            </w:r>
          </w:p>
        </w:tc>
        <w:tc>
          <w:tcPr>
            <w:tcW w:w="1413" w:type="dxa"/>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 xml:space="preserve">в академических часах, </w:t>
            </w:r>
            <w:proofErr w:type="spellStart"/>
            <w:r w:rsidRPr="008A4C06">
              <w:rPr>
                <w:rFonts w:ascii="Times New Roman" w:hAnsi="Times New Roman"/>
                <w:color w:val="000000"/>
              </w:rPr>
              <w:t>ач</w:t>
            </w:r>
            <w:proofErr w:type="spellEnd"/>
          </w:p>
        </w:tc>
        <w:tc>
          <w:tcPr>
            <w:tcW w:w="997" w:type="dxa"/>
          </w:tcPr>
          <w:p w:rsidR="007914B8" w:rsidRPr="008A4C06" w:rsidRDefault="007914B8" w:rsidP="00133174">
            <w:pPr>
              <w:jc w:val="center"/>
              <w:rPr>
                <w:rFonts w:ascii="Times New Roman" w:hAnsi="Times New Roman"/>
                <w:color w:val="000000"/>
              </w:rPr>
            </w:pPr>
          </w:p>
        </w:tc>
        <w:tc>
          <w:tcPr>
            <w:tcW w:w="1276" w:type="dxa"/>
          </w:tcPr>
          <w:p w:rsidR="007914B8" w:rsidRPr="008A4C06" w:rsidRDefault="007914B8" w:rsidP="00133174">
            <w:pPr>
              <w:jc w:val="center"/>
              <w:rPr>
                <w:rFonts w:ascii="Times New Roman" w:hAnsi="Times New Roman"/>
                <w:color w:val="000000"/>
              </w:rPr>
            </w:pPr>
          </w:p>
        </w:tc>
        <w:tc>
          <w:tcPr>
            <w:tcW w:w="1134" w:type="dxa"/>
          </w:tcPr>
          <w:p w:rsidR="007914B8" w:rsidRPr="008A4C06" w:rsidRDefault="007914B8" w:rsidP="00133174">
            <w:pPr>
              <w:jc w:val="center"/>
              <w:rPr>
                <w:rFonts w:ascii="Times New Roman" w:hAnsi="Times New Roman"/>
                <w:color w:val="000000"/>
              </w:rPr>
            </w:pPr>
          </w:p>
        </w:tc>
        <w:tc>
          <w:tcPr>
            <w:tcW w:w="1275" w:type="dxa"/>
          </w:tcPr>
          <w:p w:rsidR="007914B8" w:rsidRPr="008A4C06" w:rsidRDefault="007914B8" w:rsidP="00133174">
            <w:pPr>
              <w:jc w:val="center"/>
              <w:rPr>
                <w:rFonts w:ascii="Times New Roman" w:hAnsi="Times New Roman"/>
                <w:bCs/>
              </w:rPr>
            </w:pPr>
          </w:p>
        </w:tc>
        <w:tc>
          <w:tcPr>
            <w:tcW w:w="992" w:type="dxa"/>
          </w:tcPr>
          <w:p w:rsidR="007914B8" w:rsidRPr="008A4C06" w:rsidRDefault="007914B8" w:rsidP="00133174">
            <w:pPr>
              <w:jc w:val="center"/>
              <w:rPr>
                <w:rFonts w:ascii="Times New Roman" w:hAnsi="Times New Roman"/>
                <w:bCs/>
              </w:rPr>
            </w:pPr>
          </w:p>
        </w:tc>
      </w:tr>
      <w:tr w:rsidR="007914B8" w:rsidRPr="008A4C06" w:rsidTr="00133174">
        <w:tc>
          <w:tcPr>
            <w:tcW w:w="3369" w:type="dxa"/>
            <w:vMerge/>
          </w:tcPr>
          <w:p w:rsidR="007914B8" w:rsidRPr="008A4C06" w:rsidRDefault="007914B8" w:rsidP="00133174">
            <w:pPr>
              <w:jc w:val="center"/>
              <w:rPr>
                <w:rFonts w:ascii="Times New Roman" w:hAnsi="Times New Roman"/>
                <w:color w:val="000000"/>
              </w:rPr>
            </w:pPr>
          </w:p>
        </w:tc>
        <w:tc>
          <w:tcPr>
            <w:tcW w:w="1413" w:type="dxa"/>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в зачётных единицах, зет</w:t>
            </w:r>
          </w:p>
        </w:tc>
        <w:tc>
          <w:tcPr>
            <w:tcW w:w="997" w:type="dxa"/>
          </w:tcPr>
          <w:p w:rsidR="007914B8" w:rsidRPr="008A4C06" w:rsidRDefault="007914B8" w:rsidP="00133174">
            <w:pPr>
              <w:jc w:val="center"/>
              <w:rPr>
                <w:rFonts w:ascii="Times New Roman" w:hAnsi="Times New Roman"/>
                <w:color w:val="000000"/>
              </w:rPr>
            </w:pPr>
          </w:p>
        </w:tc>
        <w:tc>
          <w:tcPr>
            <w:tcW w:w="1276" w:type="dxa"/>
          </w:tcPr>
          <w:p w:rsidR="007914B8" w:rsidRPr="008A4C06" w:rsidRDefault="007914B8" w:rsidP="00133174">
            <w:pPr>
              <w:jc w:val="center"/>
              <w:rPr>
                <w:rFonts w:ascii="Times New Roman" w:hAnsi="Times New Roman"/>
                <w:color w:val="000000"/>
              </w:rPr>
            </w:pPr>
          </w:p>
        </w:tc>
        <w:tc>
          <w:tcPr>
            <w:tcW w:w="1134" w:type="dxa"/>
          </w:tcPr>
          <w:p w:rsidR="007914B8" w:rsidRPr="008A4C06" w:rsidRDefault="007914B8" w:rsidP="00133174">
            <w:pPr>
              <w:jc w:val="center"/>
              <w:rPr>
                <w:rFonts w:ascii="Times New Roman" w:hAnsi="Times New Roman"/>
                <w:color w:val="000000"/>
              </w:rPr>
            </w:pPr>
          </w:p>
        </w:tc>
        <w:tc>
          <w:tcPr>
            <w:tcW w:w="1275" w:type="dxa"/>
          </w:tcPr>
          <w:p w:rsidR="007914B8" w:rsidRPr="008A4C06" w:rsidRDefault="007914B8" w:rsidP="00133174">
            <w:pPr>
              <w:jc w:val="center"/>
              <w:rPr>
                <w:rFonts w:ascii="Times New Roman" w:hAnsi="Times New Roman"/>
                <w:bCs/>
              </w:rPr>
            </w:pPr>
          </w:p>
        </w:tc>
        <w:tc>
          <w:tcPr>
            <w:tcW w:w="992" w:type="dxa"/>
          </w:tcPr>
          <w:p w:rsidR="007914B8" w:rsidRPr="008A4C06" w:rsidRDefault="007914B8" w:rsidP="00133174">
            <w:pPr>
              <w:jc w:val="center"/>
              <w:rPr>
                <w:rFonts w:ascii="Times New Roman" w:hAnsi="Times New Roman"/>
                <w:bCs/>
              </w:rPr>
            </w:pPr>
          </w:p>
        </w:tc>
      </w:tr>
    </w:tbl>
    <w:p w:rsidR="007914B8" w:rsidRPr="008A4C06" w:rsidRDefault="007914B8" w:rsidP="007914B8">
      <w:pPr>
        <w:rPr>
          <w:rFonts w:ascii="Times New Roman" w:hAnsi="Times New Roman"/>
          <w:bCs/>
          <w:color w:val="000000"/>
        </w:rPr>
      </w:pPr>
    </w:p>
    <w:p w:rsidR="007914B8" w:rsidRPr="008A4C06" w:rsidRDefault="007914B8" w:rsidP="007914B8">
      <w:pPr>
        <w:ind w:firstLine="720"/>
        <w:rPr>
          <w:rFonts w:ascii="Times New Roman" w:hAnsi="Times New Roman"/>
          <w:i/>
          <w:iCs/>
          <w:color w:val="000000"/>
        </w:rPr>
      </w:pPr>
      <w:r w:rsidRPr="008A4C06">
        <w:rPr>
          <w:rFonts w:ascii="Times New Roman" w:hAnsi="Times New Roman"/>
          <w:i/>
          <w:color w:val="000000"/>
        </w:rPr>
        <w:t>Для дисциплин, изучаемых не два семестра, таблицы имеют аналогичный вид.</w:t>
      </w:r>
    </w:p>
    <w:p w:rsidR="007914B8" w:rsidRPr="008A4C06" w:rsidRDefault="007914B8" w:rsidP="007914B8">
      <w:pPr>
        <w:ind w:firstLine="720"/>
        <w:rPr>
          <w:rFonts w:ascii="Times New Roman" w:hAnsi="Times New Roman"/>
          <w:bCs/>
          <w:color w:val="000000"/>
        </w:rPr>
      </w:pPr>
    </w:p>
    <w:p w:rsidR="007914B8" w:rsidRPr="008A4C06" w:rsidRDefault="007914B8" w:rsidP="007914B8">
      <w:pPr>
        <w:ind w:firstLine="720"/>
        <w:rPr>
          <w:rFonts w:ascii="Times New Roman" w:hAnsi="Times New Roman"/>
          <w:b/>
          <w:bCs/>
          <w:color w:val="000000"/>
        </w:rPr>
      </w:pPr>
      <w:r w:rsidRPr="008A4C06">
        <w:rPr>
          <w:rFonts w:ascii="Times New Roman" w:hAnsi="Times New Roman"/>
          <w:b/>
          <w:bCs/>
          <w:color w:val="000000"/>
        </w:rPr>
        <w:t>3.2. Формы текущего контроля и промежуточной аттестации</w:t>
      </w:r>
    </w:p>
    <w:p w:rsidR="007914B8" w:rsidRPr="008A4C06" w:rsidRDefault="007914B8" w:rsidP="007914B8">
      <w:pPr>
        <w:ind w:firstLine="720"/>
        <w:rPr>
          <w:rFonts w:ascii="Times New Roman" w:hAnsi="Times New Roman"/>
          <w:i/>
          <w:iCs/>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1240"/>
        <w:gridCol w:w="1240"/>
        <w:gridCol w:w="1240"/>
        <w:gridCol w:w="1240"/>
        <w:gridCol w:w="1240"/>
        <w:gridCol w:w="1236"/>
      </w:tblGrid>
      <w:tr w:rsidR="007914B8" w:rsidRPr="008A4C06" w:rsidTr="00133174">
        <w:trPr>
          <w:trHeight w:val="321"/>
          <w:jc w:val="center"/>
        </w:trPr>
        <w:tc>
          <w:tcPr>
            <w:tcW w:w="1432" w:type="pct"/>
            <w:vMerge w:val="restart"/>
            <w:tcBorders>
              <w:top w:val="double" w:sz="4" w:space="0" w:color="auto"/>
              <w:left w:val="double" w:sz="4" w:space="0" w:color="auto"/>
            </w:tcBorders>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 xml:space="preserve">Формы текущего контроля </w:t>
            </w:r>
            <w:r w:rsidRPr="008A4C06">
              <w:rPr>
                <w:rFonts w:ascii="Times New Roman" w:hAnsi="Times New Roman"/>
                <w:color w:val="000000"/>
              </w:rPr>
              <w:br/>
              <w:t>и промежуточной аттестации</w:t>
            </w:r>
          </w:p>
        </w:tc>
        <w:tc>
          <w:tcPr>
            <w:tcW w:w="3568" w:type="pct"/>
            <w:gridSpan w:val="6"/>
            <w:tcBorders>
              <w:top w:val="double" w:sz="4" w:space="0" w:color="auto"/>
            </w:tcBorders>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Количество по семестрам</w:t>
            </w:r>
          </w:p>
        </w:tc>
      </w:tr>
      <w:tr w:rsidR="007914B8" w:rsidRPr="008A4C06" w:rsidTr="00133174">
        <w:trPr>
          <w:trHeight w:val="494"/>
          <w:jc w:val="center"/>
        </w:trPr>
        <w:tc>
          <w:tcPr>
            <w:tcW w:w="1432" w:type="pct"/>
            <w:vMerge/>
            <w:tcBorders>
              <w:left w:val="double" w:sz="4" w:space="0" w:color="auto"/>
            </w:tcBorders>
          </w:tcPr>
          <w:p w:rsidR="007914B8" w:rsidRPr="008A4C06" w:rsidRDefault="007914B8" w:rsidP="00133174">
            <w:pPr>
              <w:rPr>
                <w:rFonts w:ascii="Times New Roman" w:hAnsi="Times New Roman"/>
                <w:color w:val="000000"/>
              </w:rPr>
            </w:pPr>
          </w:p>
        </w:tc>
        <w:tc>
          <w:tcPr>
            <w:tcW w:w="1190" w:type="pct"/>
            <w:gridSpan w:val="2"/>
            <w:tcBorders>
              <w:bottom w:val="double" w:sz="4" w:space="0" w:color="auto"/>
            </w:tcBorders>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Очная форма</w:t>
            </w:r>
          </w:p>
        </w:tc>
        <w:tc>
          <w:tcPr>
            <w:tcW w:w="1190" w:type="pct"/>
            <w:gridSpan w:val="2"/>
            <w:tcBorders>
              <w:bottom w:val="double" w:sz="4" w:space="0" w:color="auto"/>
            </w:tcBorders>
          </w:tcPr>
          <w:p w:rsidR="007914B8" w:rsidRPr="008A4C06" w:rsidRDefault="007914B8" w:rsidP="00133174">
            <w:pPr>
              <w:jc w:val="center"/>
              <w:rPr>
                <w:rFonts w:ascii="Times New Roman" w:hAnsi="Times New Roman"/>
                <w:color w:val="000000"/>
              </w:rPr>
            </w:pPr>
            <w:proofErr w:type="spellStart"/>
            <w:r w:rsidRPr="008A4C06">
              <w:rPr>
                <w:rFonts w:ascii="Times New Roman" w:hAnsi="Times New Roman"/>
                <w:color w:val="000000"/>
              </w:rPr>
              <w:t>Очно-заочная</w:t>
            </w:r>
            <w:proofErr w:type="spellEnd"/>
            <w:r w:rsidRPr="008A4C06">
              <w:rPr>
                <w:rFonts w:ascii="Times New Roman" w:hAnsi="Times New Roman"/>
                <w:color w:val="000000"/>
              </w:rPr>
              <w:t xml:space="preserve"> форма</w:t>
            </w:r>
          </w:p>
        </w:tc>
        <w:tc>
          <w:tcPr>
            <w:tcW w:w="1188" w:type="pct"/>
            <w:gridSpan w:val="2"/>
            <w:tcBorders>
              <w:bottom w:val="double" w:sz="4" w:space="0" w:color="auto"/>
            </w:tcBorders>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Заочная форма</w:t>
            </w:r>
          </w:p>
        </w:tc>
      </w:tr>
      <w:tr w:rsidR="007914B8" w:rsidRPr="008A4C06" w:rsidTr="00133174">
        <w:trPr>
          <w:trHeight w:val="494"/>
          <w:jc w:val="center"/>
        </w:trPr>
        <w:tc>
          <w:tcPr>
            <w:tcW w:w="1432" w:type="pct"/>
            <w:vMerge/>
            <w:tcBorders>
              <w:left w:val="double" w:sz="4" w:space="0" w:color="auto"/>
              <w:bottom w:val="double" w:sz="4" w:space="0" w:color="auto"/>
            </w:tcBorders>
          </w:tcPr>
          <w:p w:rsidR="007914B8" w:rsidRPr="008A4C06" w:rsidRDefault="007914B8" w:rsidP="00133174">
            <w:pPr>
              <w:rPr>
                <w:rFonts w:ascii="Times New Roman" w:hAnsi="Times New Roman"/>
                <w:color w:val="000000"/>
              </w:rPr>
            </w:pPr>
          </w:p>
        </w:tc>
        <w:tc>
          <w:tcPr>
            <w:tcW w:w="595" w:type="pct"/>
            <w:tcBorders>
              <w:bottom w:val="double" w:sz="4" w:space="0" w:color="auto"/>
            </w:tcBorders>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2-й сем.</w:t>
            </w:r>
          </w:p>
          <w:p w:rsidR="007914B8" w:rsidRPr="008A4C06" w:rsidRDefault="007914B8" w:rsidP="00133174">
            <w:pPr>
              <w:jc w:val="center"/>
              <w:rPr>
                <w:rFonts w:ascii="Times New Roman" w:hAnsi="Times New Roman"/>
                <w:color w:val="000000"/>
              </w:rPr>
            </w:pPr>
          </w:p>
        </w:tc>
        <w:tc>
          <w:tcPr>
            <w:tcW w:w="595" w:type="pct"/>
            <w:tcBorders>
              <w:bottom w:val="double" w:sz="4" w:space="0" w:color="auto"/>
            </w:tcBorders>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Итого</w:t>
            </w:r>
          </w:p>
        </w:tc>
        <w:tc>
          <w:tcPr>
            <w:tcW w:w="595" w:type="pct"/>
            <w:tcBorders>
              <w:bottom w:val="double" w:sz="4" w:space="0" w:color="auto"/>
            </w:tcBorders>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2-й сем.</w:t>
            </w:r>
          </w:p>
          <w:p w:rsidR="007914B8" w:rsidRPr="008A4C06" w:rsidRDefault="007914B8" w:rsidP="00133174">
            <w:pPr>
              <w:jc w:val="center"/>
              <w:rPr>
                <w:rFonts w:ascii="Times New Roman" w:hAnsi="Times New Roman"/>
                <w:color w:val="000000"/>
              </w:rPr>
            </w:pPr>
          </w:p>
        </w:tc>
        <w:tc>
          <w:tcPr>
            <w:tcW w:w="595" w:type="pct"/>
            <w:tcBorders>
              <w:bottom w:val="double" w:sz="4" w:space="0" w:color="auto"/>
            </w:tcBorders>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Итого</w:t>
            </w:r>
          </w:p>
        </w:tc>
        <w:tc>
          <w:tcPr>
            <w:tcW w:w="595" w:type="pct"/>
            <w:tcBorders>
              <w:bottom w:val="double" w:sz="4" w:space="0" w:color="auto"/>
            </w:tcBorders>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2-й сем.</w:t>
            </w:r>
          </w:p>
          <w:p w:rsidR="007914B8" w:rsidRPr="008A4C06" w:rsidRDefault="007914B8" w:rsidP="00133174">
            <w:pPr>
              <w:jc w:val="center"/>
              <w:rPr>
                <w:rFonts w:ascii="Times New Roman" w:hAnsi="Times New Roman"/>
                <w:color w:val="000000"/>
              </w:rPr>
            </w:pPr>
          </w:p>
        </w:tc>
        <w:tc>
          <w:tcPr>
            <w:tcW w:w="593" w:type="pct"/>
            <w:tcBorders>
              <w:bottom w:val="double" w:sz="4" w:space="0" w:color="auto"/>
            </w:tcBorders>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Итого</w:t>
            </w:r>
          </w:p>
        </w:tc>
      </w:tr>
      <w:tr w:rsidR="007914B8" w:rsidRPr="008A4C06" w:rsidTr="00133174">
        <w:trPr>
          <w:trHeight w:val="20"/>
          <w:jc w:val="center"/>
        </w:trPr>
        <w:tc>
          <w:tcPr>
            <w:tcW w:w="5000" w:type="pct"/>
            <w:gridSpan w:val="7"/>
          </w:tcPr>
          <w:p w:rsidR="007914B8" w:rsidRPr="008A4C06" w:rsidRDefault="007914B8" w:rsidP="00133174">
            <w:pPr>
              <w:spacing w:before="60" w:after="60"/>
              <w:jc w:val="center"/>
              <w:rPr>
                <w:rFonts w:ascii="Times New Roman" w:hAnsi="Times New Roman"/>
                <w:b/>
                <w:color w:val="000000"/>
              </w:rPr>
            </w:pPr>
            <w:r w:rsidRPr="008A4C06">
              <w:rPr>
                <w:rFonts w:ascii="Times New Roman" w:hAnsi="Times New Roman"/>
                <w:b/>
                <w:color w:val="000000"/>
              </w:rPr>
              <w:t>Текущий контроль</w:t>
            </w:r>
          </w:p>
        </w:tc>
      </w:tr>
      <w:tr w:rsidR="007914B8" w:rsidRPr="008A4C06" w:rsidTr="00133174">
        <w:trPr>
          <w:trHeight w:val="20"/>
          <w:jc w:val="center"/>
        </w:trPr>
        <w:tc>
          <w:tcPr>
            <w:tcW w:w="1432" w:type="pct"/>
          </w:tcPr>
          <w:p w:rsidR="007914B8" w:rsidRPr="008A4C06" w:rsidRDefault="007914B8" w:rsidP="00133174">
            <w:pPr>
              <w:rPr>
                <w:rFonts w:ascii="Times New Roman" w:hAnsi="Times New Roman"/>
                <w:color w:val="000000"/>
              </w:rPr>
            </w:pPr>
            <w:r w:rsidRPr="008A4C06">
              <w:rPr>
                <w:rFonts w:ascii="Times New Roman" w:hAnsi="Times New Roman"/>
                <w:color w:val="000000"/>
              </w:rPr>
              <w:t>Контрольные работы (</w:t>
            </w:r>
            <w:proofErr w:type="spellStart"/>
            <w:r w:rsidRPr="008A4C06">
              <w:rPr>
                <w:rFonts w:ascii="Times New Roman" w:hAnsi="Times New Roman"/>
                <w:color w:val="000000"/>
              </w:rPr>
              <w:t>КРб</w:t>
            </w:r>
            <w:proofErr w:type="spellEnd"/>
            <w:r w:rsidRPr="008A4C06">
              <w:rPr>
                <w:rFonts w:ascii="Times New Roman" w:hAnsi="Times New Roman"/>
                <w:color w:val="000000"/>
              </w:rPr>
              <w:t>), шт.</w:t>
            </w: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3" w:type="pct"/>
          </w:tcPr>
          <w:p w:rsidR="007914B8" w:rsidRPr="008A4C06" w:rsidRDefault="007914B8" w:rsidP="00133174">
            <w:pPr>
              <w:jc w:val="center"/>
              <w:rPr>
                <w:rFonts w:ascii="Times New Roman" w:hAnsi="Times New Roman"/>
                <w:color w:val="000000"/>
              </w:rPr>
            </w:pPr>
          </w:p>
        </w:tc>
      </w:tr>
      <w:tr w:rsidR="007914B8" w:rsidRPr="008A4C06" w:rsidTr="00133174">
        <w:trPr>
          <w:trHeight w:val="20"/>
          <w:jc w:val="center"/>
        </w:trPr>
        <w:tc>
          <w:tcPr>
            <w:tcW w:w="1432" w:type="pct"/>
          </w:tcPr>
          <w:p w:rsidR="007914B8" w:rsidRPr="008A4C06" w:rsidRDefault="007914B8" w:rsidP="00133174">
            <w:pPr>
              <w:rPr>
                <w:rFonts w:ascii="Times New Roman" w:hAnsi="Times New Roman"/>
                <w:color w:val="000000"/>
              </w:rPr>
            </w:pPr>
            <w:r w:rsidRPr="008A4C06">
              <w:rPr>
                <w:rFonts w:ascii="Times New Roman" w:hAnsi="Times New Roman"/>
                <w:color w:val="000000"/>
              </w:rPr>
              <w:t>Коллоквиумы (</w:t>
            </w:r>
            <w:proofErr w:type="spellStart"/>
            <w:r w:rsidRPr="008A4C06">
              <w:rPr>
                <w:rFonts w:ascii="Times New Roman" w:hAnsi="Times New Roman"/>
                <w:color w:val="000000"/>
              </w:rPr>
              <w:t>Кк</w:t>
            </w:r>
            <w:proofErr w:type="spellEnd"/>
            <w:r w:rsidRPr="008A4C06">
              <w:rPr>
                <w:rFonts w:ascii="Times New Roman" w:hAnsi="Times New Roman"/>
                <w:color w:val="000000"/>
              </w:rPr>
              <w:t>), шт.</w:t>
            </w: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3" w:type="pct"/>
          </w:tcPr>
          <w:p w:rsidR="007914B8" w:rsidRPr="008A4C06" w:rsidRDefault="007914B8" w:rsidP="00133174">
            <w:pPr>
              <w:jc w:val="center"/>
              <w:rPr>
                <w:rFonts w:ascii="Times New Roman" w:hAnsi="Times New Roman"/>
                <w:color w:val="000000"/>
              </w:rPr>
            </w:pPr>
          </w:p>
        </w:tc>
      </w:tr>
      <w:tr w:rsidR="007914B8" w:rsidRPr="008A4C06" w:rsidTr="00133174">
        <w:trPr>
          <w:trHeight w:val="20"/>
          <w:jc w:val="center"/>
        </w:trPr>
        <w:tc>
          <w:tcPr>
            <w:tcW w:w="1432" w:type="pct"/>
          </w:tcPr>
          <w:p w:rsidR="007914B8" w:rsidRPr="008A4C06" w:rsidRDefault="007914B8" w:rsidP="00133174">
            <w:pPr>
              <w:rPr>
                <w:rFonts w:ascii="Times New Roman" w:hAnsi="Times New Roman"/>
                <w:color w:val="000000"/>
              </w:rPr>
            </w:pPr>
            <w:r w:rsidRPr="008A4C06">
              <w:rPr>
                <w:rFonts w:ascii="Times New Roman" w:hAnsi="Times New Roman"/>
                <w:color w:val="000000"/>
              </w:rPr>
              <w:t>Расчетно-графические работы (РГР), шт.</w:t>
            </w: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3" w:type="pct"/>
          </w:tcPr>
          <w:p w:rsidR="007914B8" w:rsidRPr="008A4C06" w:rsidRDefault="007914B8" w:rsidP="00133174">
            <w:pPr>
              <w:jc w:val="center"/>
              <w:rPr>
                <w:rFonts w:ascii="Times New Roman" w:hAnsi="Times New Roman"/>
                <w:color w:val="000000"/>
              </w:rPr>
            </w:pPr>
          </w:p>
        </w:tc>
      </w:tr>
      <w:tr w:rsidR="007914B8" w:rsidRPr="008A4C06" w:rsidTr="00133174">
        <w:trPr>
          <w:trHeight w:val="20"/>
          <w:jc w:val="center"/>
        </w:trPr>
        <w:tc>
          <w:tcPr>
            <w:tcW w:w="1432" w:type="pct"/>
          </w:tcPr>
          <w:p w:rsidR="007914B8" w:rsidRPr="008A4C06" w:rsidRDefault="007914B8" w:rsidP="00133174">
            <w:pPr>
              <w:rPr>
                <w:rFonts w:ascii="Times New Roman" w:hAnsi="Times New Roman"/>
                <w:color w:val="000000"/>
              </w:rPr>
            </w:pPr>
            <w:r w:rsidRPr="008A4C06">
              <w:rPr>
                <w:rFonts w:ascii="Times New Roman" w:hAnsi="Times New Roman"/>
                <w:color w:val="000000"/>
              </w:rPr>
              <w:t>Рефераты (</w:t>
            </w:r>
            <w:proofErr w:type="spellStart"/>
            <w:r w:rsidRPr="008A4C06">
              <w:rPr>
                <w:rFonts w:ascii="Times New Roman" w:hAnsi="Times New Roman"/>
                <w:color w:val="000000"/>
              </w:rPr>
              <w:t>Реф</w:t>
            </w:r>
            <w:proofErr w:type="spellEnd"/>
            <w:r w:rsidRPr="008A4C06">
              <w:rPr>
                <w:rFonts w:ascii="Times New Roman" w:hAnsi="Times New Roman"/>
                <w:color w:val="000000"/>
              </w:rPr>
              <w:t>), шт.</w:t>
            </w: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3" w:type="pct"/>
          </w:tcPr>
          <w:p w:rsidR="007914B8" w:rsidRPr="008A4C06" w:rsidRDefault="007914B8" w:rsidP="00133174">
            <w:pPr>
              <w:jc w:val="center"/>
              <w:rPr>
                <w:rFonts w:ascii="Times New Roman" w:hAnsi="Times New Roman"/>
                <w:color w:val="000000"/>
              </w:rPr>
            </w:pPr>
          </w:p>
        </w:tc>
      </w:tr>
      <w:tr w:rsidR="007914B8" w:rsidRPr="008A4C06" w:rsidTr="00133174">
        <w:trPr>
          <w:trHeight w:val="20"/>
          <w:jc w:val="center"/>
        </w:trPr>
        <w:tc>
          <w:tcPr>
            <w:tcW w:w="1432" w:type="pct"/>
          </w:tcPr>
          <w:p w:rsidR="007914B8" w:rsidRPr="008A4C06" w:rsidRDefault="007914B8" w:rsidP="00133174">
            <w:pPr>
              <w:rPr>
                <w:rFonts w:ascii="Times New Roman" w:hAnsi="Times New Roman"/>
                <w:color w:val="000000"/>
              </w:rPr>
            </w:pPr>
            <w:r w:rsidRPr="008A4C06">
              <w:rPr>
                <w:rFonts w:ascii="Times New Roman" w:hAnsi="Times New Roman"/>
                <w:color w:val="000000"/>
              </w:rPr>
              <w:t>Курсовые проекты (КП), шт.</w:t>
            </w: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3" w:type="pct"/>
          </w:tcPr>
          <w:p w:rsidR="007914B8" w:rsidRPr="008A4C06" w:rsidRDefault="007914B8" w:rsidP="00133174">
            <w:pPr>
              <w:jc w:val="center"/>
              <w:rPr>
                <w:rFonts w:ascii="Times New Roman" w:hAnsi="Times New Roman"/>
                <w:color w:val="000000"/>
              </w:rPr>
            </w:pPr>
          </w:p>
        </w:tc>
      </w:tr>
      <w:tr w:rsidR="007914B8" w:rsidRPr="008A4C06" w:rsidTr="00133174">
        <w:trPr>
          <w:trHeight w:val="20"/>
          <w:jc w:val="center"/>
        </w:trPr>
        <w:tc>
          <w:tcPr>
            <w:tcW w:w="1432" w:type="pct"/>
          </w:tcPr>
          <w:p w:rsidR="007914B8" w:rsidRPr="008A4C06" w:rsidRDefault="007914B8" w:rsidP="00133174">
            <w:pPr>
              <w:rPr>
                <w:rFonts w:ascii="Times New Roman" w:hAnsi="Times New Roman"/>
                <w:color w:val="000000"/>
              </w:rPr>
            </w:pPr>
            <w:r w:rsidRPr="008A4C06">
              <w:rPr>
                <w:rFonts w:ascii="Times New Roman" w:hAnsi="Times New Roman"/>
                <w:color w:val="000000"/>
              </w:rPr>
              <w:t>Курсовые работы (КР), шт.</w:t>
            </w: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3" w:type="pct"/>
          </w:tcPr>
          <w:p w:rsidR="007914B8" w:rsidRPr="008A4C06" w:rsidRDefault="007914B8" w:rsidP="00133174">
            <w:pPr>
              <w:jc w:val="center"/>
              <w:rPr>
                <w:rFonts w:ascii="Times New Roman" w:hAnsi="Times New Roman"/>
                <w:color w:val="000000"/>
              </w:rPr>
            </w:pPr>
          </w:p>
        </w:tc>
      </w:tr>
      <w:tr w:rsidR="007914B8" w:rsidRPr="008A4C06" w:rsidTr="00133174">
        <w:trPr>
          <w:trHeight w:val="20"/>
          <w:jc w:val="center"/>
        </w:trPr>
        <w:tc>
          <w:tcPr>
            <w:tcW w:w="5000" w:type="pct"/>
            <w:gridSpan w:val="7"/>
          </w:tcPr>
          <w:p w:rsidR="007914B8" w:rsidRPr="008A4C06" w:rsidRDefault="007914B8" w:rsidP="00133174">
            <w:pPr>
              <w:spacing w:before="60" w:after="60"/>
              <w:jc w:val="center"/>
              <w:rPr>
                <w:rFonts w:ascii="Times New Roman" w:hAnsi="Times New Roman"/>
                <w:b/>
                <w:color w:val="000000"/>
              </w:rPr>
            </w:pPr>
            <w:r w:rsidRPr="008A4C06">
              <w:rPr>
                <w:rFonts w:ascii="Times New Roman" w:hAnsi="Times New Roman"/>
                <w:b/>
                <w:color w:val="000000"/>
              </w:rPr>
              <w:t>Промежуточная аттестация</w:t>
            </w:r>
          </w:p>
        </w:tc>
      </w:tr>
      <w:tr w:rsidR="007914B8" w:rsidRPr="008A4C06" w:rsidTr="00133174">
        <w:trPr>
          <w:trHeight w:val="20"/>
          <w:jc w:val="center"/>
        </w:trPr>
        <w:tc>
          <w:tcPr>
            <w:tcW w:w="1432" w:type="pct"/>
          </w:tcPr>
          <w:p w:rsidR="007914B8" w:rsidRPr="008A4C06" w:rsidRDefault="007914B8" w:rsidP="00133174">
            <w:pPr>
              <w:rPr>
                <w:rFonts w:ascii="Times New Roman" w:hAnsi="Times New Roman"/>
                <w:color w:val="000000"/>
              </w:rPr>
            </w:pPr>
            <w:r w:rsidRPr="008A4C06">
              <w:rPr>
                <w:rFonts w:ascii="Times New Roman" w:hAnsi="Times New Roman"/>
                <w:color w:val="000000"/>
              </w:rPr>
              <w:t>Зачеты, (З), шт.</w:t>
            </w: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3" w:type="pct"/>
          </w:tcPr>
          <w:p w:rsidR="007914B8" w:rsidRPr="008A4C06" w:rsidRDefault="007914B8" w:rsidP="00133174">
            <w:pPr>
              <w:jc w:val="center"/>
              <w:rPr>
                <w:rFonts w:ascii="Times New Roman" w:hAnsi="Times New Roman"/>
                <w:color w:val="000000"/>
              </w:rPr>
            </w:pPr>
          </w:p>
        </w:tc>
      </w:tr>
      <w:tr w:rsidR="007914B8" w:rsidRPr="008A4C06" w:rsidTr="00133174">
        <w:trPr>
          <w:trHeight w:val="20"/>
          <w:jc w:val="center"/>
        </w:trPr>
        <w:tc>
          <w:tcPr>
            <w:tcW w:w="1432" w:type="pct"/>
          </w:tcPr>
          <w:p w:rsidR="007914B8" w:rsidRPr="008A4C06" w:rsidRDefault="007914B8" w:rsidP="00133174">
            <w:pPr>
              <w:rPr>
                <w:rFonts w:ascii="Times New Roman" w:hAnsi="Times New Roman"/>
                <w:color w:val="000000"/>
              </w:rPr>
            </w:pPr>
            <w:r w:rsidRPr="008A4C06">
              <w:rPr>
                <w:rFonts w:ascii="Times New Roman" w:hAnsi="Times New Roman"/>
                <w:color w:val="000000"/>
              </w:rPr>
              <w:t>Экзамены, (Э), шт.</w:t>
            </w: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5" w:type="pct"/>
          </w:tcPr>
          <w:p w:rsidR="007914B8" w:rsidRPr="008A4C06" w:rsidRDefault="007914B8" w:rsidP="00133174">
            <w:pPr>
              <w:jc w:val="center"/>
              <w:rPr>
                <w:rFonts w:ascii="Times New Roman" w:hAnsi="Times New Roman"/>
                <w:color w:val="000000"/>
              </w:rPr>
            </w:pPr>
          </w:p>
        </w:tc>
        <w:tc>
          <w:tcPr>
            <w:tcW w:w="593" w:type="pct"/>
          </w:tcPr>
          <w:p w:rsidR="007914B8" w:rsidRPr="008A4C06" w:rsidRDefault="007914B8" w:rsidP="00133174">
            <w:pPr>
              <w:jc w:val="center"/>
              <w:rPr>
                <w:rFonts w:ascii="Times New Roman" w:hAnsi="Times New Roman"/>
                <w:color w:val="000000"/>
              </w:rPr>
            </w:pPr>
          </w:p>
        </w:tc>
      </w:tr>
    </w:tbl>
    <w:p w:rsidR="007914B8" w:rsidRPr="008A4C06" w:rsidRDefault="007914B8" w:rsidP="007914B8">
      <w:pPr>
        <w:ind w:firstLine="720"/>
        <w:rPr>
          <w:rFonts w:ascii="Times New Roman" w:hAnsi="Times New Roman"/>
          <w:i/>
          <w:iCs/>
          <w:color w:val="000000"/>
        </w:rPr>
      </w:pPr>
    </w:p>
    <w:p w:rsidR="007914B8" w:rsidRPr="008A4C06" w:rsidRDefault="007914B8" w:rsidP="007914B8">
      <w:pPr>
        <w:ind w:firstLine="720"/>
        <w:rPr>
          <w:rFonts w:ascii="Times New Roman" w:hAnsi="Times New Roman"/>
          <w:bCs/>
          <w:color w:val="000000"/>
        </w:rPr>
      </w:pPr>
    </w:p>
    <w:p w:rsidR="007914B8" w:rsidRPr="008A4C06" w:rsidRDefault="007914B8" w:rsidP="007914B8">
      <w:pPr>
        <w:ind w:firstLine="720"/>
        <w:rPr>
          <w:rFonts w:ascii="Times New Roman" w:hAnsi="Times New Roman"/>
          <w:b/>
          <w:bCs/>
          <w:color w:val="000000"/>
        </w:rPr>
      </w:pPr>
      <w:r w:rsidRPr="008A4C06">
        <w:rPr>
          <w:rFonts w:ascii="Times New Roman" w:hAnsi="Times New Roman"/>
          <w:b/>
          <w:color w:val="000000"/>
        </w:rPr>
        <w:t>4. Содержание и результаты обучения</w:t>
      </w:r>
    </w:p>
    <w:p w:rsidR="007914B8" w:rsidRPr="008A4C06" w:rsidRDefault="007914B8" w:rsidP="007914B8">
      <w:pPr>
        <w:ind w:firstLine="720"/>
        <w:rPr>
          <w:rFonts w:ascii="Times New Roman" w:hAnsi="Times New Roman"/>
          <w:color w:val="000000"/>
        </w:rPr>
      </w:pPr>
      <w:r w:rsidRPr="008A4C06">
        <w:rPr>
          <w:rFonts w:ascii="Times New Roman" w:hAnsi="Times New Roman"/>
          <w:color w:val="000000"/>
        </w:rPr>
        <w:t>Вклад дисциплины в формирование результатов обучения выпускника (компетенций) и достижение обобщённых результатов обучения (описаны в разделе 1) происходит путём освоения содержания обучения и достижения частных результатов обучения, описанных в данном разделе.</w:t>
      </w:r>
    </w:p>
    <w:p w:rsidR="007914B8" w:rsidRPr="008A4C06" w:rsidRDefault="007914B8" w:rsidP="007914B8">
      <w:pPr>
        <w:ind w:firstLine="720"/>
        <w:rPr>
          <w:rFonts w:ascii="Times New Roman" w:hAnsi="Times New Roman"/>
          <w:iCs/>
          <w:color w:val="000000"/>
        </w:rPr>
      </w:pPr>
    </w:p>
    <w:p w:rsidR="007914B8" w:rsidRPr="008A4C06" w:rsidRDefault="007914B8" w:rsidP="007914B8">
      <w:pPr>
        <w:ind w:firstLine="720"/>
        <w:rPr>
          <w:rFonts w:ascii="Times New Roman" w:hAnsi="Times New Roman"/>
          <w:iCs/>
          <w:color w:val="000000"/>
        </w:rPr>
      </w:pPr>
    </w:p>
    <w:p w:rsidR="007914B8" w:rsidRPr="008A4C06" w:rsidRDefault="007914B8" w:rsidP="007914B8">
      <w:pPr>
        <w:ind w:firstLine="720"/>
        <w:rPr>
          <w:rFonts w:ascii="Times New Roman" w:hAnsi="Times New Roman"/>
          <w:iCs/>
          <w:color w:val="000000"/>
        </w:rPr>
      </w:pPr>
    </w:p>
    <w:p w:rsidR="007914B8" w:rsidRPr="008A4C06" w:rsidRDefault="007914B8" w:rsidP="007914B8">
      <w:pPr>
        <w:ind w:firstLine="720"/>
        <w:rPr>
          <w:rFonts w:ascii="Times New Roman" w:hAnsi="Times New Roman"/>
          <w:iCs/>
          <w:color w:val="000000"/>
        </w:rPr>
      </w:pPr>
    </w:p>
    <w:p w:rsidR="007914B8" w:rsidRPr="008A4C06" w:rsidRDefault="007914B8" w:rsidP="007914B8">
      <w:pPr>
        <w:ind w:firstLine="720"/>
        <w:rPr>
          <w:rFonts w:ascii="Times New Roman" w:hAnsi="Times New Roman"/>
          <w:iCs/>
          <w:color w:val="000000"/>
        </w:rPr>
      </w:pPr>
    </w:p>
    <w:p w:rsidR="007914B8" w:rsidRPr="008A4C06" w:rsidRDefault="007914B8" w:rsidP="007914B8">
      <w:pPr>
        <w:ind w:firstLine="720"/>
        <w:rPr>
          <w:rFonts w:ascii="Times New Roman" w:hAnsi="Times New Roman"/>
          <w:iCs/>
          <w:color w:val="000000"/>
        </w:rPr>
      </w:pPr>
    </w:p>
    <w:p w:rsidR="007914B8" w:rsidRPr="008A4C06" w:rsidRDefault="007914B8" w:rsidP="007914B8">
      <w:pPr>
        <w:ind w:firstLine="720"/>
        <w:rPr>
          <w:rFonts w:ascii="Times New Roman" w:hAnsi="Times New Roman"/>
          <w:iCs/>
          <w:color w:val="000000"/>
        </w:rPr>
      </w:pPr>
    </w:p>
    <w:p w:rsidR="007914B8" w:rsidRPr="008A4C06" w:rsidRDefault="007914B8" w:rsidP="007914B8">
      <w:pPr>
        <w:ind w:firstLine="720"/>
        <w:rPr>
          <w:rFonts w:ascii="Times New Roman" w:hAnsi="Times New Roman"/>
          <w:b/>
          <w:bCs/>
          <w:color w:val="000000"/>
        </w:rPr>
      </w:pPr>
      <w:r w:rsidRPr="008A4C06">
        <w:rPr>
          <w:rFonts w:ascii="Times New Roman" w:hAnsi="Times New Roman"/>
          <w:b/>
          <w:color w:val="000000"/>
        </w:rPr>
        <w:t>4.1.</w:t>
      </w:r>
      <w:r w:rsidRPr="008A4C06">
        <w:rPr>
          <w:rFonts w:ascii="Times New Roman" w:hAnsi="Times New Roman"/>
          <w:color w:val="000000"/>
        </w:rPr>
        <w:t xml:space="preserve"> </w:t>
      </w:r>
      <w:r w:rsidRPr="008A4C06">
        <w:rPr>
          <w:rFonts w:ascii="Times New Roman" w:hAnsi="Times New Roman"/>
          <w:b/>
          <w:color w:val="000000"/>
        </w:rPr>
        <w:t xml:space="preserve">Разделы дисциплины и виды </w:t>
      </w:r>
      <w:r w:rsidRPr="008A4C06">
        <w:rPr>
          <w:rFonts w:ascii="Times New Roman" w:hAnsi="Times New Roman"/>
          <w:b/>
          <w:bCs/>
          <w:color w:val="000000"/>
        </w:rPr>
        <w:t>учебной работы</w:t>
      </w:r>
    </w:p>
    <w:p w:rsidR="007914B8" w:rsidRPr="008A4C06" w:rsidRDefault="007914B8" w:rsidP="007914B8">
      <w:pPr>
        <w:ind w:firstLine="720"/>
        <w:rPr>
          <w:rFonts w:ascii="Times New Roman" w:hAnsi="Times New Roman"/>
          <w:bCs/>
          <w:color w:val="000000"/>
        </w:rPr>
      </w:pPr>
    </w:p>
    <w:tbl>
      <w:tblPr>
        <w:tblW w:w="1000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2977"/>
        <w:gridCol w:w="580"/>
        <w:gridCol w:w="625"/>
        <w:gridCol w:w="770"/>
        <w:gridCol w:w="579"/>
        <w:gridCol w:w="625"/>
        <w:gridCol w:w="770"/>
        <w:gridCol w:w="656"/>
        <w:gridCol w:w="714"/>
        <w:gridCol w:w="865"/>
      </w:tblGrid>
      <w:tr w:rsidR="007914B8" w:rsidRPr="008A4C06" w:rsidTr="00133174">
        <w:trPr>
          <w:trHeight w:val="379"/>
          <w:tblHeader/>
        </w:trPr>
        <w:tc>
          <w:tcPr>
            <w:tcW w:w="841" w:type="dxa"/>
            <w:vMerge w:val="restart"/>
            <w:noWrap/>
            <w:hideMark/>
          </w:tcPr>
          <w:p w:rsidR="007914B8" w:rsidRPr="008A4C06" w:rsidRDefault="007914B8" w:rsidP="00133174">
            <w:pPr>
              <w:jc w:val="center"/>
              <w:rPr>
                <w:rFonts w:ascii="Times New Roman" w:hAnsi="Times New Roman"/>
                <w:b/>
                <w:color w:val="000000"/>
                <w:sz w:val="20"/>
              </w:rPr>
            </w:pPr>
            <w:r w:rsidRPr="008A4C06">
              <w:rPr>
                <w:rFonts w:ascii="Times New Roman" w:hAnsi="Times New Roman"/>
                <w:b/>
                <w:color w:val="000000"/>
                <w:sz w:val="20"/>
              </w:rPr>
              <w:t xml:space="preserve">№ </w:t>
            </w:r>
          </w:p>
          <w:p w:rsidR="007914B8" w:rsidRPr="008A4C06" w:rsidRDefault="007914B8" w:rsidP="00133174">
            <w:pPr>
              <w:jc w:val="center"/>
              <w:rPr>
                <w:rFonts w:ascii="Times New Roman" w:hAnsi="Times New Roman"/>
                <w:b/>
                <w:color w:val="000000"/>
                <w:sz w:val="20"/>
              </w:rPr>
            </w:pPr>
            <w:proofErr w:type="spellStart"/>
            <w:proofErr w:type="gramStart"/>
            <w:r w:rsidRPr="008A4C06">
              <w:rPr>
                <w:rFonts w:ascii="Times New Roman" w:hAnsi="Times New Roman"/>
                <w:b/>
                <w:color w:val="000000"/>
                <w:sz w:val="20"/>
              </w:rPr>
              <w:t>раз-дела</w:t>
            </w:r>
            <w:proofErr w:type="spellEnd"/>
            <w:proofErr w:type="gramEnd"/>
          </w:p>
        </w:tc>
        <w:tc>
          <w:tcPr>
            <w:tcW w:w="2977" w:type="dxa"/>
            <w:vMerge w:val="restart"/>
            <w:hideMark/>
          </w:tcPr>
          <w:p w:rsidR="007914B8" w:rsidRPr="008A4C06" w:rsidRDefault="007914B8" w:rsidP="00133174">
            <w:pPr>
              <w:jc w:val="center"/>
              <w:rPr>
                <w:rFonts w:ascii="Times New Roman" w:hAnsi="Times New Roman"/>
                <w:b/>
                <w:color w:val="000000"/>
                <w:sz w:val="20"/>
              </w:rPr>
            </w:pPr>
            <w:r w:rsidRPr="008A4C06">
              <w:rPr>
                <w:rFonts w:ascii="Times New Roman" w:hAnsi="Times New Roman"/>
                <w:b/>
                <w:color w:val="000000"/>
                <w:sz w:val="20"/>
              </w:rPr>
              <w:t>Разделы дисциплины, мероприятия текущего контроля</w:t>
            </w:r>
          </w:p>
        </w:tc>
        <w:tc>
          <w:tcPr>
            <w:tcW w:w="1975" w:type="dxa"/>
            <w:gridSpan w:val="3"/>
          </w:tcPr>
          <w:p w:rsidR="007914B8" w:rsidRPr="008A4C06" w:rsidRDefault="007914B8" w:rsidP="00133174">
            <w:pPr>
              <w:jc w:val="center"/>
              <w:rPr>
                <w:rFonts w:ascii="Times New Roman" w:hAnsi="Times New Roman"/>
                <w:b/>
                <w:color w:val="000000"/>
                <w:sz w:val="20"/>
              </w:rPr>
            </w:pPr>
            <w:r w:rsidRPr="008A4C06">
              <w:rPr>
                <w:rFonts w:ascii="Times New Roman" w:hAnsi="Times New Roman"/>
                <w:b/>
                <w:color w:val="000000"/>
                <w:sz w:val="20"/>
              </w:rPr>
              <w:t>Очная форма</w:t>
            </w:r>
          </w:p>
        </w:tc>
        <w:tc>
          <w:tcPr>
            <w:tcW w:w="1974" w:type="dxa"/>
            <w:gridSpan w:val="3"/>
          </w:tcPr>
          <w:p w:rsidR="007914B8" w:rsidRPr="008A4C06" w:rsidRDefault="007914B8" w:rsidP="00133174">
            <w:pPr>
              <w:jc w:val="center"/>
              <w:rPr>
                <w:rFonts w:ascii="Times New Roman" w:hAnsi="Times New Roman"/>
                <w:b/>
                <w:color w:val="000000"/>
                <w:sz w:val="20"/>
              </w:rPr>
            </w:pPr>
            <w:proofErr w:type="spellStart"/>
            <w:r w:rsidRPr="008A4C06">
              <w:rPr>
                <w:rFonts w:ascii="Times New Roman" w:hAnsi="Times New Roman"/>
                <w:b/>
                <w:color w:val="000000"/>
                <w:sz w:val="20"/>
              </w:rPr>
              <w:t>Очно-заочная</w:t>
            </w:r>
            <w:proofErr w:type="spellEnd"/>
            <w:r w:rsidRPr="008A4C06">
              <w:rPr>
                <w:rFonts w:ascii="Times New Roman" w:hAnsi="Times New Roman"/>
                <w:b/>
                <w:color w:val="000000"/>
                <w:sz w:val="20"/>
              </w:rPr>
              <w:t xml:space="preserve"> форма</w:t>
            </w:r>
          </w:p>
        </w:tc>
        <w:tc>
          <w:tcPr>
            <w:tcW w:w="2235" w:type="dxa"/>
            <w:gridSpan w:val="3"/>
            <w:noWrap/>
            <w:hideMark/>
          </w:tcPr>
          <w:p w:rsidR="007914B8" w:rsidRPr="008A4C06" w:rsidRDefault="007914B8" w:rsidP="00133174">
            <w:pPr>
              <w:jc w:val="center"/>
              <w:rPr>
                <w:rFonts w:ascii="Times New Roman" w:hAnsi="Times New Roman"/>
                <w:b/>
                <w:color w:val="000000"/>
                <w:sz w:val="20"/>
              </w:rPr>
            </w:pPr>
            <w:r w:rsidRPr="008A4C06">
              <w:rPr>
                <w:rFonts w:ascii="Times New Roman" w:hAnsi="Times New Roman"/>
                <w:b/>
                <w:color w:val="000000"/>
                <w:sz w:val="20"/>
              </w:rPr>
              <w:t>Заочная форма</w:t>
            </w:r>
          </w:p>
        </w:tc>
      </w:tr>
      <w:tr w:rsidR="007914B8" w:rsidRPr="008A4C06" w:rsidTr="00133174">
        <w:trPr>
          <w:trHeight w:val="529"/>
          <w:tblHeader/>
        </w:trPr>
        <w:tc>
          <w:tcPr>
            <w:tcW w:w="841" w:type="dxa"/>
            <w:vMerge/>
            <w:noWrap/>
            <w:hideMark/>
          </w:tcPr>
          <w:p w:rsidR="007914B8" w:rsidRPr="008A4C06" w:rsidRDefault="007914B8" w:rsidP="00133174">
            <w:pPr>
              <w:jc w:val="center"/>
              <w:rPr>
                <w:rFonts w:ascii="Times New Roman" w:hAnsi="Times New Roman"/>
                <w:b/>
                <w:color w:val="000000"/>
                <w:sz w:val="20"/>
              </w:rPr>
            </w:pPr>
          </w:p>
        </w:tc>
        <w:tc>
          <w:tcPr>
            <w:tcW w:w="2977" w:type="dxa"/>
            <w:vMerge/>
            <w:hideMark/>
          </w:tcPr>
          <w:p w:rsidR="007914B8" w:rsidRPr="008A4C06" w:rsidRDefault="007914B8" w:rsidP="00133174">
            <w:pPr>
              <w:jc w:val="center"/>
              <w:rPr>
                <w:rFonts w:ascii="Times New Roman" w:hAnsi="Times New Roman"/>
                <w:b/>
                <w:color w:val="000000"/>
                <w:sz w:val="20"/>
              </w:rPr>
            </w:pPr>
          </w:p>
        </w:tc>
        <w:tc>
          <w:tcPr>
            <w:tcW w:w="580" w:type="dxa"/>
          </w:tcPr>
          <w:p w:rsidR="007914B8" w:rsidRPr="008A4C06" w:rsidRDefault="007914B8" w:rsidP="00133174">
            <w:pPr>
              <w:jc w:val="center"/>
              <w:rPr>
                <w:rFonts w:ascii="Times New Roman" w:hAnsi="Times New Roman"/>
                <w:b/>
                <w:color w:val="000000"/>
                <w:sz w:val="20"/>
              </w:rPr>
            </w:pPr>
            <w:r w:rsidRPr="008A4C06">
              <w:rPr>
                <w:rFonts w:ascii="Times New Roman" w:hAnsi="Times New Roman"/>
                <w:b/>
                <w:color w:val="000000"/>
                <w:sz w:val="20"/>
              </w:rPr>
              <w:t xml:space="preserve">Л, </w:t>
            </w:r>
            <w:proofErr w:type="spellStart"/>
            <w:r w:rsidRPr="008A4C06">
              <w:rPr>
                <w:rFonts w:ascii="Times New Roman" w:hAnsi="Times New Roman"/>
                <w:b/>
                <w:color w:val="000000"/>
                <w:sz w:val="20"/>
              </w:rPr>
              <w:t>ач</w:t>
            </w:r>
            <w:proofErr w:type="spellEnd"/>
            <w:r w:rsidRPr="008A4C06">
              <w:rPr>
                <w:rFonts w:ascii="Times New Roman" w:hAnsi="Times New Roman"/>
                <w:b/>
                <w:color w:val="000000"/>
                <w:sz w:val="20"/>
              </w:rPr>
              <w:t>.</w:t>
            </w:r>
          </w:p>
        </w:tc>
        <w:tc>
          <w:tcPr>
            <w:tcW w:w="625" w:type="dxa"/>
          </w:tcPr>
          <w:p w:rsidR="007914B8" w:rsidRPr="008A4C06" w:rsidRDefault="007914B8" w:rsidP="00133174">
            <w:pPr>
              <w:jc w:val="center"/>
              <w:rPr>
                <w:rFonts w:ascii="Times New Roman" w:hAnsi="Times New Roman"/>
                <w:b/>
                <w:color w:val="000000"/>
                <w:sz w:val="20"/>
              </w:rPr>
            </w:pPr>
            <w:r w:rsidRPr="008A4C06">
              <w:rPr>
                <w:rFonts w:ascii="Times New Roman" w:hAnsi="Times New Roman"/>
                <w:b/>
                <w:color w:val="000000"/>
                <w:sz w:val="20"/>
              </w:rPr>
              <w:t xml:space="preserve">ПЗ, </w:t>
            </w:r>
            <w:proofErr w:type="spellStart"/>
            <w:r w:rsidRPr="008A4C06">
              <w:rPr>
                <w:rFonts w:ascii="Times New Roman" w:hAnsi="Times New Roman"/>
                <w:b/>
                <w:color w:val="000000"/>
                <w:sz w:val="20"/>
              </w:rPr>
              <w:t>ач</w:t>
            </w:r>
            <w:proofErr w:type="spellEnd"/>
          </w:p>
        </w:tc>
        <w:tc>
          <w:tcPr>
            <w:tcW w:w="770" w:type="dxa"/>
          </w:tcPr>
          <w:p w:rsidR="007914B8" w:rsidRPr="008A4C06" w:rsidRDefault="007914B8" w:rsidP="00133174">
            <w:pPr>
              <w:jc w:val="center"/>
              <w:rPr>
                <w:rFonts w:ascii="Times New Roman" w:hAnsi="Times New Roman"/>
                <w:b/>
                <w:color w:val="000000"/>
                <w:sz w:val="20"/>
              </w:rPr>
            </w:pPr>
            <w:r w:rsidRPr="008A4C06">
              <w:rPr>
                <w:rFonts w:ascii="Times New Roman" w:hAnsi="Times New Roman"/>
                <w:b/>
                <w:color w:val="000000"/>
                <w:sz w:val="20"/>
              </w:rPr>
              <w:t xml:space="preserve">СРС, </w:t>
            </w:r>
            <w:proofErr w:type="spellStart"/>
            <w:r w:rsidRPr="008A4C06">
              <w:rPr>
                <w:rFonts w:ascii="Times New Roman" w:hAnsi="Times New Roman"/>
                <w:b/>
                <w:color w:val="000000"/>
                <w:sz w:val="20"/>
              </w:rPr>
              <w:t>ач</w:t>
            </w:r>
            <w:proofErr w:type="spellEnd"/>
          </w:p>
        </w:tc>
        <w:tc>
          <w:tcPr>
            <w:tcW w:w="579" w:type="dxa"/>
          </w:tcPr>
          <w:p w:rsidR="007914B8" w:rsidRPr="008A4C06" w:rsidRDefault="007914B8" w:rsidP="00133174">
            <w:pPr>
              <w:jc w:val="center"/>
              <w:rPr>
                <w:rFonts w:ascii="Times New Roman" w:hAnsi="Times New Roman"/>
                <w:b/>
                <w:color w:val="000000"/>
                <w:sz w:val="20"/>
              </w:rPr>
            </w:pPr>
            <w:r w:rsidRPr="008A4C06">
              <w:rPr>
                <w:rFonts w:ascii="Times New Roman" w:hAnsi="Times New Roman"/>
                <w:b/>
                <w:color w:val="000000"/>
                <w:sz w:val="20"/>
              </w:rPr>
              <w:t xml:space="preserve">Л, </w:t>
            </w:r>
            <w:proofErr w:type="spellStart"/>
            <w:r w:rsidRPr="008A4C06">
              <w:rPr>
                <w:rFonts w:ascii="Times New Roman" w:hAnsi="Times New Roman"/>
                <w:b/>
                <w:color w:val="000000"/>
                <w:sz w:val="20"/>
              </w:rPr>
              <w:t>ач</w:t>
            </w:r>
            <w:proofErr w:type="spellEnd"/>
            <w:r w:rsidRPr="008A4C06">
              <w:rPr>
                <w:rFonts w:ascii="Times New Roman" w:hAnsi="Times New Roman"/>
                <w:b/>
                <w:color w:val="000000"/>
                <w:sz w:val="20"/>
              </w:rPr>
              <w:t>.</w:t>
            </w:r>
          </w:p>
        </w:tc>
        <w:tc>
          <w:tcPr>
            <w:tcW w:w="625" w:type="dxa"/>
          </w:tcPr>
          <w:p w:rsidR="007914B8" w:rsidRPr="008A4C06" w:rsidRDefault="007914B8" w:rsidP="00133174">
            <w:pPr>
              <w:jc w:val="center"/>
              <w:rPr>
                <w:rFonts w:ascii="Times New Roman" w:hAnsi="Times New Roman"/>
                <w:b/>
                <w:color w:val="000000"/>
                <w:sz w:val="20"/>
              </w:rPr>
            </w:pPr>
            <w:r w:rsidRPr="008A4C06">
              <w:rPr>
                <w:rFonts w:ascii="Times New Roman" w:hAnsi="Times New Roman"/>
                <w:b/>
                <w:color w:val="000000"/>
                <w:sz w:val="20"/>
              </w:rPr>
              <w:t xml:space="preserve">ПЗ, </w:t>
            </w:r>
            <w:proofErr w:type="spellStart"/>
            <w:r w:rsidRPr="008A4C06">
              <w:rPr>
                <w:rFonts w:ascii="Times New Roman" w:hAnsi="Times New Roman"/>
                <w:b/>
                <w:color w:val="000000"/>
                <w:sz w:val="20"/>
              </w:rPr>
              <w:t>ач</w:t>
            </w:r>
            <w:proofErr w:type="spellEnd"/>
          </w:p>
        </w:tc>
        <w:tc>
          <w:tcPr>
            <w:tcW w:w="770" w:type="dxa"/>
          </w:tcPr>
          <w:p w:rsidR="007914B8" w:rsidRPr="008A4C06" w:rsidRDefault="007914B8" w:rsidP="00133174">
            <w:pPr>
              <w:jc w:val="center"/>
              <w:rPr>
                <w:rFonts w:ascii="Times New Roman" w:hAnsi="Times New Roman"/>
                <w:b/>
                <w:color w:val="000000"/>
                <w:sz w:val="20"/>
              </w:rPr>
            </w:pPr>
            <w:r w:rsidRPr="008A4C06">
              <w:rPr>
                <w:rFonts w:ascii="Times New Roman" w:hAnsi="Times New Roman"/>
                <w:b/>
                <w:color w:val="000000"/>
                <w:sz w:val="20"/>
              </w:rPr>
              <w:t xml:space="preserve">СРС, </w:t>
            </w:r>
            <w:proofErr w:type="spellStart"/>
            <w:r w:rsidRPr="008A4C06">
              <w:rPr>
                <w:rFonts w:ascii="Times New Roman" w:hAnsi="Times New Roman"/>
                <w:b/>
                <w:color w:val="000000"/>
                <w:sz w:val="20"/>
              </w:rPr>
              <w:t>ач</w:t>
            </w:r>
            <w:proofErr w:type="spellEnd"/>
          </w:p>
        </w:tc>
        <w:tc>
          <w:tcPr>
            <w:tcW w:w="656" w:type="dxa"/>
            <w:noWrap/>
            <w:hideMark/>
          </w:tcPr>
          <w:p w:rsidR="007914B8" w:rsidRPr="008A4C06" w:rsidRDefault="007914B8" w:rsidP="00133174">
            <w:pPr>
              <w:jc w:val="center"/>
              <w:rPr>
                <w:rFonts w:ascii="Times New Roman" w:hAnsi="Times New Roman"/>
                <w:b/>
                <w:color w:val="000000"/>
                <w:sz w:val="20"/>
              </w:rPr>
            </w:pPr>
            <w:r w:rsidRPr="008A4C06">
              <w:rPr>
                <w:rFonts w:ascii="Times New Roman" w:hAnsi="Times New Roman"/>
                <w:b/>
                <w:color w:val="000000"/>
                <w:sz w:val="20"/>
              </w:rPr>
              <w:t xml:space="preserve">Л, </w:t>
            </w:r>
            <w:proofErr w:type="spellStart"/>
            <w:r w:rsidRPr="008A4C06">
              <w:rPr>
                <w:rFonts w:ascii="Times New Roman" w:hAnsi="Times New Roman"/>
                <w:b/>
                <w:color w:val="000000"/>
                <w:sz w:val="20"/>
              </w:rPr>
              <w:t>ач</w:t>
            </w:r>
            <w:proofErr w:type="spellEnd"/>
            <w:r w:rsidRPr="008A4C06">
              <w:rPr>
                <w:rFonts w:ascii="Times New Roman" w:hAnsi="Times New Roman"/>
                <w:b/>
                <w:color w:val="000000"/>
                <w:sz w:val="20"/>
              </w:rPr>
              <w:t>.</w:t>
            </w:r>
          </w:p>
        </w:tc>
        <w:tc>
          <w:tcPr>
            <w:tcW w:w="714" w:type="dxa"/>
            <w:noWrap/>
            <w:hideMark/>
          </w:tcPr>
          <w:p w:rsidR="007914B8" w:rsidRPr="008A4C06" w:rsidRDefault="007914B8" w:rsidP="00133174">
            <w:pPr>
              <w:jc w:val="center"/>
              <w:rPr>
                <w:rFonts w:ascii="Times New Roman" w:hAnsi="Times New Roman"/>
                <w:b/>
                <w:color w:val="000000"/>
                <w:sz w:val="20"/>
              </w:rPr>
            </w:pPr>
            <w:r w:rsidRPr="008A4C06">
              <w:rPr>
                <w:rFonts w:ascii="Times New Roman" w:hAnsi="Times New Roman"/>
                <w:b/>
                <w:color w:val="000000"/>
                <w:sz w:val="20"/>
              </w:rPr>
              <w:t xml:space="preserve">ПЗ, </w:t>
            </w:r>
            <w:proofErr w:type="spellStart"/>
            <w:r w:rsidRPr="008A4C06">
              <w:rPr>
                <w:rFonts w:ascii="Times New Roman" w:hAnsi="Times New Roman"/>
                <w:b/>
                <w:color w:val="000000"/>
                <w:sz w:val="20"/>
              </w:rPr>
              <w:t>ач</w:t>
            </w:r>
            <w:proofErr w:type="spellEnd"/>
          </w:p>
        </w:tc>
        <w:tc>
          <w:tcPr>
            <w:tcW w:w="865" w:type="dxa"/>
            <w:noWrap/>
            <w:hideMark/>
          </w:tcPr>
          <w:p w:rsidR="007914B8" w:rsidRPr="008A4C06" w:rsidRDefault="007914B8" w:rsidP="00133174">
            <w:pPr>
              <w:jc w:val="center"/>
              <w:rPr>
                <w:rFonts w:ascii="Times New Roman" w:hAnsi="Times New Roman"/>
                <w:b/>
                <w:color w:val="000000"/>
                <w:sz w:val="20"/>
              </w:rPr>
            </w:pPr>
            <w:r w:rsidRPr="008A4C06">
              <w:rPr>
                <w:rFonts w:ascii="Times New Roman" w:hAnsi="Times New Roman"/>
                <w:b/>
                <w:color w:val="000000"/>
                <w:sz w:val="20"/>
              </w:rPr>
              <w:t xml:space="preserve">СРС, </w:t>
            </w:r>
            <w:proofErr w:type="spellStart"/>
            <w:r w:rsidRPr="008A4C06">
              <w:rPr>
                <w:rFonts w:ascii="Times New Roman" w:hAnsi="Times New Roman"/>
                <w:b/>
                <w:color w:val="000000"/>
                <w:sz w:val="20"/>
              </w:rPr>
              <w:t>ач</w:t>
            </w:r>
            <w:proofErr w:type="spellEnd"/>
          </w:p>
        </w:tc>
      </w:tr>
      <w:tr w:rsidR="007914B8" w:rsidRPr="008A4C06" w:rsidTr="00133174">
        <w:trPr>
          <w:trHeight w:val="381"/>
          <w:tblHeader/>
        </w:trPr>
        <w:tc>
          <w:tcPr>
            <w:tcW w:w="841" w:type="dxa"/>
            <w:noWrap/>
          </w:tcPr>
          <w:p w:rsidR="007914B8" w:rsidRPr="008A4C06" w:rsidRDefault="007914B8" w:rsidP="00133174">
            <w:pPr>
              <w:jc w:val="center"/>
              <w:rPr>
                <w:rFonts w:ascii="Times New Roman" w:hAnsi="Times New Roman"/>
                <w:b/>
                <w:color w:val="000000"/>
              </w:rPr>
            </w:pPr>
          </w:p>
        </w:tc>
        <w:tc>
          <w:tcPr>
            <w:tcW w:w="2977" w:type="dxa"/>
          </w:tcPr>
          <w:p w:rsidR="007914B8" w:rsidRPr="008A4C06" w:rsidRDefault="007914B8" w:rsidP="00133174">
            <w:pPr>
              <w:widowControl w:val="0"/>
              <w:rPr>
                <w:rFonts w:ascii="Times New Roman" w:hAnsi="Times New Roman"/>
                <w:color w:val="000000"/>
              </w:rPr>
            </w:pPr>
          </w:p>
        </w:tc>
        <w:tc>
          <w:tcPr>
            <w:tcW w:w="580" w:type="dxa"/>
          </w:tcPr>
          <w:p w:rsidR="007914B8" w:rsidRPr="008A4C06" w:rsidRDefault="007914B8" w:rsidP="00133174">
            <w:pPr>
              <w:widowControl w:val="0"/>
              <w:jc w:val="center"/>
              <w:rPr>
                <w:rFonts w:ascii="Times New Roman" w:hAnsi="Times New Roman"/>
                <w:color w:val="000000"/>
              </w:rPr>
            </w:pPr>
          </w:p>
        </w:tc>
        <w:tc>
          <w:tcPr>
            <w:tcW w:w="625" w:type="dxa"/>
          </w:tcPr>
          <w:p w:rsidR="007914B8" w:rsidRPr="008A4C06" w:rsidRDefault="007914B8" w:rsidP="00133174">
            <w:pPr>
              <w:widowControl w:val="0"/>
              <w:jc w:val="center"/>
              <w:rPr>
                <w:rFonts w:ascii="Times New Roman" w:hAnsi="Times New Roman"/>
                <w:color w:val="000000"/>
              </w:rPr>
            </w:pPr>
          </w:p>
        </w:tc>
        <w:tc>
          <w:tcPr>
            <w:tcW w:w="770" w:type="dxa"/>
          </w:tcPr>
          <w:p w:rsidR="007914B8" w:rsidRPr="008A4C06" w:rsidRDefault="007914B8" w:rsidP="00133174">
            <w:pPr>
              <w:widowControl w:val="0"/>
              <w:jc w:val="center"/>
              <w:rPr>
                <w:rFonts w:ascii="Times New Roman" w:hAnsi="Times New Roman"/>
                <w:color w:val="000000"/>
              </w:rPr>
            </w:pPr>
          </w:p>
        </w:tc>
        <w:tc>
          <w:tcPr>
            <w:tcW w:w="579" w:type="dxa"/>
          </w:tcPr>
          <w:p w:rsidR="007914B8" w:rsidRPr="008A4C06" w:rsidRDefault="007914B8" w:rsidP="00133174">
            <w:pPr>
              <w:jc w:val="center"/>
              <w:rPr>
                <w:rFonts w:ascii="Times New Roman" w:hAnsi="Times New Roman"/>
                <w:b/>
                <w:color w:val="000000"/>
              </w:rPr>
            </w:pPr>
          </w:p>
        </w:tc>
        <w:tc>
          <w:tcPr>
            <w:tcW w:w="625" w:type="dxa"/>
          </w:tcPr>
          <w:p w:rsidR="007914B8" w:rsidRPr="008A4C06" w:rsidRDefault="007914B8" w:rsidP="00133174">
            <w:pPr>
              <w:jc w:val="center"/>
              <w:rPr>
                <w:rFonts w:ascii="Times New Roman" w:hAnsi="Times New Roman"/>
                <w:b/>
                <w:color w:val="000000"/>
              </w:rPr>
            </w:pPr>
          </w:p>
        </w:tc>
        <w:tc>
          <w:tcPr>
            <w:tcW w:w="770" w:type="dxa"/>
          </w:tcPr>
          <w:p w:rsidR="007914B8" w:rsidRPr="008A4C06" w:rsidRDefault="007914B8" w:rsidP="00133174">
            <w:pPr>
              <w:jc w:val="center"/>
              <w:rPr>
                <w:rFonts w:ascii="Times New Roman" w:hAnsi="Times New Roman"/>
                <w:b/>
                <w:color w:val="000000"/>
              </w:rPr>
            </w:pPr>
          </w:p>
        </w:tc>
        <w:tc>
          <w:tcPr>
            <w:tcW w:w="656" w:type="dxa"/>
            <w:noWrap/>
          </w:tcPr>
          <w:p w:rsidR="007914B8" w:rsidRPr="008A4C06" w:rsidRDefault="007914B8" w:rsidP="00133174">
            <w:pPr>
              <w:jc w:val="center"/>
              <w:rPr>
                <w:rFonts w:ascii="Times New Roman" w:hAnsi="Times New Roman"/>
                <w:b/>
                <w:color w:val="000000"/>
              </w:rPr>
            </w:pPr>
          </w:p>
        </w:tc>
        <w:tc>
          <w:tcPr>
            <w:tcW w:w="714" w:type="dxa"/>
            <w:noWrap/>
          </w:tcPr>
          <w:p w:rsidR="007914B8" w:rsidRPr="008A4C06" w:rsidRDefault="007914B8" w:rsidP="00133174">
            <w:pPr>
              <w:jc w:val="center"/>
              <w:rPr>
                <w:rFonts w:ascii="Times New Roman" w:hAnsi="Times New Roman"/>
                <w:b/>
                <w:color w:val="000000"/>
              </w:rPr>
            </w:pPr>
          </w:p>
        </w:tc>
        <w:tc>
          <w:tcPr>
            <w:tcW w:w="865" w:type="dxa"/>
            <w:noWrap/>
          </w:tcPr>
          <w:p w:rsidR="007914B8" w:rsidRPr="008A4C06" w:rsidRDefault="007914B8" w:rsidP="00133174">
            <w:pPr>
              <w:jc w:val="center"/>
              <w:rPr>
                <w:rFonts w:ascii="Times New Roman" w:hAnsi="Times New Roman"/>
                <w:b/>
                <w:color w:val="000000"/>
              </w:rPr>
            </w:pPr>
          </w:p>
        </w:tc>
      </w:tr>
      <w:tr w:rsidR="007914B8" w:rsidRPr="008A4C06" w:rsidTr="00133174">
        <w:trPr>
          <w:trHeight w:val="381"/>
          <w:tblHeader/>
        </w:trPr>
        <w:tc>
          <w:tcPr>
            <w:tcW w:w="841" w:type="dxa"/>
            <w:noWrap/>
          </w:tcPr>
          <w:p w:rsidR="007914B8" w:rsidRPr="008A4C06" w:rsidRDefault="007914B8" w:rsidP="00133174">
            <w:pPr>
              <w:jc w:val="center"/>
              <w:rPr>
                <w:rFonts w:ascii="Times New Roman" w:hAnsi="Times New Roman"/>
                <w:b/>
                <w:color w:val="000000"/>
              </w:rPr>
            </w:pPr>
          </w:p>
        </w:tc>
        <w:tc>
          <w:tcPr>
            <w:tcW w:w="2977" w:type="dxa"/>
          </w:tcPr>
          <w:p w:rsidR="007914B8" w:rsidRPr="008A4C06" w:rsidRDefault="007914B8" w:rsidP="00133174">
            <w:pPr>
              <w:widowControl w:val="0"/>
              <w:rPr>
                <w:rFonts w:ascii="Times New Roman" w:hAnsi="Times New Roman"/>
                <w:color w:val="000000"/>
              </w:rPr>
            </w:pPr>
          </w:p>
        </w:tc>
        <w:tc>
          <w:tcPr>
            <w:tcW w:w="580" w:type="dxa"/>
          </w:tcPr>
          <w:p w:rsidR="007914B8" w:rsidRPr="008A4C06" w:rsidRDefault="007914B8" w:rsidP="00133174">
            <w:pPr>
              <w:widowControl w:val="0"/>
              <w:jc w:val="center"/>
              <w:rPr>
                <w:rFonts w:ascii="Times New Roman" w:hAnsi="Times New Roman"/>
                <w:color w:val="000000"/>
              </w:rPr>
            </w:pPr>
          </w:p>
        </w:tc>
        <w:tc>
          <w:tcPr>
            <w:tcW w:w="625" w:type="dxa"/>
          </w:tcPr>
          <w:p w:rsidR="007914B8" w:rsidRPr="008A4C06" w:rsidRDefault="007914B8" w:rsidP="00133174">
            <w:pPr>
              <w:widowControl w:val="0"/>
              <w:jc w:val="center"/>
              <w:rPr>
                <w:rFonts w:ascii="Times New Roman" w:hAnsi="Times New Roman"/>
                <w:color w:val="000000"/>
              </w:rPr>
            </w:pPr>
          </w:p>
        </w:tc>
        <w:tc>
          <w:tcPr>
            <w:tcW w:w="770" w:type="dxa"/>
          </w:tcPr>
          <w:p w:rsidR="007914B8" w:rsidRPr="008A4C06" w:rsidRDefault="007914B8" w:rsidP="00133174">
            <w:pPr>
              <w:widowControl w:val="0"/>
              <w:jc w:val="center"/>
              <w:rPr>
                <w:rFonts w:ascii="Times New Roman" w:hAnsi="Times New Roman"/>
                <w:color w:val="000000"/>
              </w:rPr>
            </w:pPr>
          </w:p>
        </w:tc>
        <w:tc>
          <w:tcPr>
            <w:tcW w:w="579" w:type="dxa"/>
          </w:tcPr>
          <w:p w:rsidR="007914B8" w:rsidRPr="008A4C06" w:rsidRDefault="007914B8" w:rsidP="00133174">
            <w:pPr>
              <w:jc w:val="center"/>
              <w:rPr>
                <w:rFonts w:ascii="Times New Roman" w:hAnsi="Times New Roman"/>
                <w:b/>
                <w:color w:val="000000"/>
              </w:rPr>
            </w:pPr>
          </w:p>
        </w:tc>
        <w:tc>
          <w:tcPr>
            <w:tcW w:w="625" w:type="dxa"/>
          </w:tcPr>
          <w:p w:rsidR="007914B8" w:rsidRPr="008A4C06" w:rsidRDefault="007914B8" w:rsidP="00133174">
            <w:pPr>
              <w:jc w:val="center"/>
              <w:rPr>
                <w:rFonts w:ascii="Times New Roman" w:hAnsi="Times New Roman"/>
                <w:b/>
                <w:color w:val="000000"/>
              </w:rPr>
            </w:pPr>
          </w:p>
        </w:tc>
        <w:tc>
          <w:tcPr>
            <w:tcW w:w="770" w:type="dxa"/>
          </w:tcPr>
          <w:p w:rsidR="007914B8" w:rsidRPr="008A4C06" w:rsidRDefault="007914B8" w:rsidP="00133174">
            <w:pPr>
              <w:jc w:val="center"/>
              <w:rPr>
                <w:rFonts w:ascii="Times New Roman" w:hAnsi="Times New Roman"/>
                <w:b/>
                <w:color w:val="000000"/>
              </w:rPr>
            </w:pPr>
          </w:p>
        </w:tc>
        <w:tc>
          <w:tcPr>
            <w:tcW w:w="656" w:type="dxa"/>
            <w:noWrap/>
          </w:tcPr>
          <w:p w:rsidR="007914B8" w:rsidRPr="008A4C06" w:rsidRDefault="007914B8" w:rsidP="00133174">
            <w:pPr>
              <w:jc w:val="center"/>
              <w:rPr>
                <w:rFonts w:ascii="Times New Roman" w:hAnsi="Times New Roman"/>
                <w:b/>
                <w:color w:val="000000"/>
              </w:rPr>
            </w:pPr>
          </w:p>
        </w:tc>
        <w:tc>
          <w:tcPr>
            <w:tcW w:w="714" w:type="dxa"/>
            <w:noWrap/>
          </w:tcPr>
          <w:p w:rsidR="007914B8" w:rsidRPr="008A4C06" w:rsidRDefault="007914B8" w:rsidP="00133174">
            <w:pPr>
              <w:jc w:val="center"/>
              <w:rPr>
                <w:rFonts w:ascii="Times New Roman" w:hAnsi="Times New Roman"/>
                <w:b/>
                <w:color w:val="000000"/>
              </w:rPr>
            </w:pPr>
          </w:p>
        </w:tc>
        <w:tc>
          <w:tcPr>
            <w:tcW w:w="865" w:type="dxa"/>
            <w:noWrap/>
          </w:tcPr>
          <w:p w:rsidR="007914B8" w:rsidRPr="008A4C06" w:rsidRDefault="007914B8" w:rsidP="00133174">
            <w:pPr>
              <w:jc w:val="center"/>
              <w:rPr>
                <w:rFonts w:ascii="Times New Roman" w:hAnsi="Times New Roman"/>
                <w:b/>
                <w:color w:val="000000"/>
              </w:rPr>
            </w:pPr>
          </w:p>
        </w:tc>
      </w:tr>
      <w:tr w:rsidR="007914B8" w:rsidRPr="008A4C06" w:rsidTr="00133174">
        <w:trPr>
          <w:trHeight w:val="381"/>
          <w:tblHeader/>
        </w:trPr>
        <w:tc>
          <w:tcPr>
            <w:tcW w:w="841" w:type="dxa"/>
            <w:noWrap/>
          </w:tcPr>
          <w:p w:rsidR="007914B8" w:rsidRPr="008A4C06" w:rsidRDefault="007914B8" w:rsidP="00133174">
            <w:pPr>
              <w:jc w:val="center"/>
              <w:rPr>
                <w:rFonts w:ascii="Times New Roman" w:hAnsi="Times New Roman"/>
                <w:b/>
                <w:color w:val="000000"/>
              </w:rPr>
            </w:pPr>
          </w:p>
        </w:tc>
        <w:tc>
          <w:tcPr>
            <w:tcW w:w="2977" w:type="dxa"/>
          </w:tcPr>
          <w:p w:rsidR="007914B8" w:rsidRPr="008A4C06" w:rsidRDefault="007914B8" w:rsidP="00133174">
            <w:pPr>
              <w:widowControl w:val="0"/>
              <w:rPr>
                <w:rFonts w:ascii="Times New Roman" w:hAnsi="Times New Roman"/>
                <w:color w:val="000000"/>
              </w:rPr>
            </w:pPr>
          </w:p>
        </w:tc>
        <w:tc>
          <w:tcPr>
            <w:tcW w:w="580" w:type="dxa"/>
          </w:tcPr>
          <w:p w:rsidR="007914B8" w:rsidRPr="008A4C06" w:rsidRDefault="007914B8" w:rsidP="00133174">
            <w:pPr>
              <w:widowControl w:val="0"/>
              <w:jc w:val="center"/>
              <w:rPr>
                <w:rFonts w:ascii="Times New Roman" w:hAnsi="Times New Roman"/>
                <w:color w:val="000000"/>
              </w:rPr>
            </w:pPr>
          </w:p>
        </w:tc>
        <w:tc>
          <w:tcPr>
            <w:tcW w:w="625" w:type="dxa"/>
          </w:tcPr>
          <w:p w:rsidR="007914B8" w:rsidRPr="008A4C06" w:rsidRDefault="007914B8" w:rsidP="00133174">
            <w:pPr>
              <w:widowControl w:val="0"/>
              <w:jc w:val="center"/>
              <w:rPr>
                <w:rFonts w:ascii="Times New Roman" w:hAnsi="Times New Roman"/>
                <w:color w:val="000000"/>
              </w:rPr>
            </w:pPr>
          </w:p>
        </w:tc>
        <w:tc>
          <w:tcPr>
            <w:tcW w:w="770" w:type="dxa"/>
          </w:tcPr>
          <w:p w:rsidR="007914B8" w:rsidRPr="008A4C06" w:rsidRDefault="007914B8" w:rsidP="00133174">
            <w:pPr>
              <w:widowControl w:val="0"/>
              <w:jc w:val="center"/>
              <w:rPr>
                <w:rFonts w:ascii="Times New Roman" w:hAnsi="Times New Roman"/>
                <w:color w:val="000000"/>
              </w:rPr>
            </w:pPr>
          </w:p>
        </w:tc>
        <w:tc>
          <w:tcPr>
            <w:tcW w:w="579" w:type="dxa"/>
          </w:tcPr>
          <w:p w:rsidR="007914B8" w:rsidRPr="008A4C06" w:rsidRDefault="007914B8" w:rsidP="00133174">
            <w:pPr>
              <w:jc w:val="center"/>
              <w:rPr>
                <w:rFonts w:ascii="Times New Roman" w:hAnsi="Times New Roman"/>
                <w:b/>
                <w:color w:val="000000"/>
              </w:rPr>
            </w:pPr>
          </w:p>
        </w:tc>
        <w:tc>
          <w:tcPr>
            <w:tcW w:w="625" w:type="dxa"/>
          </w:tcPr>
          <w:p w:rsidR="007914B8" w:rsidRPr="008A4C06" w:rsidRDefault="007914B8" w:rsidP="00133174">
            <w:pPr>
              <w:jc w:val="center"/>
              <w:rPr>
                <w:rFonts w:ascii="Times New Roman" w:hAnsi="Times New Roman"/>
                <w:b/>
                <w:color w:val="000000"/>
              </w:rPr>
            </w:pPr>
          </w:p>
        </w:tc>
        <w:tc>
          <w:tcPr>
            <w:tcW w:w="770" w:type="dxa"/>
          </w:tcPr>
          <w:p w:rsidR="007914B8" w:rsidRPr="008A4C06" w:rsidRDefault="007914B8" w:rsidP="00133174">
            <w:pPr>
              <w:jc w:val="center"/>
              <w:rPr>
                <w:rFonts w:ascii="Times New Roman" w:hAnsi="Times New Roman"/>
                <w:b/>
                <w:color w:val="000000"/>
              </w:rPr>
            </w:pPr>
          </w:p>
        </w:tc>
        <w:tc>
          <w:tcPr>
            <w:tcW w:w="656" w:type="dxa"/>
            <w:noWrap/>
          </w:tcPr>
          <w:p w:rsidR="007914B8" w:rsidRPr="008A4C06" w:rsidRDefault="007914B8" w:rsidP="00133174">
            <w:pPr>
              <w:jc w:val="center"/>
              <w:rPr>
                <w:rFonts w:ascii="Times New Roman" w:hAnsi="Times New Roman"/>
                <w:b/>
                <w:color w:val="000000"/>
              </w:rPr>
            </w:pPr>
          </w:p>
        </w:tc>
        <w:tc>
          <w:tcPr>
            <w:tcW w:w="714" w:type="dxa"/>
            <w:noWrap/>
          </w:tcPr>
          <w:p w:rsidR="007914B8" w:rsidRPr="008A4C06" w:rsidRDefault="007914B8" w:rsidP="00133174">
            <w:pPr>
              <w:jc w:val="center"/>
              <w:rPr>
                <w:rFonts w:ascii="Times New Roman" w:hAnsi="Times New Roman"/>
                <w:b/>
                <w:color w:val="000000"/>
              </w:rPr>
            </w:pPr>
          </w:p>
        </w:tc>
        <w:tc>
          <w:tcPr>
            <w:tcW w:w="865" w:type="dxa"/>
            <w:noWrap/>
          </w:tcPr>
          <w:p w:rsidR="007914B8" w:rsidRPr="008A4C06" w:rsidRDefault="007914B8" w:rsidP="00133174">
            <w:pPr>
              <w:jc w:val="center"/>
              <w:rPr>
                <w:rFonts w:ascii="Times New Roman" w:hAnsi="Times New Roman"/>
                <w:b/>
                <w:color w:val="000000"/>
              </w:rPr>
            </w:pPr>
          </w:p>
        </w:tc>
      </w:tr>
      <w:tr w:rsidR="007914B8" w:rsidRPr="008A4C06" w:rsidTr="00133174">
        <w:trPr>
          <w:trHeight w:val="381"/>
          <w:tblHeader/>
        </w:trPr>
        <w:tc>
          <w:tcPr>
            <w:tcW w:w="841" w:type="dxa"/>
            <w:noWrap/>
          </w:tcPr>
          <w:p w:rsidR="007914B8" w:rsidRPr="008A4C06" w:rsidRDefault="007914B8" w:rsidP="00133174">
            <w:pPr>
              <w:jc w:val="center"/>
              <w:rPr>
                <w:rFonts w:ascii="Times New Roman" w:hAnsi="Times New Roman"/>
                <w:b/>
                <w:color w:val="000000"/>
              </w:rPr>
            </w:pPr>
          </w:p>
        </w:tc>
        <w:tc>
          <w:tcPr>
            <w:tcW w:w="2977" w:type="dxa"/>
          </w:tcPr>
          <w:p w:rsidR="007914B8" w:rsidRPr="008A4C06" w:rsidRDefault="007914B8" w:rsidP="00133174">
            <w:pPr>
              <w:pStyle w:val="a1"/>
              <w:rPr>
                <w:rFonts w:ascii="Times New Roman" w:hAnsi="Times New Roman"/>
                <w:b/>
                <w:sz w:val="24"/>
              </w:rPr>
            </w:pPr>
          </w:p>
        </w:tc>
        <w:tc>
          <w:tcPr>
            <w:tcW w:w="580" w:type="dxa"/>
          </w:tcPr>
          <w:p w:rsidR="007914B8" w:rsidRPr="008A4C06" w:rsidRDefault="007914B8" w:rsidP="00133174">
            <w:pPr>
              <w:widowControl w:val="0"/>
              <w:jc w:val="center"/>
              <w:rPr>
                <w:rFonts w:ascii="Times New Roman" w:hAnsi="Times New Roman"/>
                <w:color w:val="000000"/>
              </w:rPr>
            </w:pPr>
          </w:p>
        </w:tc>
        <w:tc>
          <w:tcPr>
            <w:tcW w:w="625" w:type="dxa"/>
          </w:tcPr>
          <w:p w:rsidR="007914B8" w:rsidRPr="008A4C06" w:rsidRDefault="007914B8" w:rsidP="00133174">
            <w:pPr>
              <w:widowControl w:val="0"/>
              <w:jc w:val="center"/>
              <w:rPr>
                <w:rFonts w:ascii="Times New Roman" w:hAnsi="Times New Roman"/>
                <w:color w:val="000000"/>
              </w:rPr>
            </w:pPr>
          </w:p>
        </w:tc>
        <w:tc>
          <w:tcPr>
            <w:tcW w:w="770" w:type="dxa"/>
          </w:tcPr>
          <w:p w:rsidR="007914B8" w:rsidRPr="008A4C06" w:rsidRDefault="007914B8" w:rsidP="00133174">
            <w:pPr>
              <w:widowControl w:val="0"/>
              <w:jc w:val="center"/>
              <w:rPr>
                <w:rFonts w:ascii="Times New Roman" w:hAnsi="Times New Roman"/>
                <w:color w:val="000000"/>
              </w:rPr>
            </w:pPr>
          </w:p>
        </w:tc>
        <w:tc>
          <w:tcPr>
            <w:tcW w:w="579" w:type="dxa"/>
          </w:tcPr>
          <w:p w:rsidR="007914B8" w:rsidRPr="008A4C06" w:rsidRDefault="007914B8" w:rsidP="00133174">
            <w:pPr>
              <w:jc w:val="center"/>
              <w:rPr>
                <w:rFonts w:ascii="Times New Roman" w:hAnsi="Times New Roman"/>
                <w:b/>
                <w:color w:val="000000"/>
              </w:rPr>
            </w:pPr>
          </w:p>
        </w:tc>
        <w:tc>
          <w:tcPr>
            <w:tcW w:w="625" w:type="dxa"/>
          </w:tcPr>
          <w:p w:rsidR="007914B8" w:rsidRPr="008A4C06" w:rsidRDefault="007914B8" w:rsidP="00133174">
            <w:pPr>
              <w:jc w:val="center"/>
              <w:rPr>
                <w:rFonts w:ascii="Times New Roman" w:hAnsi="Times New Roman"/>
                <w:b/>
                <w:color w:val="000000"/>
              </w:rPr>
            </w:pPr>
          </w:p>
        </w:tc>
        <w:tc>
          <w:tcPr>
            <w:tcW w:w="770" w:type="dxa"/>
          </w:tcPr>
          <w:p w:rsidR="007914B8" w:rsidRPr="008A4C06" w:rsidRDefault="007914B8" w:rsidP="00133174">
            <w:pPr>
              <w:jc w:val="center"/>
              <w:rPr>
                <w:rFonts w:ascii="Times New Roman" w:hAnsi="Times New Roman"/>
                <w:b/>
                <w:color w:val="000000"/>
              </w:rPr>
            </w:pPr>
          </w:p>
        </w:tc>
        <w:tc>
          <w:tcPr>
            <w:tcW w:w="656" w:type="dxa"/>
            <w:noWrap/>
          </w:tcPr>
          <w:p w:rsidR="007914B8" w:rsidRPr="008A4C06" w:rsidRDefault="007914B8" w:rsidP="00133174">
            <w:pPr>
              <w:jc w:val="center"/>
              <w:rPr>
                <w:rFonts w:ascii="Times New Roman" w:hAnsi="Times New Roman"/>
                <w:b/>
                <w:color w:val="000000"/>
              </w:rPr>
            </w:pPr>
          </w:p>
        </w:tc>
        <w:tc>
          <w:tcPr>
            <w:tcW w:w="714" w:type="dxa"/>
            <w:noWrap/>
          </w:tcPr>
          <w:p w:rsidR="007914B8" w:rsidRPr="008A4C06" w:rsidRDefault="007914B8" w:rsidP="00133174">
            <w:pPr>
              <w:jc w:val="center"/>
              <w:rPr>
                <w:rFonts w:ascii="Times New Roman" w:hAnsi="Times New Roman"/>
                <w:b/>
                <w:color w:val="000000"/>
              </w:rPr>
            </w:pPr>
          </w:p>
        </w:tc>
        <w:tc>
          <w:tcPr>
            <w:tcW w:w="865" w:type="dxa"/>
            <w:noWrap/>
          </w:tcPr>
          <w:p w:rsidR="007914B8" w:rsidRPr="008A4C06" w:rsidRDefault="007914B8" w:rsidP="00133174">
            <w:pPr>
              <w:jc w:val="center"/>
              <w:rPr>
                <w:rFonts w:ascii="Times New Roman" w:hAnsi="Times New Roman"/>
                <w:b/>
                <w:color w:val="000000"/>
              </w:rPr>
            </w:pPr>
          </w:p>
        </w:tc>
      </w:tr>
      <w:tr w:rsidR="007914B8" w:rsidRPr="008A4C06" w:rsidTr="00133174">
        <w:trPr>
          <w:trHeight w:val="381"/>
          <w:tblHeader/>
        </w:trPr>
        <w:tc>
          <w:tcPr>
            <w:tcW w:w="841" w:type="dxa"/>
            <w:noWrap/>
          </w:tcPr>
          <w:p w:rsidR="007914B8" w:rsidRPr="008A4C06" w:rsidRDefault="007914B8" w:rsidP="00133174">
            <w:pPr>
              <w:jc w:val="center"/>
              <w:rPr>
                <w:rFonts w:ascii="Times New Roman" w:hAnsi="Times New Roman"/>
                <w:b/>
                <w:color w:val="000000"/>
              </w:rPr>
            </w:pPr>
          </w:p>
        </w:tc>
        <w:tc>
          <w:tcPr>
            <w:tcW w:w="2977" w:type="dxa"/>
          </w:tcPr>
          <w:p w:rsidR="007914B8" w:rsidRPr="008A4C06" w:rsidRDefault="007914B8" w:rsidP="00133174">
            <w:pPr>
              <w:widowControl w:val="0"/>
              <w:jc w:val="right"/>
              <w:rPr>
                <w:rFonts w:ascii="Times New Roman" w:hAnsi="Times New Roman"/>
                <w:b/>
                <w:color w:val="000000"/>
              </w:rPr>
            </w:pPr>
            <w:r w:rsidRPr="008A4C06">
              <w:rPr>
                <w:rFonts w:ascii="Times New Roman" w:hAnsi="Times New Roman"/>
                <w:b/>
                <w:color w:val="000000"/>
              </w:rPr>
              <w:t>Итого по видам учебной работы:</w:t>
            </w:r>
          </w:p>
        </w:tc>
        <w:tc>
          <w:tcPr>
            <w:tcW w:w="580" w:type="dxa"/>
          </w:tcPr>
          <w:p w:rsidR="007914B8" w:rsidRPr="008A4C06" w:rsidRDefault="007914B8" w:rsidP="00133174">
            <w:pPr>
              <w:widowControl w:val="0"/>
              <w:jc w:val="center"/>
              <w:rPr>
                <w:rFonts w:ascii="Times New Roman" w:hAnsi="Times New Roman"/>
                <w:b/>
                <w:color w:val="000000"/>
              </w:rPr>
            </w:pPr>
          </w:p>
        </w:tc>
        <w:tc>
          <w:tcPr>
            <w:tcW w:w="625" w:type="dxa"/>
          </w:tcPr>
          <w:p w:rsidR="007914B8" w:rsidRPr="008A4C06" w:rsidRDefault="007914B8" w:rsidP="00133174">
            <w:pPr>
              <w:widowControl w:val="0"/>
              <w:jc w:val="center"/>
              <w:rPr>
                <w:rFonts w:ascii="Times New Roman" w:hAnsi="Times New Roman"/>
                <w:b/>
                <w:color w:val="000000"/>
              </w:rPr>
            </w:pPr>
          </w:p>
        </w:tc>
        <w:tc>
          <w:tcPr>
            <w:tcW w:w="770" w:type="dxa"/>
          </w:tcPr>
          <w:p w:rsidR="007914B8" w:rsidRPr="008A4C06" w:rsidRDefault="007914B8" w:rsidP="00133174">
            <w:pPr>
              <w:widowControl w:val="0"/>
              <w:jc w:val="center"/>
              <w:rPr>
                <w:rFonts w:ascii="Times New Roman" w:hAnsi="Times New Roman"/>
                <w:b/>
                <w:color w:val="000000"/>
              </w:rPr>
            </w:pPr>
          </w:p>
        </w:tc>
        <w:tc>
          <w:tcPr>
            <w:tcW w:w="579" w:type="dxa"/>
          </w:tcPr>
          <w:p w:rsidR="007914B8" w:rsidRPr="008A4C06" w:rsidRDefault="007914B8" w:rsidP="00133174">
            <w:pPr>
              <w:jc w:val="center"/>
              <w:rPr>
                <w:rFonts w:ascii="Times New Roman" w:hAnsi="Times New Roman"/>
                <w:b/>
                <w:color w:val="000000"/>
              </w:rPr>
            </w:pPr>
          </w:p>
        </w:tc>
        <w:tc>
          <w:tcPr>
            <w:tcW w:w="625" w:type="dxa"/>
          </w:tcPr>
          <w:p w:rsidR="007914B8" w:rsidRPr="008A4C06" w:rsidRDefault="007914B8" w:rsidP="00133174">
            <w:pPr>
              <w:jc w:val="center"/>
              <w:rPr>
                <w:rFonts w:ascii="Times New Roman" w:hAnsi="Times New Roman"/>
                <w:b/>
                <w:color w:val="000000"/>
              </w:rPr>
            </w:pPr>
          </w:p>
        </w:tc>
        <w:tc>
          <w:tcPr>
            <w:tcW w:w="770" w:type="dxa"/>
          </w:tcPr>
          <w:p w:rsidR="007914B8" w:rsidRPr="008A4C06" w:rsidRDefault="007914B8" w:rsidP="00133174">
            <w:pPr>
              <w:jc w:val="center"/>
              <w:rPr>
                <w:rFonts w:ascii="Times New Roman" w:hAnsi="Times New Roman"/>
                <w:b/>
                <w:color w:val="000000"/>
              </w:rPr>
            </w:pPr>
          </w:p>
        </w:tc>
        <w:tc>
          <w:tcPr>
            <w:tcW w:w="656" w:type="dxa"/>
            <w:noWrap/>
          </w:tcPr>
          <w:p w:rsidR="007914B8" w:rsidRPr="008A4C06" w:rsidRDefault="007914B8" w:rsidP="00133174">
            <w:pPr>
              <w:jc w:val="center"/>
              <w:rPr>
                <w:rFonts w:ascii="Times New Roman" w:hAnsi="Times New Roman"/>
                <w:b/>
                <w:color w:val="000000"/>
              </w:rPr>
            </w:pPr>
          </w:p>
        </w:tc>
        <w:tc>
          <w:tcPr>
            <w:tcW w:w="714" w:type="dxa"/>
            <w:noWrap/>
          </w:tcPr>
          <w:p w:rsidR="007914B8" w:rsidRPr="008A4C06" w:rsidRDefault="007914B8" w:rsidP="00133174">
            <w:pPr>
              <w:jc w:val="center"/>
              <w:rPr>
                <w:rFonts w:ascii="Times New Roman" w:hAnsi="Times New Roman"/>
                <w:b/>
                <w:color w:val="000000"/>
              </w:rPr>
            </w:pPr>
          </w:p>
        </w:tc>
        <w:tc>
          <w:tcPr>
            <w:tcW w:w="865" w:type="dxa"/>
            <w:noWrap/>
          </w:tcPr>
          <w:p w:rsidR="007914B8" w:rsidRPr="008A4C06" w:rsidRDefault="007914B8" w:rsidP="00133174">
            <w:pPr>
              <w:jc w:val="center"/>
              <w:rPr>
                <w:rFonts w:ascii="Times New Roman" w:hAnsi="Times New Roman"/>
                <w:b/>
                <w:color w:val="000000"/>
              </w:rPr>
            </w:pPr>
          </w:p>
        </w:tc>
      </w:tr>
      <w:tr w:rsidR="007914B8" w:rsidRPr="008A4C06" w:rsidTr="00133174">
        <w:trPr>
          <w:trHeight w:val="381"/>
          <w:tblHeader/>
        </w:trPr>
        <w:tc>
          <w:tcPr>
            <w:tcW w:w="841" w:type="dxa"/>
            <w:noWrap/>
          </w:tcPr>
          <w:p w:rsidR="007914B8" w:rsidRPr="008A4C06" w:rsidRDefault="007914B8" w:rsidP="00133174">
            <w:pPr>
              <w:jc w:val="center"/>
              <w:rPr>
                <w:rFonts w:ascii="Times New Roman" w:hAnsi="Times New Roman"/>
                <w:b/>
                <w:color w:val="000000"/>
              </w:rPr>
            </w:pPr>
          </w:p>
        </w:tc>
        <w:tc>
          <w:tcPr>
            <w:tcW w:w="2977" w:type="dxa"/>
          </w:tcPr>
          <w:p w:rsidR="007914B8" w:rsidRPr="008A4C06" w:rsidRDefault="007914B8" w:rsidP="00133174">
            <w:pPr>
              <w:widowControl w:val="0"/>
              <w:jc w:val="right"/>
              <w:rPr>
                <w:rFonts w:ascii="Times New Roman" w:hAnsi="Times New Roman"/>
                <w:b/>
                <w:color w:val="000000"/>
              </w:rPr>
            </w:pPr>
            <w:r w:rsidRPr="008A4C06">
              <w:rPr>
                <w:rFonts w:ascii="Times New Roman" w:hAnsi="Times New Roman"/>
                <w:b/>
                <w:color w:val="000000"/>
              </w:rPr>
              <w:t xml:space="preserve">Общая трудоёмкость освоения: </w:t>
            </w:r>
            <w:proofErr w:type="spellStart"/>
            <w:r w:rsidRPr="008A4C06">
              <w:rPr>
                <w:rFonts w:ascii="Times New Roman" w:hAnsi="Times New Roman"/>
                <w:b/>
                <w:color w:val="000000"/>
              </w:rPr>
              <w:t>ач</w:t>
            </w:r>
            <w:proofErr w:type="spellEnd"/>
            <w:r w:rsidRPr="008A4C06">
              <w:rPr>
                <w:rFonts w:ascii="Times New Roman" w:hAnsi="Times New Roman"/>
                <w:b/>
                <w:color w:val="000000"/>
              </w:rPr>
              <w:t> / зет</w:t>
            </w:r>
          </w:p>
        </w:tc>
        <w:tc>
          <w:tcPr>
            <w:tcW w:w="580" w:type="dxa"/>
          </w:tcPr>
          <w:p w:rsidR="007914B8" w:rsidRPr="008A4C06" w:rsidRDefault="007914B8" w:rsidP="00133174">
            <w:pPr>
              <w:widowControl w:val="0"/>
              <w:jc w:val="center"/>
              <w:rPr>
                <w:rFonts w:ascii="Times New Roman" w:hAnsi="Times New Roman"/>
                <w:b/>
                <w:color w:val="000000"/>
              </w:rPr>
            </w:pPr>
          </w:p>
        </w:tc>
        <w:tc>
          <w:tcPr>
            <w:tcW w:w="625" w:type="dxa"/>
          </w:tcPr>
          <w:p w:rsidR="007914B8" w:rsidRPr="008A4C06" w:rsidRDefault="007914B8" w:rsidP="00133174">
            <w:pPr>
              <w:widowControl w:val="0"/>
              <w:jc w:val="center"/>
              <w:rPr>
                <w:rFonts w:ascii="Times New Roman" w:hAnsi="Times New Roman"/>
                <w:b/>
                <w:color w:val="000000"/>
              </w:rPr>
            </w:pPr>
          </w:p>
        </w:tc>
        <w:tc>
          <w:tcPr>
            <w:tcW w:w="770" w:type="dxa"/>
          </w:tcPr>
          <w:p w:rsidR="007914B8" w:rsidRPr="008A4C06" w:rsidRDefault="007914B8" w:rsidP="00133174">
            <w:pPr>
              <w:widowControl w:val="0"/>
              <w:jc w:val="center"/>
              <w:rPr>
                <w:rFonts w:ascii="Times New Roman" w:hAnsi="Times New Roman"/>
                <w:b/>
                <w:color w:val="000000"/>
              </w:rPr>
            </w:pPr>
          </w:p>
        </w:tc>
        <w:tc>
          <w:tcPr>
            <w:tcW w:w="579" w:type="dxa"/>
          </w:tcPr>
          <w:p w:rsidR="007914B8" w:rsidRPr="008A4C06" w:rsidRDefault="007914B8" w:rsidP="00133174">
            <w:pPr>
              <w:jc w:val="center"/>
              <w:rPr>
                <w:rFonts w:ascii="Times New Roman" w:hAnsi="Times New Roman"/>
                <w:b/>
                <w:color w:val="000000"/>
              </w:rPr>
            </w:pPr>
          </w:p>
        </w:tc>
        <w:tc>
          <w:tcPr>
            <w:tcW w:w="625" w:type="dxa"/>
          </w:tcPr>
          <w:p w:rsidR="007914B8" w:rsidRPr="008A4C06" w:rsidRDefault="007914B8" w:rsidP="00133174">
            <w:pPr>
              <w:jc w:val="center"/>
              <w:rPr>
                <w:rFonts w:ascii="Times New Roman" w:hAnsi="Times New Roman"/>
                <w:b/>
                <w:color w:val="000000"/>
              </w:rPr>
            </w:pPr>
          </w:p>
        </w:tc>
        <w:tc>
          <w:tcPr>
            <w:tcW w:w="770" w:type="dxa"/>
          </w:tcPr>
          <w:p w:rsidR="007914B8" w:rsidRPr="008A4C06" w:rsidRDefault="007914B8" w:rsidP="00133174">
            <w:pPr>
              <w:jc w:val="center"/>
              <w:rPr>
                <w:rFonts w:ascii="Times New Roman" w:hAnsi="Times New Roman"/>
                <w:b/>
                <w:color w:val="000000"/>
              </w:rPr>
            </w:pPr>
          </w:p>
        </w:tc>
        <w:tc>
          <w:tcPr>
            <w:tcW w:w="656" w:type="dxa"/>
            <w:noWrap/>
          </w:tcPr>
          <w:p w:rsidR="007914B8" w:rsidRPr="008A4C06" w:rsidRDefault="007914B8" w:rsidP="00133174">
            <w:pPr>
              <w:jc w:val="center"/>
              <w:rPr>
                <w:rFonts w:ascii="Times New Roman" w:hAnsi="Times New Roman"/>
                <w:b/>
                <w:color w:val="000000"/>
              </w:rPr>
            </w:pPr>
          </w:p>
        </w:tc>
        <w:tc>
          <w:tcPr>
            <w:tcW w:w="714" w:type="dxa"/>
            <w:noWrap/>
          </w:tcPr>
          <w:p w:rsidR="007914B8" w:rsidRPr="008A4C06" w:rsidRDefault="007914B8" w:rsidP="00133174">
            <w:pPr>
              <w:jc w:val="center"/>
              <w:rPr>
                <w:rFonts w:ascii="Times New Roman" w:hAnsi="Times New Roman"/>
                <w:b/>
                <w:color w:val="000000"/>
              </w:rPr>
            </w:pPr>
          </w:p>
        </w:tc>
        <w:tc>
          <w:tcPr>
            <w:tcW w:w="865" w:type="dxa"/>
            <w:noWrap/>
          </w:tcPr>
          <w:p w:rsidR="007914B8" w:rsidRPr="008A4C06" w:rsidRDefault="007914B8" w:rsidP="00133174">
            <w:pPr>
              <w:jc w:val="center"/>
              <w:rPr>
                <w:rFonts w:ascii="Times New Roman" w:hAnsi="Times New Roman"/>
                <w:b/>
                <w:color w:val="000000"/>
              </w:rPr>
            </w:pPr>
          </w:p>
        </w:tc>
      </w:tr>
    </w:tbl>
    <w:p w:rsidR="007914B8" w:rsidRPr="008A4C06" w:rsidRDefault="007914B8" w:rsidP="007914B8">
      <w:pPr>
        <w:ind w:firstLine="720"/>
        <w:rPr>
          <w:rFonts w:ascii="Times New Roman" w:hAnsi="Times New Roman"/>
          <w:bCs/>
          <w:color w:val="000000"/>
        </w:rPr>
      </w:pPr>
    </w:p>
    <w:p w:rsidR="007914B8" w:rsidRPr="008A4C06" w:rsidRDefault="007914B8" w:rsidP="007914B8">
      <w:pPr>
        <w:ind w:firstLine="720"/>
        <w:rPr>
          <w:rFonts w:ascii="Times New Roman" w:hAnsi="Times New Roman"/>
          <w:bCs/>
          <w:color w:val="000000"/>
        </w:rPr>
      </w:pPr>
      <w:r w:rsidRPr="008A4C06">
        <w:rPr>
          <w:rFonts w:ascii="Times New Roman" w:hAnsi="Times New Roman"/>
          <w:bCs/>
          <w:color w:val="000000"/>
        </w:rPr>
        <w:t>Обратите внимание, что последним разделом в тематический план поставлен «Экзамен», вся трудоёмкость которого отнесена на самостоятельную работу студента.</w:t>
      </w:r>
    </w:p>
    <w:p w:rsidR="007914B8" w:rsidRPr="008A4C06" w:rsidRDefault="007914B8" w:rsidP="007914B8">
      <w:pPr>
        <w:ind w:firstLine="720"/>
        <w:rPr>
          <w:rFonts w:ascii="Times New Roman" w:hAnsi="Times New Roman"/>
          <w:bCs/>
          <w:color w:val="000000"/>
        </w:rPr>
      </w:pPr>
    </w:p>
    <w:p w:rsidR="007914B8" w:rsidRPr="008A4C06" w:rsidRDefault="007914B8" w:rsidP="007914B8">
      <w:pPr>
        <w:ind w:firstLine="720"/>
        <w:rPr>
          <w:rFonts w:ascii="Times New Roman" w:hAnsi="Times New Roman"/>
          <w:bCs/>
          <w:color w:val="000000"/>
        </w:rPr>
      </w:pPr>
    </w:p>
    <w:p w:rsidR="007914B8" w:rsidRPr="008A4C06" w:rsidRDefault="007914B8" w:rsidP="007914B8">
      <w:pPr>
        <w:ind w:firstLine="720"/>
        <w:rPr>
          <w:rFonts w:ascii="Times New Roman" w:hAnsi="Times New Roman"/>
          <w:bCs/>
          <w:color w:val="000000"/>
        </w:rPr>
      </w:pPr>
    </w:p>
    <w:p w:rsidR="007914B8" w:rsidRPr="008A4C06" w:rsidRDefault="007914B8" w:rsidP="007914B8">
      <w:pPr>
        <w:ind w:firstLine="720"/>
        <w:rPr>
          <w:rFonts w:ascii="Times New Roman" w:hAnsi="Times New Roman"/>
          <w:b/>
          <w:color w:val="000000"/>
        </w:rPr>
      </w:pPr>
      <w:r w:rsidRPr="008A4C06">
        <w:rPr>
          <w:rFonts w:ascii="Times New Roman" w:hAnsi="Times New Roman"/>
          <w:b/>
          <w:color w:val="000000"/>
        </w:rPr>
        <w:t xml:space="preserve">4.2. Содержание разделов и результаты изучения дисциплины </w:t>
      </w:r>
    </w:p>
    <w:p w:rsidR="007914B8" w:rsidRPr="008A4C06" w:rsidRDefault="007914B8" w:rsidP="007914B8">
      <w:pPr>
        <w:ind w:firstLine="720"/>
        <w:rPr>
          <w:rFonts w:ascii="Times New Roman" w:hAnsi="Times New Roman"/>
          <w:i/>
          <w:color w:val="000000"/>
        </w:rPr>
      </w:pPr>
      <w:r w:rsidRPr="008A4C06">
        <w:rPr>
          <w:rFonts w:ascii="Times New Roman" w:hAnsi="Times New Roman"/>
          <w:i/>
          <w:color w:val="000000"/>
        </w:rPr>
        <w:t>Указывается название каждого раздела дисциплины (в соответствии с разделом 4.1 РПД) и формулируется его содержание, раскрывающее сущность учебного материала. Рекомендуется в разделах дисциплины указывать  знания, умения и навыки, формируемые при их изучении.</w:t>
      </w:r>
    </w:p>
    <w:p w:rsidR="007914B8" w:rsidRPr="008A4C06" w:rsidRDefault="007914B8" w:rsidP="007914B8">
      <w:pPr>
        <w:ind w:firstLine="709"/>
        <w:rPr>
          <w:rFonts w:ascii="Times New Roman" w:hAnsi="Times New Roman"/>
          <w:color w:val="000000"/>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10"/>
        <w:gridCol w:w="5211"/>
      </w:tblGrid>
      <w:tr w:rsidR="007914B8" w:rsidRPr="008A4C06" w:rsidTr="00133174">
        <w:trPr>
          <w:tblHeader/>
          <w:jc w:val="center"/>
        </w:trPr>
        <w:tc>
          <w:tcPr>
            <w:tcW w:w="2500" w:type="pct"/>
            <w:tcBorders>
              <w:bottom w:val="double" w:sz="6" w:space="0" w:color="000000"/>
            </w:tcBorders>
            <w:vAlign w:val="center"/>
          </w:tcPr>
          <w:p w:rsidR="007914B8" w:rsidRPr="008A4C06" w:rsidRDefault="007914B8" w:rsidP="00133174">
            <w:pPr>
              <w:widowControl w:val="0"/>
              <w:spacing w:before="120" w:after="120"/>
              <w:jc w:val="center"/>
              <w:rPr>
                <w:rFonts w:ascii="Times New Roman" w:hAnsi="Times New Roman"/>
                <w:b/>
                <w:color w:val="000000"/>
              </w:rPr>
            </w:pPr>
            <w:r w:rsidRPr="008A4C06">
              <w:rPr>
                <w:rFonts w:ascii="Times New Roman" w:hAnsi="Times New Roman"/>
                <w:b/>
                <w:color w:val="000000"/>
              </w:rPr>
              <w:t>Разделы дисциплины и их содержание</w:t>
            </w:r>
          </w:p>
        </w:tc>
        <w:tc>
          <w:tcPr>
            <w:tcW w:w="2500" w:type="pct"/>
            <w:tcBorders>
              <w:bottom w:val="double" w:sz="6" w:space="0" w:color="000000"/>
            </w:tcBorders>
            <w:vAlign w:val="center"/>
          </w:tcPr>
          <w:p w:rsidR="007914B8" w:rsidRPr="008A4C06" w:rsidRDefault="007914B8" w:rsidP="00133174">
            <w:pPr>
              <w:widowControl w:val="0"/>
              <w:spacing w:before="120" w:after="120"/>
              <w:jc w:val="center"/>
              <w:rPr>
                <w:rFonts w:ascii="Times New Roman" w:hAnsi="Times New Roman"/>
                <w:b/>
                <w:color w:val="000000"/>
              </w:rPr>
            </w:pPr>
            <w:r w:rsidRPr="008A4C06">
              <w:rPr>
                <w:rFonts w:ascii="Times New Roman" w:hAnsi="Times New Roman"/>
                <w:b/>
                <w:color w:val="000000"/>
              </w:rPr>
              <w:t>Результаты обучения</w:t>
            </w:r>
          </w:p>
        </w:tc>
      </w:tr>
      <w:tr w:rsidR="007914B8" w:rsidRPr="008A4C06" w:rsidTr="00133174">
        <w:trPr>
          <w:jc w:val="center"/>
        </w:trPr>
        <w:tc>
          <w:tcPr>
            <w:tcW w:w="2500" w:type="pct"/>
            <w:tcBorders>
              <w:top w:val="nil"/>
            </w:tcBorders>
          </w:tcPr>
          <w:p w:rsidR="007914B8" w:rsidRPr="008A4C06" w:rsidRDefault="007914B8" w:rsidP="00133174">
            <w:pPr>
              <w:widowControl w:val="0"/>
              <w:rPr>
                <w:rFonts w:ascii="Times New Roman" w:hAnsi="Times New Roman"/>
                <w:color w:val="000000"/>
              </w:rPr>
            </w:pPr>
          </w:p>
        </w:tc>
        <w:tc>
          <w:tcPr>
            <w:tcW w:w="2500" w:type="pct"/>
            <w:tcBorders>
              <w:top w:val="nil"/>
            </w:tcBorders>
          </w:tcPr>
          <w:p w:rsidR="007914B8" w:rsidRPr="008A4C06" w:rsidRDefault="007914B8" w:rsidP="00133174">
            <w:pPr>
              <w:widowControl w:val="0"/>
              <w:rPr>
                <w:rFonts w:ascii="Times New Roman" w:hAnsi="Times New Roman"/>
                <w:color w:val="000000"/>
              </w:rPr>
            </w:pPr>
          </w:p>
        </w:tc>
      </w:tr>
      <w:tr w:rsidR="007914B8" w:rsidRPr="008A4C06" w:rsidTr="00133174">
        <w:trPr>
          <w:jc w:val="center"/>
        </w:trPr>
        <w:tc>
          <w:tcPr>
            <w:tcW w:w="2500" w:type="pct"/>
            <w:tcBorders>
              <w:top w:val="nil"/>
            </w:tcBorders>
          </w:tcPr>
          <w:p w:rsidR="007914B8" w:rsidRPr="008A4C06" w:rsidRDefault="007914B8" w:rsidP="00133174">
            <w:pPr>
              <w:widowControl w:val="0"/>
              <w:rPr>
                <w:rFonts w:ascii="Times New Roman" w:hAnsi="Times New Roman"/>
                <w:color w:val="000000"/>
              </w:rPr>
            </w:pPr>
          </w:p>
        </w:tc>
        <w:tc>
          <w:tcPr>
            <w:tcW w:w="2500" w:type="pct"/>
            <w:tcBorders>
              <w:top w:val="nil"/>
            </w:tcBorders>
          </w:tcPr>
          <w:p w:rsidR="007914B8" w:rsidRPr="008A4C06" w:rsidRDefault="007914B8" w:rsidP="00133174">
            <w:pPr>
              <w:widowControl w:val="0"/>
              <w:rPr>
                <w:rFonts w:ascii="Times New Roman" w:hAnsi="Times New Roman"/>
                <w:color w:val="000000"/>
              </w:rPr>
            </w:pPr>
          </w:p>
        </w:tc>
      </w:tr>
      <w:tr w:rsidR="007914B8" w:rsidRPr="008A4C06" w:rsidTr="00133174">
        <w:trPr>
          <w:jc w:val="center"/>
        </w:trPr>
        <w:tc>
          <w:tcPr>
            <w:tcW w:w="2500" w:type="pct"/>
          </w:tcPr>
          <w:p w:rsidR="007914B8" w:rsidRPr="008A4C06" w:rsidRDefault="007914B8" w:rsidP="00133174">
            <w:pPr>
              <w:widowControl w:val="0"/>
              <w:rPr>
                <w:rFonts w:ascii="Times New Roman" w:hAnsi="Times New Roman"/>
                <w:color w:val="000000"/>
              </w:rPr>
            </w:pPr>
          </w:p>
        </w:tc>
        <w:tc>
          <w:tcPr>
            <w:tcW w:w="2500" w:type="pct"/>
          </w:tcPr>
          <w:p w:rsidR="007914B8" w:rsidRPr="008A4C06" w:rsidRDefault="007914B8" w:rsidP="00133174">
            <w:pPr>
              <w:widowControl w:val="0"/>
              <w:rPr>
                <w:rFonts w:ascii="Times New Roman" w:hAnsi="Times New Roman"/>
                <w:color w:val="000000"/>
              </w:rPr>
            </w:pPr>
          </w:p>
        </w:tc>
      </w:tr>
      <w:tr w:rsidR="007914B8" w:rsidRPr="008A4C06" w:rsidTr="00133174">
        <w:trPr>
          <w:jc w:val="center"/>
        </w:trPr>
        <w:tc>
          <w:tcPr>
            <w:tcW w:w="2500" w:type="pct"/>
          </w:tcPr>
          <w:p w:rsidR="007914B8" w:rsidRPr="008A4C06" w:rsidRDefault="007914B8" w:rsidP="00133174">
            <w:pPr>
              <w:widowControl w:val="0"/>
              <w:rPr>
                <w:rFonts w:ascii="Times New Roman" w:hAnsi="Times New Roman"/>
                <w:color w:val="000000"/>
              </w:rPr>
            </w:pPr>
          </w:p>
        </w:tc>
        <w:tc>
          <w:tcPr>
            <w:tcW w:w="2500" w:type="pct"/>
          </w:tcPr>
          <w:p w:rsidR="007914B8" w:rsidRPr="008A4C06" w:rsidRDefault="007914B8" w:rsidP="00133174">
            <w:pPr>
              <w:widowControl w:val="0"/>
              <w:rPr>
                <w:rFonts w:ascii="Times New Roman" w:hAnsi="Times New Roman"/>
                <w:color w:val="000000"/>
              </w:rPr>
            </w:pPr>
          </w:p>
        </w:tc>
      </w:tr>
      <w:tr w:rsidR="007914B8" w:rsidRPr="008A4C06" w:rsidTr="00133174">
        <w:trPr>
          <w:jc w:val="center"/>
        </w:trPr>
        <w:tc>
          <w:tcPr>
            <w:tcW w:w="2500" w:type="pct"/>
          </w:tcPr>
          <w:p w:rsidR="007914B8" w:rsidRPr="008A4C06" w:rsidRDefault="007914B8" w:rsidP="00133174">
            <w:pPr>
              <w:widowControl w:val="0"/>
              <w:rPr>
                <w:rFonts w:ascii="Times New Roman" w:hAnsi="Times New Roman"/>
                <w:color w:val="000000"/>
              </w:rPr>
            </w:pPr>
          </w:p>
        </w:tc>
        <w:tc>
          <w:tcPr>
            <w:tcW w:w="2500" w:type="pct"/>
          </w:tcPr>
          <w:p w:rsidR="007914B8" w:rsidRPr="008A4C06" w:rsidRDefault="007914B8" w:rsidP="00133174">
            <w:pPr>
              <w:widowControl w:val="0"/>
              <w:rPr>
                <w:rFonts w:ascii="Times New Roman" w:hAnsi="Times New Roman"/>
                <w:color w:val="000000"/>
              </w:rPr>
            </w:pPr>
          </w:p>
        </w:tc>
      </w:tr>
    </w:tbl>
    <w:p w:rsidR="007914B8" w:rsidRPr="008A4C06" w:rsidRDefault="007914B8" w:rsidP="007914B8">
      <w:pPr>
        <w:rPr>
          <w:rFonts w:ascii="Times New Roman" w:hAnsi="Times New Roman"/>
          <w:color w:val="000000"/>
        </w:rPr>
      </w:pPr>
    </w:p>
    <w:p w:rsidR="007914B8" w:rsidRPr="008A4C06" w:rsidRDefault="007914B8" w:rsidP="007914B8">
      <w:pPr>
        <w:rPr>
          <w:rFonts w:ascii="Times New Roman" w:hAnsi="Times New Roman"/>
          <w:color w:val="000000"/>
        </w:rPr>
      </w:pPr>
    </w:p>
    <w:p w:rsidR="007914B8" w:rsidRPr="008A4C06" w:rsidRDefault="007914B8" w:rsidP="007914B8">
      <w:pPr>
        <w:rPr>
          <w:rFonts w:ascii="Times New Roman" w:hAnsi="Times New Roman"/>
          <w:color w:val="000000"/>
        </w:rPr>
      </w:pPr>
    </w:p>
    <w:p w:rsidR="007914B8" w:rsidRPr="008A4C06" w:rsidRDefault="007914B8" w:rsidP="007914B8">
      <w:pPr>
        <w:rPr>
          <w:rFonts w:ascii="Times New Roman" w:hAnsi="Times New Roman"/>
          <w:color w:val="000000"/>
        </w:rPr>
      </w:pPr>
    </w:p>
    <w:p w:rsidR="007914B8" w:rsidRPr="008A4C06" w:rsidRDefault="007914B8" w:rsidP="007914B8">
      <w:pPr>
        <w:ind w:firstLine="720"/>
        <w:rPr>
          <w:rFonts w:ascii="Times New Roman" w:hAnsi="Times New Roman"/>
          <w:b/>
          <w:bCs/>
          <w:color w:val="000000"/>
        </w:rPr>
      </w:pPr>
      <w:r w:rsidRPr="008A4C06">
        <w:rPr>
          <w:rFonts w:ascii="Times New Roman" w:hAnsi="Times New Roman"/>
          <w:b/>
          <w:bCs/>
          <w:color w:val="000000"/>
        </w:rPr>
        <w:t xml:space="preserve">5. Образовательные технологии </w:t>
      </w:r>
    </w:p>
    <w:p w:rsidR="007914B8" w:rsidRPr="008A4C06" w:rsidRDefault="007914B8" w:rsidP="007914B8">
      <w:pPr>
        <w:ind w:firstLine="720"/>
        <w:rPr>
          <w:rFonts w:ascii="Times New Roman" w:hAnsi="Times New Roman"/>
          <w:i/>
          <w:iCs/>
          <w:color w:val="000000"/>
        </w:rPr>
      </w:pP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xml:space="preserve">В разделе приводят описание применяемых при изучении дисциплины образовательных технологий, обеспечивающих достижение планируемых результатов обучения. </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xml:space="preserve">Например, традиционные технологии (лекции в сочетании с практическими занятиями, семинарами и с лабораторными работами, самостоятельное изучение определённых разделов) или современные технологии (работа в команде, </w:t>
      </w:r>
      <w:r w:rsidRPr="008A4C06">
        <w:rPr>
          <w:rFonts w:ascii="Times New Roman" w:hAnsi="Times New Roman"/>
          <w:i/>
          <w:iCs/>
          <w:color w:val="000000"/>
          <w:lang w:val="en-US"/>
        </w:rPr>
        <w:t>case</w:t>
      </w:r>
      <w:r w:rsidRPr="008A4C06">
        <w:rPr>
          <w:rFonts w:ascii="Times New Roman" w:hAnsi="Times New Roman"/>
          <w:i/>
          <w:iCs/>
          <w:color w:val="000000"/>
        </w:rPr>
        <w:t>-</w:t>
      </w:r>
      <w:r w:rsidRPr="008A4C06">
        <w:rPr>
          <w:rFonts w:ascii="Times New Roman" w:hAnsi="Times New Roman"/>
          <w:i/>
          <w:iCs/>
          <w:color w:val="000000"/>
          <w:lang w:val="en-US"/>
        </w:rPr>
        <w:t>study</w:t>
      </w:r>
      <w:r w:rsidRPr="008A4C06">
        <w:rPr>
          <w:rFonts w:ascii="Times New Roman" w:hAnsi="Times New Roman"/>
          <w:i/>
          <w:iCs/>
          <w:color w:val="000000"/>
        </w:rPr>
        <w:t>, деловые игры, проблемное обучение, контекстное обучение, обучение на основе опыта, индивидуальное обучение, междисциплинарное обучение, опережающая самостоятельная работа и т.п.).</w:t>
      </w:r>
    </w:p>
    <w:p w:rsidR="007914B8" w:rsidRPr="008A4C06" w:rsidRDefault="007914B8" w:rsidP="007914B8">
      <w:pPr>
        <w:ind w:firstLine="720"/>
        <w:rPr>
          <w:rFonts w:ascii="Times New Roman" w:hAnsi="Times New Roman"/>
          <w:i/>
          <w:iCs/>
          <w:color w:val="000000"/>
        </w:rPr>
      </w:pPr>
    </w:p>
    <w:p w:rsidR="007914B8" w:rsidRPr="008A4C06" w:rsidRDefault="007914B8" w:rsidP="007914B8">
      <w:pPr>
        <w:ind w:firstLine="720"/>
        <w:rPr>
          <w:rFonts w:ascii="Times New Roman" w:hAnsi="Times New Roman"/>
          <w:i/>
          <w:iCs/>
          <w:color w:val="000000"/>
        </w:rPr>
      </w:pPr>
    </w:p>
    <w:p w:rsidR="007914B8" w:rsidRPr="008A4C06" w:rsidRDefault="007914B8" w:rsidP="007914B8">
      <w:pPr>
        <w:ind w:firstLine="720"/>
        <w:rPr>
          <w:rFonts w:ascii="Times New Roman" w:hAnsi="Times New Roman"/>
          <w:i/>
          <w:iCs/>
          <w:color w:val="000000"/>
        </w:rPr>
      </w:pPr>
    </w:p>
    <w:p w:rsidR="007914B8" w:rsidRPr="008A4C06" w:rsidRDefault="007914B8" w:rsidP="007914B8">
      <w:pPr>
        <w:ind w:firstLine="720"/>
        <w:rPr>
          <w:rFonts w:ascii="Times New Roman" w:hAnsi="Times New Roman"/>
          <w:b/>
          <w:bCs/>
          <w:color w:val="000000"/>
        </w:rPr>
      </w:pPr>
      <w:r w:rsidRPr="008A4C06">
        <w:rPr>
          <w:rFonts w:ascii="Times New Roman" w:hAnsi="Times New Roman"/>
          <w:b/>
          <w:bCs/>
          <w:color w:val="000000"/>
        </w:rPr>
        <w:t xml:space="preserve">6. Лабораторный практикум </w:t>
      </w:r>
    </w:p>
    <w:p w:rsidR="007914B8" w:rsidRPr="008A4C06" w:rsidRDefault="007914B8" w:rsidP="007914B8">
      <w:pPr>
        <w:spacing w:after="120"/>
        <w:ind w:firstLine="720"/>
        <w:rPr>
          <w:rFonts w:ascii="Times New Roman" w:hAnsi="Times New Roman"/>
          <w:i/>
          <w:iCs/>
          <w:color w:val="000000"/>
        </w:rPr>
      </w:pPr>
      <w:r w:rsidRPr="008A4C06">
        <w:rPr>
          <w:rFonts w:ascii="Times New Roman" w:hAnsi="Times New Roman"/>
          <w:i/>
          <w:iCs/>
          <w:color w:val="000000"/>
        </w:rPr>
        <w:t>В разделе приводят примерный перечень лабораторных работ по дисциплине. Если лабораторный практикум не предусмотрен, делают запись «Не предусмотрен».</w:t>
      </w:r>
    </w:p>
    <w:tbl>
      <w:tblPr>
        <w:tblW w:w="10280" w:type="dxa"/>
        <w:tblCellMar>
          <w:left w:w="0" w:type="dxa"/>
          <w:right w:w="0" w:type="dxa"/>
        </w:tblCellMar>
        <w:tblLook w:val="0000"/>
      </w:tblPr>
      <w:tblGrid>
        <w:gridCol w:w="1052"/>
        <w:gridCol w:w="6829"/>
        <w:gridCol w:w="803"/>
        <w:gridCol w:w="798"/>
        <w:gridCol w:w="798"/>
      </w:tblGrid>
      <w:tr w:rsidR="007914B8" w:rsidRPr="008A4C06" w:rsidTr="00133174">
        <w:tc>
          <w:tcPr>
            <w:tcW w:w="1052" w:type="dxa"/>
            <w:vMerge w:val="restart"/>
            <w:tcBorders>
              <w:top w:val="single" w:sz="12" w:space="0" w:color="auto"/>
              <w:left w:val="single" w:sz="12" w:space="0" w:color="auto"/>
              <w:right w:val="single" w:sz="8" w:space="0" w:color="auto"/>
            </w:tcBorders>
            <w:tcMar>
              <w:top w:w="0" w:type="dxa"/>
              <w:left w:w="108" w:type="dxa"/>
              <w:bottom w:w="0" w:type="dxa"/>
              <w:right w:w="108" w:type="dxa"/>
            </w:tcMar>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t>№</w:t>
            </w:r>
          </w:p>
          <w:p w:rsidR="007914B8" w:rsidRPr="008A4C06" w:rsidRDefault="007914B8" w:rsidP="00133174">
            <w:pPr>
              <w:pStyle w:val="afff2"/>
              <w:rPr>
                <w:color w:val="000000"/>
              </w:rPr>
            </w:pPr>
            <w:r w:rsidRPr="008A4C06">
              <w:rPr>
                <w:color w:val="000000"/>
              </w:rPr>
              <w:t>раздела</w:t>
            </w:r>
          </w:p>
        </w:tc>
        <w:tc>
          <w:tcPr>
            <w:tcW w:w="6829" w:type="dxa"/>
            <w:vMerge w:val="restart"/>
            <w:tcBorders>
              <w:top w:val="single" w:sz="12" w:space="0" w:color="auto"/>
              <w:left w:val="nil"/>
              <w:right w:val="single" w:sz="8" w:space="0" w:color="auto"/>
            </w:tcBorders>
            <w:tcMar>
              <w:top w:w="0" w:type="dxa"/>
              <w:left w:w="108" w:type="dxa"/>
              <w:bottom w:w="0" w:type="dxa"/>
              <w:right w:w="108" w:type="dxa"/>
            </w:tcMar>
          </w:tcPr>
          <w:p w:rsidR="007914B8" w:rsidRPr="008A4C06" w:rsidRDefault="007914B8" w:rsidP="00133174">
            <w:pPr>
              <w:pStyle w:val="afff2"/>
              <w:jc w:val="center"/>
              <w:rPr>
                <w:color w:val="000000"/>
              </w:rPr>
            </w:pPr>
            <w:r w:rsidRPr="008A4C06">
              <w:rPr>
                <w:color w:val="000000"/>
              </w:rPr>
              <w:t>Наименование лабораторных работ</w:t>
            </w:r>
          </w:p>
        </w:tc>
        <w:tc>
          <w:tcPr>
            <w:tcW w:w="2399" w:type="dxa"/>
            <w:gridSpan w:val="3"/>
            <w:tcBorders>
              <w:top w:val="single" w:sz="12" w:space="0" w:color="auto"/>
              <w:left w:val="nil"/>
              <w:bottom w:val="single" w:sz="4" w:space="0" w:color="auto"/>
              <w:right w:val="single" w:sz="12" w:space="0" w:color="auto"/>
            </w:tcBorders>
            <w:tcMar>
              <w:top w:w="0" w:type="dxa"/>
              <w:left w:w="108" w:type="dxa"/>
              <w:bottom w:w="0" w:type="dxa"/>
              <w:right w:w="108" w:type="dxa"/>
            </w:tcMar>
          </w:tcPr>
          <w:p w:rsidR="007914B8" w:rsidRPr="008A4C06" w:rsidRDefault="007914B8" w:rsidP="00133174">
            <w:pPr>
              <w:pStyle w:val="afff2"/>
              <w:jc w:val="center"/>
              <w:rPr>
                <w:color w:val="000000"/>
              </w:rPr>
            </w:pPr>
            <w:r w:rsidRPr="008A4C06">
              <w:rPr>
                <w:color w:val="000000"/>
              </w:rPr>
              <w:t>Трудоемкость</w:t>
            </w:r>
          </w:p>
          <w:p w:rsidR="007914B8" w:rsidRPr="008A4C06" w:rsidRDefault="007914B8" w:rsidP="00133174">
            <w:pPr>
              <w:pStyle w:val="afff2"/>
              <w:jc w:val="center"/>
              <w:rPr>
                <w:color w:val="000000"/>
              </w:rPr>
            </w:pPr>
            <w:r w:rsidRPr="008A4C06">
              <w:rPr>
                <w:color w:val="000000"/>
              </w:rPr>
              <w:t>(час.)</w:t>
            </w:r>
          </w:p>
        </w:tc>
      </w:tr>
      <w:tr w:rsidR="007914B8" w:rsidRPr="008A4C06" w:rsidTr="00133174">
        <w:tc>
          <w:tcPr>
            <w:tcW w:w="1052" w:type="dxa"/>
            <w:vMerge/>
            <w:tcBorders>
              <w:left w:val="single" w:sz="12" w:space="0" w:color="auto"/>
              <w:bottom w:val="single" w:sz="4" w:space="0" w:color="auto"/>
              <w:right w:val="single" w:sz="8" w:space="0" w:color="auto"/>
            </w:tcBorders>
            <w:tcMar>
              <w:top w:w="0" w:type="dxa"/>
              <w:left w:w="108" w:type="dxa"/>
              <w:bottom w:w="0" w:type="dxa"/>
              <w:right w:w="108" w:type="dxa"/>
            </w:tcMar>
          </w:tcPr>
          <w:p w:rsidR="007914B8" w:rsidRPr="008A4C06" w:rsidRDefault="007914B8" w:rsidP="00133174">
            <w:pPr>
              <w:pStyle w:val="afff2"/>
              <w:jc w:val="center"/>
              <w:rPr>
                <w:color w:val="000000"/>
              </w:rPr>
            </w:pPr>
          </w:p>
        </w:tc>
        <w:tc>
          <w:tcPr>
            <w:tcW w:w="6829" w:type="dxa"/>
            <w:vMerge/>
            <w:tcBorders>
              <w:left w:val="single" w:sz="8" w:space="0" w:color="auto"/>
              <w:bottom w:val="single" w:sz="4" w:space="0" w:color="auto"/>
              <w:right w:val="single" w:sz="8"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80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r w:rsidRPr="008A4C06">
              <w:rPr>
                <w:color w:val="000000"/>
              </w:rPr>
              <w:t>очная</w:t>
            </w:r>
          </w:p>
        </w:tc>
        <w:tc>
          <w:tcPr>
            <w:tcW w:w="798" w:type="dxa"/>
            <w:tcBorders>
              <w:top w:val="single" w:sz="4" w:space="0" w:color="auto"/>
              <w:left w:val="single" w:sz="4" w:space="0" w:color="auto"/>
              <w:bottom w:val="single" w:sz="4" w:space="0" w:color="auto"/>
              <w:right w:val="single" w:sz="4" w:space="0" w:color="auto"/>
            </w:tcBorders>
          </w:tcPr>
          <w:p w:rsidR="007914B8" w:rsidRPr="008A4C06" w:rsidRDefault="007914B8" w:rsidP="00133174">
            <w:pPr>
              <w:pStyle w:val="afff2"/>
              <w:rPr>
                <w:color w:val="000000"/>
              </w:rPr>
            </w:pPr>
            <w:proofErr w:type="spellStart"/>
            <w:r w:rsidRPr="008A4C06">
              <w:rPr>
                <w:color w:val="000000"/>
              </w:rPr>
              <w:t>Очно-заочная</w:t>
            </w:r>
            <w:proofErr w:type="spellEnd"/>
          </w:p>
        </w:tc>
        <w:tc>
          <w:tcPr>
            <w:tcW w:w="798" w:type="dxa"/>
            <w:tcBorders>
              <w:top w:val="single" w:sz="4" w:space="0" w:color="auto"/>
              <w:left w:val="single" w:sz="4" w:space="0" w:color="auto"/>
              <w:bottom w:val="single" w:sz="4" w:space="0" w:color="auto"/>
              <w:right w:val="single" w:sz="4" w:space="0" w:color="auto"/>
            </w:tcBorders>
          </w:tcPr>
          <w:p w:rsidR="007914B8" w:rsidRPr="008A4C06" w:rsidRDefault="007914B8" w:rsidP="00133174">
            <w:pPr>
              <w:pStyle w:val="afff2"/>
              <w:rPr>
                <w:color w:val="000000"/>
              </w:rPr>
            </w:pPr>
            <w:r w:rsidRPr="008A4C06">
              <w:rPr>
                <w:color w:val="000000"/>
              </w:rPr>
              <w:t>заочная</w:t>
            </w:r>
          </w:p>
        </w:tc>
      </w:tr>
      <w:tr w:rsidR="007914B8" w:rsidRPr="008A4C06" w:rsidTr="00133174">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r w:rsidRPr="008A4C06">
              <w:rPr>
                <w:color w:val="000000"/>
              </w:rPr>
              <w:t>1.</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r w:rsidRPr="008A4C06">
              <w:rPr>
                <w:color w:val="000000"/>
              </w:rPr>
              <w:t> </w:t>
            </w:r>
          </w:p>
        </w:tc>
        <w:tc>
          <w:tcPr>
            <w:tcW w:w="798" w:type="dxa"/>
            <w:tcBorders>
              <w:top w:val="single" w:sz="4" w:space="0" w:color="auto"/>
              <w:left w:val="single" w:sz="4" w:space="0" w:color="auto"/>
              <w:bottom w:val="single" w:sz="4" w:space="0" w:color="auto"/>
              <w:right w:val="single" w:sz="4" w:space="0" w:color="auto"/>
            </w:tcBorders>
          </w:tcPr>
          <w:p w:rsidR="007914B8" w:rsidRPr="008A4C06" w:rsidRDefault="007914B8" w:rsidP="00133174">
            <w:pPr>
              <w:pStyle w:val="afff2"/>
              <w:rPr>
                <w:color w:val="000000"/>
              </w:rPr>
            </w:pPr>
          </w:p>
        </w:tc>
        <w:tc>
          <w:tcPr>
            <w:tcW w:w="798" w:type="dxa"/>
            <w:tcBorders>
              <w:top w:val="single" w:sz="4" w:space="0" w:color="auto"/>
              <w:left w:val="single" w:sz="4" w:space="0" w:color="auto"/>
              <w:bottom w:val="single" w:sz="4" w:space="0" w:color="auto"/>
              <w:right w:val="single" w:sz="4" w:space="0" w:color="auto"/>
            </w:tcBorders>
          </w:tcPr>
          <w:p w:rsidR="007914B8" w:rsidRPr="008A4C06" w:rsidRDefault="007914B8" w:rsidP="00133174">
            <w:pPr>
              <w:pStyle w:val="afff2"/>
              <w:rPr>
                <w:color w:val="000000"/>
              </w:rPr>
            </w:pPr>
          </w:p>
        </w:tc>
      </w:tr>
      <w:tr w:rsidR="007914B8" w:rsidRPr="008A4C06" w:rsidTr="00133174">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r w:rsidRPr="008A4C06">
              <w:rPr>
                <w:color w:val="000000"/>
              </w:rPr>
              <w:t>…</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798" w:type="dxa"/>
            <w:tcBorders>
              <w:top w:val="single" w:sz="4" w:space="0" w:color="auto"/>
              <w:left w:val="single" w:sz="4" w:space="0" w:color="auto"/>
              <w:bottom w:val="single" w:sz="4" w:space="0" w:color="auto"/>
              <w:right w:val="single" w:sz="4" w:space="0" w:color="auto"/>
            </w:tcBorders>
          </w:tcPr>
          <w:p w:rsidR="007914B8" w:rsidRPr="008A4C06" w:rsidRDefault="007914B8" w:rsidP="00133174">
            <w:pPr>
              <w:pStyle w:val="afff2"/>
              <w:rPr>
                <w:color w:val="000000"/>
              </w:rPr>
            </w:pPr>
          </w:p>
        </w:tc>
        <w:tc>
          <w:tcPr>
            <w:tcW w:w="798" w:type="dxa"/>
            <w:tcBorders>
              <w:top w:val="single" w:sz="4" w:space="0" w:color="auto"/>
              <w:left w:val="single" w:sz="4" w:space="0" w:color="auto"/>
              <w:bottom w:val="single" w:sz="4" w:space="0" w:color="auto"/>
              <w:right w:val="single" w:sz="4" w:space="0" w:color="auto"/>
            </w:tcBorders>
          </w:tcPr>
          <w:p w:rsidR="007914B8" w:rsidRPr="008A4C06" w:rsidRDefault="007914B8" w:rsidP="00133174">
            <w:pPr>
              <w:pStyle w:val="afff2"/>
              <w:rPr>
                <w:color w:val="000000"/>
              </w:rPr>
            </w:pPr>
          </w:p>
        </w:tc>
      </w:tr>
      <w:tr w:rsidR="007914B8" w:rsidRPr="008A4C06" w:rsidTr="00133174">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798" w:type="dxa"/>
            <w:tcBorders>
              <w:top w:val="single" w:sz="4" w:space="0" w:color="auto"/>
              <w:left w:val="single" w:sz="4" w:space="0" w:color="auto"/>
              <w:bottom w:val="single" w:sz="4" w:space="0" w:color="auto"/>
              <w:right w:val="single" w:sz="4" w:space="0" w:color="auto"/>
            </w:tcBorders>
          </w:tcPr>
          <w:p w:rsidR="007914B8" w:rsidRPr="008A4C06" w:rsidRDefault="007914B8" w:rsidP="00133174">
            <w:pPr>
              <w:pStyle w:val="afff2"/>
              <w:rPr>
                <w:color w:val="000000"/>
              </w:rPr>
            </w:pPr>
          </w:p>
        </w:tc>
        <w:tc>
          <w:tcPr>
            <w:tcW w:w="798" w:type="dxa"/>
            <w:tcBorders>
              <w:top w:val="single" w:sz="4" w:space="0" w:color="auto"/>
              <w:left w:val="single" w:sz="4" w:space="0" w:color="auto"/>
              <w:bottom w:val="single" w:sz="4" w:space="0" w:color="auto"/>
              <w:right w:val="single" w:sz="4" w:space="0" w:color="auto"/>
            </w:tcBorders>
          </w:tcPr>
          <w:p w:rsidR="007914B8" w:rsidRPr="008A4C06" w:rsidRDefault="007914B8" w:rsidP="00133174">
            <w:pPr>
              <w:pStyle w:val="afff2"/>
              <w:rPr>
                <w:color w:val="000000"/>
              </w:rPr>
            </w:pPr>
          </w:p>
        </w:tc>
      </w:tr>
      <w:tr w:rsidR="007914B8" w:rsidRPr="008A4C06" w:rsidTr="00133174">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798" w:type="dxa"/>
            <w:tcBorders>
              <w:top w:val="single" w:sz="4" w:space="0" w:color="auto"/>
              <w:left w:val="single" w:sz="4" w:space="0" w:color="auto"/>
              <w:bottom w:val="single" w:sz="4" w:space="0" w:color="auto"/>
              <w:right w:val="single" w:sz="4" w:space="0" w:color="auto"/>
            </w:tcBorders>
          </w:tcPr>
          <w:p w:rsidR="007914B8" w:rsidRPr="008A4C06" w:rsidRDefault="007914B8" w:rsidP="00133174">
            <w:pPr>
              <w:pStyle w:val="afff2"/>
              <w:rPr>
                <w:color w:val="000000"/>
              </w:rPr>
            </w:pPr>
          </w:p>
        </w:tc>
        <w:tc>
          <w:tcPr>
            <w:tcW w:w="798" w:type="dxa"/>
            <w:tcBorders>
              <w:top w:val="single" w:sz="4" w:space="0" w:color="auto"/>
              <w:left w:val="single" w:sz="4" w:space="0" w:color="auto"/>
              <w:bottom w:val="single" w:sz="4" w:space="0" w:color="auto"/>
              <w:right w:val="single" w:sz="4" w:space="0" w:color="auto"/>
            </w:tcBorders>
          </w:tcPr>
          <w:p w:rsidR="007914B8" w:rsidRPr="008A4C06" w:rsidRDefault="007914B8" w:rsidP="00133174">
            <w:pPr>
              <w:pStyle w:val="afff2"/>
              <w:rPr>
                <w:color w:val="000000"/>
              </w:rPr>
            </w:pPr>
          </w:p>
        </w:tc>
      </w:tr>
    </w:tbl>
    <w:p w:rsidR="007914B8" w:rsidRPr="008A4C06" w:rsidRDefault="007914B8" w:rsidP="007914B8">
      <w:pPr>
        <w:ind w:firstLine="720"/>
        <w:rPr>
          <w:rFonts w:ascii="Times New Roman" w:hAnsi="Times New Roman"/>
          <w:b/>
          <w:color w:val="000000"/>
        </w:rPr>
      </w:pPr>
    </w:p>
    <w:p w:rsidR="007914B8" w:rsidRPr="008A4C06" w:rsidRDefault="007914B8" w:rsidP="007914B8">
      <w:pPr>
        <w:ind w:firstLine="720"/>
        <w:rPr>
          <w:rFonts w:ascii="Times New Roman" w:hAnsi="Times New Roman"/>
          <w:b/>
          <w:color w:val="000000"/>
        </w:rPr>
      </w:pPr>
      <w:r w:rsidRPr="008A4C06">
        <w:rPr>
          <w:rFonts w:ascii="Times New Roman" w:hAnsi="Times New Roman"/>
          <w:b/>
          <w:color w:val="000000"/>
        </w:rPr>
        <w:t>7. Практические занятия</w:t>
      </w:r>
    </w:p>
    <w:p w:rsidR="007914B8" w:rsidRPr="008A4C06" w:rsidRDefault="007914B8" w:rsidP="007914B8">
      <w:pPr>
        <w:ind w:firstLine="720"/>
        <w:rPr>
          <w:rFonts w:ascii="Times New Roman" w:hAnsi="Times New Roman"/>
          <w:b/>
          <w:color w:val="000000"/>
        </w:rPr>
      </w:pPr>
    </w:p>
    <w:p w:rsidR="007914B8" w:rsidRPr="008A4C06" w:rsidRDefault="007914B8" w:rsidP="007914B8">
      <w:pPr>
        <w:spacing w:after="120"/>
        <w:ind w:firstLine="720"/>
        <w:rPr>
          <w:rFonts w:ascii="Times New Roman" w:hAnsi="Times New Roman"/>
          <w:i/>
          <w:iCs/>
          <w:color w:val="000000"/>
        </w:rPr>
      </w:pPr>
      <w:r w:rsidRPr="008A4C06">
        <w:rPr>
          <w:rFonts w:ascii="Times New Roman" w:hAnsi="Times New Roman"/>
          <w:i/>
          <w:iCs/>
          <w:color w:val="000000"/>
        </w:rPr>
        <w:t>Приводят примерный перечень тем п</w:t>
      </w:r>
      <w:r w:rsidRPr="008A4C06">
        <w:rPr>
          <w:rFonts w:ascii="Times New Roman" w:hAnsi="Times New Roman"/>
          <w:i/>
          <w:color w:val="000000"/>
        </w:rPr>
        <w:t>рактических занятий</w:t>
      </w:r>
      <w:r w:rsidRPr="008A4C06">
        <w:rPr>
          <w:rFonts w:ascii="Times New Roman" w:hAnsi="Times New Roman"/>
          <w:i/>
          <w:iCs/>
          <w:color w:val="000000"/>
        </w:rPr>
        <w:t>. Если практические занятия не предусмотрены, делают запись «Не предусмотрены».</w:t>
      </w:r>
    </w:p>
    <w:tbl>
      <w:tblPr>
        <w:tblW w:w="10280" w:type="dxa"/>
        <w:tblCellMar>
          <w:left w:w="0" w:type="dxa"/>
          <w:right w:w="0" w:type="dxa"/>
        </w:tblCellMar>
        <w:tblLook w:val="0000"/>
      </w:tblPr>
      <w:tblGrid>
        <w:gridCol w:w="1052"/>
        <w:gridCol w:w="6829"/>
        <w:gridCol w:w="803"/>
        <w:gridCol w:w="798"/>
        <w:gridCol w:w="798"/>
      </w:tblGrid>
      <w:tr w:rsidR="007914B8" w:rsidRPr="008A4C06" w:rsidTr="00133174">
        <w:tc>
          <w:tcPr>
            <w:tcW w:w="1052" w:type="dxa"/>
            <w:vMerge w:val="restart"/>
            <w:tcBorders>
              <w:top w:val="single" w:sz="12" w:space="0" w:color="auto"/>
              <w:left w:val="single" w:sz="12" w:space="0" w:color="auto"/>
              <w:right w:val="single" w:sz="8" w:space="0" w:color="auto"/>
            </w:tcBorders>
            <w:tcMar>
              <w:top w:w="0" w:type="dxa"/>
              <w:left w:w="108" w:type="dxa"/>
              <w:bottom w:w="0" w:type="dxa"/>
              <w:right w:w="108" w:type="dxa"/>
            </w:tcMar>
          </w:tcPr>
          <w:p w:rsidR="007914B8" w:rsidRPr="008A4C06" w:rsidRDefault="007914B8" w:rsidP="00133174">
            <w:pPr>
              <w:jc w:val="center"/>
              <w:rPr>
                <w:rFonts w:ascii="Times New Roman" w:hAnsi="Times New Roman"/>
                <w:color w:val="000000"/>
              </w:rPr>
            </w:pPr>
            <w:r w:rsidRPr="008A4C06">
              <w:rPr>
                <w:rFonts w:ascii="Times New Roman" w:hAnsi="Times New Roman"/>
                <w:color w:val="000000"/>
              </w:rPr>
              <w:lastRenderedPageBreak/>
              <w:t>№</w:t>
            </w:r>
          </w:p>
          <w:p w:rsidR="007914B8" w:rsidRPr="008A4C06" w:rsidRDefault="007914B8" w:rsidP="00133174">
            <w:pPr>
              <w:pStyle w:val="afff2"/>
              <w:rPr>
                <w:color w:val="000000"/>
              </w:rPr>
            </w:pPr>
            <w:r w:rsidRPr="008A4C06">
              <w:rPr>
                <w:color w:val="000000"/>
              </w:rPr>
              <w:t>раздела</w:t>
            </w:r>
          </w:p>
        </w:tc>
        <w:tc>
          <w:tcPr>
            <w:tcW w:w="6829" w:type="dxa"/>
            <w:vMerge w:val="restart"/>
            <w:tcBorders>
              <w:top w:val="single" w:sz="12" w:space="0" w:color="auto"/>
              <w:left w:val="nil"/>
              <w:right w:val="single" w:sz="8" w:space="0" w:color="auto"/>
            </w:tcBorders>
            <w:tcMar>
              <w:top w:w="0" w:type="dxa"/>
              <w:left w:w="108" w:type="dxa"/>
              <w:bottom w:w="0" w:type="dxa"/>
              <w:right w:w="108" w:type="dxa"/>
            </w:tcMar>
          </w:tcPr>
          <w:p w:rsidR="007914B8" w:rsidRPr="008A4C06" w:rsidRDefault="007914B8" w:rsidP="00133174">
            <w:pPr>
              <w:pStyle w:val="afff2"/>
              <w:jc w:val="center"/>
              <w:rPr>
                <w:color w:val="000000"/>
              </w:rPr>
            </w:pPr>
            <w:r w:rsidRPr="008A4C06">
              <w:rPr>
                <w:color w:val="000000"/>
              </w:rPr>
              <w:t>Наименование практических занятий (семинаров)</w:t>
            </w:r>
          </w:p>
        </w:tc>
        <w:tc>
          <w:tcPr>
            <w:tcW w:w="2399" w:type="dxa"/>
            <w:gridSpan w:val="3"/>
            <w:tcBorders>
              <w:top w:val="single" w:sz="12" w:space="0" w:color="auto"/>
              <w:left w:val="nil"/>
              <w:bottom w:val="single" w:sz="4" w:space="0" w:color="auto"/>
              <w:right w:val="single" w:sz="12" w:space="0" w:color="auto"/>
            </w:tcBorders>
            <w:tcMar>
              <w:top w:w="0" w:type="dxa"/>
              <w:left w:w="108" w:type="dxa"/>
              <w:bottom w:w="0" w:type="dxa"/>
              <w:right w:w="108" w:type="dxa"/>
            </w:tcMar>
          </w:tcPr>
          <w:p w:rsidR="007914B8" w:rsidRPr="008A4C06" w:rsidRDefault="007914B8" w:rsidP="00133174">
            <w:pPr>
              <w:pStyle w:val="afff2"/>
              <w:jc w:val="center"/>
              <w:rPr>
                <w:color w:val="000000"/>
              </w:rPr>
            </w:pPr>
            <w:r w:rsidRPr="008A4C06">
              <w:rPr>
                <w:color w:val="000000"/>
              </w:rPr>
              <w:t>Трудоемкость</w:t>
            </w:r>
          </w:p>
          <w:p w:rsidR="007914B8" w:rsidRPr="008A4C06" w:rsidRDefault="007914B8" w:rsidP="00133174">
            <w:pPr>
              <w:pStyle w:val="afff2"/>
              <w:jc w:val="center"/>
              <w:rPr>
                <w:color w:val="000000"/>
              </w:rPr>
            </w:pPr>
            <w:r w:rsidRPr="008A4C06">
              <w:rPr>
                <w:color w:val="000000"/>
              </w:rPr>
              <w:t>(час.)</w:t>
            </w:r>
          </w:p>
        </w:tc>
      </w:tr>
      <w:tr w:rsidR="007914B8" w:rsidRPr="008A4C06" w:rsidTr="00133174">
        <w:tc>
          <w:tcPr>
            <w:tcW w:w="1052" w:type="dxa"/>
            <w:vMerge/>
            <w:tcBorders>
              <w:left w:val="single" w:sz="12" w:space="0" w:color="auto"/>
              <w:bottom w:val="single" w:sz="4" w:space="0" w:color="auto"/>
              <w:right w:val="single" w:sz="8" w:space="0" w:color="auto"/>
            </w:tcBorders>
            <w:tcMar>
              <w:top w:w="0" w:type="dxa"/>
              <w:left w:w="108" w:type="dxa"/>
              <w:bottom w:w="0" w:type="dxa"/>
              <w:right w:w="108" w:type="dxa"/>
            </w:tcMar>
          </w:tcPr>
          <w:p w:rsidR="007914B8" w:rsidRPr="008A4C06" w:rsidRDefault="007914B8" w:rsidP="00133174">
            <w:pPr>
              <w:pStyle w:val="afff2"/>
              <w:jc w:val="center"/>
              <w:rPr>
                <w:color w:val="000000"/>
              </w:rPr>
            </w:pPr>
          </w:p>
        </w:tc>
        <w:tc>
          <w:tcPr>
            <w:tcW w:w="6829" w:type="dxa"/>
            <w:vMerge/>
            <w:tcBorders>
              <w:left w:val="single" w:sz="8" w:space="0" w:color="auto"/>
              <w:bottom w:val="single" w:sz="4" w:space="0" w:color="auto"/>
              <w:right w:val="single" w:sz="8"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80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r w:rsidRPr="008A4C06">
              <w:rPr>
                <w:color w:val="000000"/>
              </w:rPr>
              <w:t>очная</w:t>
            </w:r>
          </w:p>
        </w:tc>
        <w:tc>
          <w:tcPr>
            <w:tcW w:w="798" w:type="dxa"/>
            <w:tcBorders>
              <w:top w:val="single" w:sz="4" w:space="0" w:color="auto"/>
              <w:left w:val="single" w:sz="4" w:space="0" w:color="auto"/>
              <w:bottom w:val="single" w:sz="4" w:space="0" w:color="auto"/>
              <w:right w:val="single" w:sz="4" w:space="0" w:color="auto"/>
            </w:tcBorders>
          </w:tcPr>
          <w:p w:rsidR="007914B8" w:rsidRPr="008A4C06" w:rsidRDefault="007914B8" w:rsidP="00133174">
            <w:pPr>
              <w:pStyle w:val="afff2"/>
              <w:rPr>
                <w:color w:val="000000"/>
              </w:rPr>
            </w:pPr>
            <w:proofErr w:type="spellStart"/>
            <w:r w:rsidRPr="008A4C06">
              <w:rPr>
                <w:color w:val="000000"/>
              </w:rPr>
              <w:t>Очно-заочная</w:t>
            </w:r>
            <w:proofErr w:type="spellEnd"/>
          </w:p>
        </w:tc>
        <w:tc>
          <w:tcPr>
            <w:tcW w:w="798" w:type="dxa"/>
            <w:tcBorders>
              <w:top w:val="single" w:sz="4" w:space="0" w:color="auto"/>
              <w:left w:val="single" w:sz="4" w:space="0" w:color="auto"/>
              <w:bottom w:val="single" w:sz="4" w:space="0" w:color="auto"/>
              <w:right w:val="single" w:sz="4" w:space="0" w:color="auto"/>
            </w:tcBorders>
          </w:tcPr>
          <w:p w:rsidR="007914B8" w:rsidRPr="008A4C06" w:rsidRDefault="007914B8" w:rsidP="00133174">
            <w:pPr>
              <w:pStyle w:val="afff2"/>
              <w:rPr>
                <w:color w:val="000000"/>
              </w:rPr>
            </w:pPr>
            <w:r w:rsidRPr="008A4C06">
              <w:rPr>
                <w:color w:val="000000"/>
              </w:rPr>
              <w:t>заочная</w:t>
            </w:r>
          </w:p>
        </w:tc>
      </w:tr>
      <w:tr w:rsidR="007914B8" w:rsidRPr="008A4C06" w:rsidTr="00133174">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r w:rsidRPr="008A4C06">
              <w:rPr>
                <w:color w:val="000000"/>
              </w:rPr>
              <w:t>1.</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r w:rsidRPr="008A4C06">
              <w:rPr>
                <w:color w:val="000000"/>
              </w:rPr>
              <w:t> </w:t>
            </w:r>
          </w:p>
        </w:tc>
        <w:tc>
          <w:tcPr>
            <w:tcW w:w="798" w:type="dxa"/>
            <w:tcBorders>
              <w:top w:val="single" w:sz="4" w:space="0" w:color="auto"/>
              <w:left w:val="single" w:sz="4" w:space="0" w:color="auto"/>
              <w:bottom w:val="single" w:sz="4" w:space="0" w:color="auto"/>
              <w:right w:val="single" w:sz="4" w:space="0" w:color="auto"/>
            </w:tcBorders>
          </w:tcPr>
          <w:p w:rsidR="007914B8" w:rsidRPr="008A4C06" w:rsidRDefault="007914B8" w:rsidP="00133174">
            <w:pPr>
              <w:pStyle w:val="afff2"/>
              <w:rPr>
                <w:color w:val="000000"/>
              </w:rPr>
            </w:pPr>
          </w:p>
        </w:tc>
        <w:tc>
          <w:tcPr>
            <w:tcW w:w="798" w:type="dxa"/>
            <w:tcBorders>
              <w:top w:val="single" w:sz="4" w:space="0" w:color="auto"/>
              <w:left w:val="single" w:sz="4" w:space="0" w:color="auto"/>
              <w:bottom w:val="single" w:sz="4" w:space="0" w:color="auto"/>
              <w:right w:val="single" w:sz="4" w:space="0" w:color="auto"/>
            </w:tcBorders>
          </w:tcPr>
          <w:p w:rsidR="007914B8" w:rsidRPr="008A4C06" w:rsidRDefault="007914B8" w:rsidP="00133174">
            <w:pPr>
              <w:pStyle w:val="afff2"/>
              <w:rPr>
                <w:color w:val="000000"/>
              </w:rPr>
            </w:pPr>
          </w:p>
        </w:tc>
      </w:tr>
      <w:tr w:rsidR="007914B8" w:rsidRPr="008A4C06" w:rsidTr="00133174">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r w:rsidRPr="008A4C06">
              <w:rPr>
                <w:color w:val="000000"/>
              </w:rPr>
              <w:t>…</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798" w:type="dxa"/>
            <w:tcBorders>
              <w:top w:val="single" w:sz="4" w:space="0" w:color="auto"/>
              <w:left w:val="single" w:sz="4" w:space="0" w:color="auto"/>
              <w:bottom w:val="single" w:sz="4" w:space="0" w:color="auto"/>
              <w:right w:val="single" w:sz="4" w:space="0" w:color="auto"/>
            </w:tcBorders>
          </w:tcPr>
          <w:p w:rsidR="007914B8" w:rsidRPr="008A4C06" w:rsidRDefault="007914B8" w:rsidP="00133174">
            <w:pPr>
              <w:pStyle w:val="afff2"/>
              <w:rPr>
                <w:color w:val="000000"/>
              </w:rPr>
            </w:pPr>
          </w:p>
        </w:tc>
        <w:tc>
          <w:tcPr>
            <w:tcW w:w="798" w:type="dxa"/>
            <w:tcBorders>
              <w:top w:val="single" w:sz="4" w:space="0" w:color="auto"/>
              <w:left w:val="single" w:sz="4" w:space="0" w:color="auto"/>
              <w:bottom w:val="single" w:sz="4" w:space="0" w:color="auto"/>
              <w:right w:val="single" w:sz="4" w:space="0" w:color="auto"/>
            </w:tcBorders>
          </w:tcPr>
          <w:p w:rsidR="007914B8" w:rsidRPr="008A4C06" w:rsidRDefault="007914B8" w:rsidP="00133174">
            <w:pPr>
              <w:pStyle w:val="afff2"/>
              <w:rPr>
                <w:color w:val="000000"/>
              </w:rPr>
            </w:pPr>
          </w:p>
        </w:tc>
      </w:tr>
      <w:tr w:rsidR="007914B8" w:rsidRPr="008A4C06" w:rsidTr="00133174">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798" w:type="dxa"/>
            <w:tcBorders>
              <w:top w:val="single" w:sz="4" w:space="0" w:color="auto"/>
              <w:left w:val="single" w:sz="4" w:space="0" w:color="auto"/>
              <w:bottom w:val="single" w:sz="4" w:space="0" w:color="auto"/>
              <w:right w:val="single" w:sz="4" w:space="0" w:color="auto"/>
            </w:tcBorders>
          </w:tcPr>
          <w:p w:rsidR="007914B8" w:rsidRPr="008A4C06" w:rsidRDefault="007914B8" w:rsidP="00133174">
            <w:pPr>
              <w:pStyle w:val="afff2"/>
              <w:rPr>
                <w:color w:val="000000"/>
              </w:rPr>
            </w:pPr>
          </w:p>
        </w:tc>
        <w:tc>
          <w:tcPr>
            <w:tcW w:w="798" w:type="dxa"/>
            <w:tcBorders>
              <w:top w:val="single" w:sz="4" w:space="0" w:color="auto"/>
              <w:left w:val="single" w:sz="4" w:space="0" w:color="auto"/>
              <w:bottom w:val="single" w:sz="4" w:space="0" w:color="auto"/>
              <w:right w:val="single" w:sz="4" w:space="0" w:color="auto"/>
            </w:tcBorders>
          </w:tcPr>
          <w:p w:rsidR="007914B8" w:rsidRPr="008A4C06" w:rsidRDefault="007914B8" w:rsidP="00133174">
            <w:pPr>
              <w:pStyle w:val="afff2"/>
              <w:rPr>
                <w:color w:val="000000"/>
              </w:rPr>
            </w:pPr>
          </w:p>
        </w:tc>
      </w:tr>
      <w:tr w:rsidR="007914B8" w:rsidRPr="008A4C06" w:rsidTr="00133174">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4B8" w:rsidRPr="008A4C06" w:rsidRDefault="007914B8" w:rsidP="00133174">
            <w:pPr>
              <w:pStyle w:val="afff2"/>
              <w:rPr>
                <w:color w:val="000000"/>
              </w:rPr>
            </w:pPr>
          </w:p>
        </w:tc>
        <w:tc>
          <w:tcPr>
            <w:tcW w:w="798" w:type="dxa"/>
            <w:tcBorders>
              <w:top w:val="single" w:sz="4" w:space="0" w:color="auto"/>
              <w:left w:val="single" w:sz="4" w:space="0" w:color="auto"/>
              <w:bottom w:val="single" w:sz="4" w:space="0" w:color="auto"/>
              <w:right w:val="single" w:sz="4" w:space="0" w:color="auto"/>
            </w:tcBorders>
          </w:tcPr>
          <w:p w:rsidR="007914B8" w:rsidRPr="008A4C06" w:rsidRDefault="007914B8" w:rsidP="00133174">
            <w:pPr>
              <w:pStyle w:val="afff2"/>
              <w:rPr>
                <w:color w:val="000000"/>
              </w:rPr>
            </w:pPr>
          </w:p>
        </w:tc>
        <w:tc>
          <w:tcPr>
            <w:tcW w:w="798" w:type="dxa"/>
            <w:tcBorders>
              <w:top w:val="single" w:sz="4" w:space="0" w:color="auto"/>
              <w:left w:val="single" w:sz="4" w:space="0" w:color="auto"/>
              <w:bottom w:val="single" w:sz="4" w:space="0" w:color="auto"/>
              <w:right w:val="single" w:sz="4" w:space="0" w:color="auto"/>
            </w:tcBorders>
          </w:tcPr>
          <w:p w:rsidR="007914B8" w:rsidRPr="008A4C06" w:rsidRDefault="007914B8" w:rsidP="00133174">
            <w:pPr>
              <w:pStyle w:val="afff2"/>
              <w:rPr>
                <w:color w:val="000000"/>
              </w:rPr>
            </w:pPr>
          </w:p>
        </w:tc>
      </w:tr>
    </w:tbl>
    <w:p w:rsidR="007914B8" w:rsidRPr="008A4C06" w:rsidRDefault="007914B8" w:rsidP="007914B8">
      <w:pPr>
        <w:spacing w:after="120"/>
        <w:rPr>
          <w:rFonts w:ascii="Times New Roman" w:hAnsi="Times New Roman"/>
          <w:i/>
          <w:iCs/>
          <w:color w:val="000000"/>
        </w:rPr>
      </w:pPr>
    </w:p>
    <w:p w:rsidR="007914B8" w:rsidRPr="008A4C06" w:rsidRDefault="007914B8" w:rsidP="007914B8">
      <w:pPr>
        <w:ind w:firstLine="720"/>
        <w:rPr>
          <w:rFonts w:ascii="Times New Roman" w:hAnsi="Times New Roman"/>
          <w:b/>
          <w:bCs/>
          <w:color w:val="000000"/>
        </w:rPr>
      </w:pPr>
      <w:r w:rsidRPr="008A4C06">
        <w:rPr>
          <w:rFonts w:ascii="Times New Roman" w:hAnsi="Times New Roman"/>
          <w:b/>
          <w:bCs/>
          <w:color w:val="000000"/>
        </w:rPr>
        <w:t>8. Организация и учебно-методическое обеспечение самостоятельной работы студентов</w:t>
      </w:r>
    </w:p>
    <w:p w:rsidR="007914B8" w:rsidRPr="008A4C06" w:rsidRDefault="007914B8" w:rsidP="007914B8">
      <w:pPr>
        <w:ind w:firstLine="720"/>
        <w:rPr>
          <w:rFonts w:ascii="Times New Roman" w:hAnsi="Times New Roman"/>
          <w:i/>
          <w:color w:val="000000"/>
        </w:rPr>
      </w:pPr>
      <w:r w:rsidRPr="008A4C06">
        <w:rPr>
          <w:rFonts w:ascii="Times New Roman" w:hAnsi="Times New Roman"/>
          <w:i/>
          <w:color w:val="000000"/>
        </w:rPr>
        <w:t>Приводится характеристика всех видов и форм самостоятельной  работы студентов, включая творческую / исследовательскую деятельность студентов, курсовые проекты и работы.</w:t>
      </w:r>
    </w:p>
    <w:p w:rsidR="007914B8" w:rsidRPr="008A4C06" w:rsidRDefault="007914B8" w:rsidP="007914B8">
      <w:pPr>
        <w:ind w:firstLine="720"/>
        <w:rPr>
          <w:rFonts w:ascii="Times New Roman" w:hAnsi="Times New Roman"/>
          <w:i/>
          <w:color w:val="000000"/>
        </w:rPr>
      </w:pPr>
    </w:p>
    <w:p w:rsidR="007914B8" w:rsidRPr="008A4C06" w:rsidRDefault="007914B8" w:rsidP="007914B8">
      <w:pPr>
        <w:ind w:firstLine="709"/>
        <w:rPr>
          <w:rFonts w:ascii="Times New Roman" w:hAnsi="Times New Roman"/>
          <w:bCs/>
          <w:color w:val="000000"/>
        </w:rPr>
      </w:pPr>
      <w:r w:rsidRPr="008A4C06">
        <w:rPr>
          <w:rFonts w:ascii="Times New Roman" w:hAnsi="Times New Roman"/>
          <w:bCs/>
          <w:color w:val="000000"/>
        </w:rPr>
        <w:t>Примерное распределение времени самостоятельной работы студентов</w:t>
      </w:r>
    </w:p>
    <w:p w:rsidR="007914B8" w:rsidRPr="008A4C06" w:rsidRDefault="007914B8" w:rsidP="007914B8">
      <w:pPr>
        <w:ind w:firstLine="709"/>
        <w:rPr>
          <w:rFonts w:ascii="Times New Roman" w:hAnsi="Times New Roman"/>
          <w:bCs/>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7"/>
        <w:gridCol w:w="927"/>
        <w:gridCol w:w="1076"/>
        <w:gridCol w:w="49"/>
        <w:gridCol w:w="1027"/>
      </w:tblGrid>
      <w:tr w:rsidR="007914B8" w:rsidRPr="008A4C06" w:rsidTr="00133174">
        <w:trPr>
          <w:tblHeader/>
        </w:trPr>
        <w:tc>
          <w:tcPr>
            <w:tcW w:w="7377" w:type="dxa"/>
            <w:vMerge w:val="restart"/>
            <w:vAlign w:val="center"/>
          </w:tcPr>
          <w:p w:rsidR="007914B8" w:rsidRPr="008A4C06" w:rsidRDefault="007914B8" w:rsidP="00133174">
            <w:pPr>
              <w:jc w:val="center"/>
              <w:rPr>
                <w:rFonts w:ascii="Times New Roman" w:hAnsi="Times New Roman"/>
                <w:b/>
                <w:bCs/>
                <w:color w:val="000000"/>
              </w:rPr>
            </w:pPr>
            <w:r w:rsidRPr="008A4C06">
              <w:rPr>
                <w:rFonts w:ascii="Times New Roman" w:hAnsi="Times New Roman"/>
                <w:b/>
                <w:bCs/>
                <w:color w:val="000000"/>
              </w:rPr>
              <w:t>Вид самостоятельной работы</w:t>
            </w:r>
          </w:p>
        </w:tc>
        <w:tc>
          <w:tcPr>
            <w:tcW w:w="3079" w:type="dxa"/>
            <w:gridSpan w:val="4"/>
            <w:vAlign w:val="center"/>
          </w:tcPr>
          <w:p w:rsidR="007914B8" w:rsidRPr="008A4C06" w:rsidRDefault="007914B8" w:rsidP="00133174">
            <w:pPr>
              <w:jc w:val="center"/>
              <w:rPr>
                <w:rFonts w:ascii="Times New Roman" w:hAnsi="Times New Roman"/>
                <w:b/>
                <w:bCs/>
                <w:color w:val="000000"/>
              </w:rPr>
            </w:pPr>
            <w:r w:rsidRPr="008A4C06">
              <w:rPr>
                <w:rFonts w:ascii="Times New Roman" w:hAnsi="Times New Roman"/>
                <w:b/>
                <w:bCs/>
                <w:color w:val="000000"/>
              </w:rPr>
              <w:t>Примерная</w:t>
            </w:r>
            <w:r w:rsidRPr="008A4C06">
              <w:rPr>
                <w:rFonts w:ascii="Times New Roman" w:hAnsi="Times New Roman"/>
                <w:b/>
                <w:bCs/>
                <w:color w:val="000000"/>
              </w:rPr>
              <w:br/>
              <w:t xml:space="preserve">трудоёмкость, </w:t>
            </w:r>
            <w:proofErr w:type="spellStart"/>
            <w:r w:rsidRPr="008A4C06">
              <w:rPr>
                <w:rFonts w:ascii="Times New Roman" w:hAnsi="Times New Roman"/>
                <w:b/>
                <w:bCs/>
                <w:color w:val="000000"/>
              </w:rPr>
              <w:t>ач</w:t>
            </w:r>
            <w:proofErr w:type="spellEnd"/>
          </w:p>
        </w:tc>
      </w:tr>
      <w:tr w:rsidR="007914B8" w:rsidRPr="008A4C06" w:rsidTr="00133174">
        <w:trPr>
          <w:tblHeader/>
        </w:trPr>
        <w:tc>
          <w:tcPr>
            <w:tcW w:w="7377" w:type="dxa"/>
            <w:vMerge/>
            <w:vAlign w:val="center"/>
          </w:tcPr>
          <w:p w:rsidR="007914B8" w:rsidRPr="008A4C06" w:rsidRDefault="007914B8" w:rsidP="00133174">
            <w:pPr>
              <w:jc w:val="center"/>
              <w:rPr>
                <w:rFonts w:ascii="Times New Roman" w:hAnsi="Times New Roman"/>
                <w:b/>
                <w:bCs/>
                <w:color w:val="000000"/>
              </w:rPr>
            </w:pPr>
          </w:p>
        </w:tc>
        <w:tc>
          <w:tcPr>
            <w:tcW w:w="927" w:type="dxa"/>
            <w:vAlign w:val="center"/>
          </w:tcPr>
          <w:p w:rsidR="007914B8" w:rsidRPr="008A4C06" w:rsidRDefault="007914B8" w:rsidP="00133174">
            <w:pPr>
              <w:jc w:val="center"/>
              <w:rPr>
                <w:rFonts w:ascii="Times New Roman" w:hAnsi="Times New Roman"/>
                <w:b/>
                <w:bCs/>
                <w:color w:val="000000"/>
              </w:rPr>
            </w:pPr>
            <w:r w:rsidRPr="008A4C06">
              <w:rPr>
                <w:rFonts w:ascii="Times New Roman" w:hAnsi="Times New Roman"/>
                <w:b/>
                <w:bCs/>
                <w:color w:val="000000"/>
              </w:rPr>
              <w:t>Очная</w:t>
            </w:r>
          </w:p>
        </w:tc>
        <w:tc>
          <w:tcPr>
            <w:tcW w:w="1076" w:type="dxa"/>
            <w:vAlign w:val="center"/>
          </w:tcPr>
          <w:p w:rsidR="007914B8" w:rsidRPr="008A4C06" w:rsidRDefault="007914B8" w:rsidP="00133174">
            <w:pPr>
              <w:jc w:val="center"/>
              <w:rPr>
                <w:rFonts w:ascii="Times New Roman" w:hAnsi="Times New Roman"/>
                <w:b/>
                <w:bCs/>
                <w:color w:val="000000"/>
              </w:rPr>
            </w:pPr>
            <w:proofErr w:type="spellStart"/>
            <w:r w:rsidRPr="008A4C06">
              <w:rPr>
                <w:rFonts w:ascii="Times New Roman" w:hAnsi="Times New Roman"/>
                <w:b/>
                <w:bCs/>
                <w:color w:val="000000"/>
              </w:rPr>
              <w:t>Очно-заочная</w:t>
            </w:r>
            <w:proofErr w:type="spellEnd"/>
          </w:p>
        </w:tc>
        <w:tc>
          <w:tcPr>
            <w:tcW w:w="1076" w:type="dxa"/>
            <w:gridSpan w:val="2"/>
            <w:vAlign w:val="center"/>
          </w:tcPr>
          <w:p w:rsidR="007914B8" w:rsidRPr="008A4C06" w:rsidRDefault="007914B8" w:rsidP="00133174">
            <w:pPr>
              <w:jc w:val="center"/>
              <w:rPr>
                <w:rFonts w:ascii="Times New Roman" w:hAnsi="Times New Roman"/>
                <w:b/>
                <w:bCs/>
                <w:color w:val="000000"/>
              </w:rPr>
            </w:pPr>
            <w:r w:rsidRPr="008A4C06">
              <w:rPr>
                <w:rFonts w:ascii="Times New Roman" w:hAnsi="Times New Roman"/>
                <w:b/>
                <w:bCs/>
                <w:color w:val="000000"/>
              </w:rPr>
              <w:t>заочная</w:t>
            </w:r>
          </w:p>
        </w:tc>
      </w:tr>
      <w:tr w:rsidR="007914B8" w:rsidRPr="008A4C06" w:rsidTr="00133174">
        <w:tc>
          <w:tcPr>
            <w:tcW w:w="10456" w:type="dxa"/>
            <w:gridSpan w:val="5"/>
            <w:vAlign w:val="center"/>
          </w:tcPr>
          <w:p w:rsidR="007914B8" w:rsidRPr="008A4C06" w:rsidRDefault="007914B8" w:rsidP="00133174">
            <w:pPr>
              <w:spacing w:before="120" w:after="120"/>
              <w:jc w:val="center"/>
              <w:rPr>
                <w:rFonts w:ascii="Times New Roman" w:hAnsi="Times New Roman"/>
                <w:bCs/>
                <w:color w:val="000000"/>
              </w:rPr>
            </w:pPr>
            <w:r w:rsidRPr="008A4C06">
              <w:rPr>
                <w:rFonts w:ascii="Times New Roman" w:hAnsi="Times New Roman"/>
                <w:b/>
                <w:bCs/>
                <w:color w:val="000000"/>
              </w:rPr>
              <w:t>Текущая СРС</w:t>
            </w:r>
          </w:p>
        </w:tc>
      </w:tr>
      <w:tr w:rsidR="007914B8" w:rsidRPr="008A4C06" w:rsidTr="00133174">
        <w:tc>
          <w:tcPr>
            <w:tcW w:w="7377"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работа с лекционным материалом, с учебной литературой</w:t>
            </w:r>
          </w:p>
        </w:tc>
        <w:tc>
          <w:tcPr>
            <w:tcW w:w="927" w:type="dxa"/>
          </w:tcPr>
          <w:p w:rsidR="007914B8" w:rsidRPr="008A4C06" w:rsidRDefault="007914B8" w:rsidP="00133174">
            <w:pPr>
              <w:rPr>
                <w:rFonts w:ascii="Times New Roman" w:hAnsi="Times New Roman"/>
                <w:bCs/>
                <w:color w:val="000000"/>
              </w:rPr>
            </w:pPr>
          </w:p>
        </w:tc>
        <w:tc>
          <w:tcPr>
            <w:tcW w:w="1125" w:type="dxa"/>
            <w:gridSpan w:val="2"/>
          </w:tcPr>
          <w:p w:rsidR="007914B8" w:rsidRPr="008A4C06" w:rsidRDefault="007914B8" w:rsidP="00133174">
            <w:pPr>
              <w:rPr>
                <w:rFonts w:ascii="Times New Roman" w:hAnsi="Times New Roman"/>
                <w:bCs/>
                <w:color w:val="000000"/>
              </w:rPr>
            </w:pPr>
          </w:p>
        </w:tc>
        <w:tc>
          <w:tcPr>
            <w:tcW w:w="1027" w:type="dxa"/>
          </w:tcPr>
          <w:p w:rsidR="007914B8" w:rsidRPr="008A4C06" w:rsidRDefault="007914B8" w:rsidP="00133174">
            <w:pPr>
              <w:rPr>
                <w:rFonts w:ascii="Times New Roman" w:hAnsi="Times New Roman"/>
                <w:bCs/>
                <w:color w:val="000000"/>
              </w:rPr>
            </w:pPr>
          </w:p>
        </w:tc>
      </w:tr>
      <w:tr w:rsidR="007914B8" w:rsidRPr="008A4C06" w:rsidTr="00133174">
        <w:tc>
          <w:tcPr>
            <w:tcW w:w="7377"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опережающая самостоятельная работа (изучение нового материала до его изложения на занятиях)</w:t>
            </w:r>
          </w:p>
        </w:tc>
        <w:tc>
          <w:tcPr>
            <w:tcW w:w="927" w:type="dxa"/>
          </w:tcPr>
          <w:p w:rsidR="007914B8" w:rsidRPr="008A4C06" w:rsidRDefault="007914B8" w:rsidP="00133174">
            <w:pPr>
              <w:rPr>
                <w:rFonts w:ascii="Times New Roman" w:hAnsi="Times New Roman"/>
                <w:bCs/>
                <w:color w:val="000000"/>
              </w:rPr>
            </w:pPr>
          </w:p>
        </w:tc>
        <w:tc>
          <w:tcPr>
            <w:tcW w:w="1125" w:type="dxa"/>
            <w:gridSpan w:val="2"/>
          </w:tcPr>
          <w:p w:rsidR="007914B8" w:rsidRPr="008A4C06" w:rsidRDefault="007914B8" w:rsidP="00133174">
            <w:pPr>
              <w:rPr>
                <w:rFonts w:ascii="Times New Roman" w:hAnsi="Times New Roman"/>
                <w:bCs/>
                <w:color w:val="000000"/>
              </w:rPr>
            </w:pPr>
          </w:p>
        </w:tc>
        <w:tc>
          <w:tcPr>
            <w:tcW w:w="1027" w:type="dxa"/>
          </w:tcPr>
          <w:p w:rsidR="007914B8" w:rsidRPr="008A4C06" w:rsidRDefault="007914B8" w:rsidP="00133174">
            <w:pPr>
              <w:rPr>
                <w:rFonts w:ascii="Times New Roman" w:hAnsi="Times New Roman"/>
                <w:bCs/>
                <w:color w:val="000000"/>
              </w:rPr>
            </w:pPr>
          </w:p>
        </w:tc>
      </w:tr>
      <w:tr w:rsidR="007914B8" w:rsidRPr="008A4C06" w:rsidTr="00133174">
        <w:tc>
          <w:tcPr>
            <w:tcW w:w="7377"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самостоятельное изучение разделов дисциплины</w:t>
            </w:r>
          </w:p>
        </w:tc>
        <w:tc>
          <w:tcPr>
            <w:tcW w:w="927" w:type="dxa"/>
          </w:tcPr>
          <w:p w:rsidR="007914B8" w:rsidRPr="008A4C06" w:rsidRDefault="007914B8" w:rsidP="00133174">
            <w:pPr>
              <w:rPr>
                <w:rFonts w:ascii="Times New Roman" w:hAnsi="Times New Roman"/>
                <w:bCs/>
                <w:color w:val="000000"/>
              </w:rPr>
            </w:pPr>
          </w:p>
        </w:tc>
        <w:tc>
          <w:tcPr>
            <w:tcW w:w="1125" w:type="dxa"/>
            <w:gridSpan w:val="2"/>
          </w:tcPr>
          <w:p w:rsidR="007914B8" w:rsidRPr="008A4C06" w:rsidRDefault="007914B8" w:rsidP="00133174">
            <w:pPr>
              <w:rPr>
                <w:rFonts w:ascii="Times New Roman" w:hAnsi="Times New Roman"/>
                <w:bCs/>
                <w:color w:val="000000"/>
              </w:rPr>
            </w:pPr>
          </w:p>
        </w:tc>
        <w:tc>
          <w:tcPr>
            <w:tcW w:w="1027" w:type="dxa"/>
          </w:tcPr>
          <w:p w:rsidR="007914B8" w:rsidRPr="008A4C06" w:rsidRDefault="007914B8" w:rsidP="00133174">
            <w:pPr>
              <w:rPr>
                <w:rFonts w:ascii="Times New Roman" w:hAnsi="Times New Roman"/>
                <w:bCs/>
                <w:color w:val="000000"/>
              </w:rPr>
            </w:pPr>
          </w:p>
        </w:tc>
      </w:tr>
      <w:tr w:rsidR="007914B8" w:rsidRPr="008A4C06" w:rsidTr="00133174">
        <w:tc>
          <w:tcPr>
            <w:tcW w:w="7377"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выполнение домашних заданий, домашних контрольных работ</w:t>
            </w:r>
          </w:p>
        </w:tc>
        <w:tc>
          <w:tcPr>
            <w:tcW w:w="927" w:type="dxa"/>
          </w:tcPr>
          <w:p w:rsidR="007914B8" w:rsidRPr="008A4C06" w:rsidRDefault="007914B8" w:rsidP="00133174">
            <w:pPr>
              <w:rPr>
                <w:rFonts w:ascii="Times New Roman" w:hAnsi="Times New Roman"/>
                <w:bCs/>
                <w:color w:val="000000"/>
              </w:rPr>
            </w:pPr>
          </w:p>
        </w:tc>
        <w:tc>
          <w:tcPr>
            <w:tcW w:w="1125" w:type="dxa"/>
            <w:gridSpan w:val="2"/>
          </w:tcPr>
          <w:p w:rsidR="007914B8" w:rsidRPr="008A4C06" w:rsidRDefault="007914B8" w:rsidP="00133174">
            <w:pPr>
              <w:rPr>
                <w:rFonts w:ascii="Times New Roman" w:hAnsi="Times New Roman"/>
                <w:bCs/>
                <w:color w:val="000000"/>
              </w:rPr>
            </w:pPr>
          </w:p>
        </w:tc>
        <w:tc>
          <w:tcPr>
            <w:tcW w:w="1027" w:type="dxa"/>
          </w:tcPr>
          <w:p w:rsidR="007914B8" w:rsidRPr="008A4C06" w:rsidRDefault="007914B8" w:rsidP="00133174">
            <w:pPr>
              <w:rPr>
                <w:rFonts w:ascii="Times New Roman" w:hAnsi="Times New Roman"/>
                <w:bCs/>
                <w:color w:val="000000"/>
              </w:rPr>
            </w:pPr>
          </w:p>
        </w:tc>
      </w:tr>
      <w:tr w:rsidR="007914B8" w:rsidRPr="008A4C06" w:rsidTr="00133174">
        <w:tc>
          <w:tcPr>
            <w:tcW w:w="7377"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подготовка к лабораторным работам, к практическим и семинарским занятиям</w:t>
            </w:r>
          </w:p>
        </w:tc>
        <w:tc>
          <w:tcPr>
            <w:tcW w:w="927" w:type="dxa"/>
          </w:tcPr>
          <w:p w:rsidR="007914B8" w:rsidRPr="008A4C06" w:rsidRDefault="007914B8" w:rsidP="00133174">
            <w:pPr>
              <w:rPr>
                <w:rFonts w:ascii="Times New Roman" w:hAnsi="Times New Roman"/>
                <w:bCs/>
                <w:color w:val="000000"/>
              </w:rPr>
            </w:pPr>
          </w:p>
        </w:tc>
        <w:tc>
          <w:tcPr>
            <w:tcW w:w="1125" w:type="dxa"/>
            <w:gridSpan w:val="2"/>
          </w:tcPr>
          <w:p w:rsidR="007914B8" w:rsidRPr="008A4C06" w:rsidRDefault="007914B8" w:rsidP="00133174">
            <w:pPr>
              <w:rPr>
                <w:rFonts w:ascii="Times New Roman" w:hAnsi="Times New Roman"/>
                <w:bCs/>
                <w:color w:val="000000"/>
              </w:rPr>
            </w:pPr>
          </w:p>
        </w:tc>
        <w:tc>
          <w:tcPr>
            <w:tcW w:w="1027" w:type="dxa"/>
          </w:tcPr>
          <w:p w:rsidR="007914B8" w:rsidRPr="008A4C06" w:rsidRDefault="007914B8" w:rsidP="00133174">
            <w:pPr>
              <w:rPr>
                <w:rFonts w:ascii="Times New Roman" w:hAnsi="Times New Roman"/>
                <w:bCs/>
                <w:color w:val="000000"/>
              </w:rPr>
            </w:pPr>
          </w:p>
        </w:tc>
      </w:tr>
      <w:tr w:rsidR="007914B8" w:rsidRPr="008A4C06" w:rsidTr="00133174">
        <w:tc>
          <w:tcPr>
            <w:tcW w:w="7377"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 xml:space="preserve">подготовка к контрольным работам, коллоквиумам, зачётам </w:t>
            </w:r>
          </w:p>
        </w:tc>
        <w:tc>
          <w:tcPr>
            <w:tcW w:w="927" w:type="dxa"/>
          </w:tcPr>
          <w:p w:rsidR="007914B8" w:rsidRPr="008A4C06" w:rsidRDefault="007914B8" w:rsidP="00133174">
            <w:pPr>
              <w:rPr>
                <w:rFonts w:ascii="Times New Roman" w:hAnsi="Times New Roman"/>
                <w:bCs/>
                <w:color w:val="000000"/>
              </w:rPr>
            </w:pPr>
          </w:p>
        </w:tc>
        <w:tc>
          <w:tcPr>
            <w:tcW w:w="1125" w:type="dxa"/>
            <w:gridSpan w:val="2"/>
          </w:tcPr>
          <w:p w:rsidR="007914B8" w:rsidRPr="008A4C06" w:rsidRDefault="007914B8" w:rsidP="00133174">
            <w:pPr>
              <w:rPr>
                <w:rFonts w:ascii="Times New Roman" w:hAnsi="Times New Roman"/>
                <w:bCs/>
                <w:color w:val="000000"/>
              </w:rPr>
            </w:pPr>
          </w:p>
        </w:tc>
        <w:tc>
          <w:tcPr>
            <w:tcW w:w="1027" w:type="dxa"/>
          </w:tcPr>
          <w:p w:rsidR="007914B8" w:rsidRPr="008A4C06" w:rsidRDefault="007914B8" w:rsidP="00133174">
            <w:pPr>
              <w:rPr>
                <w:rFonts w:ascii="Times New Roman" w:hAnsi="Times New Roman"/>
                <w:bCs/>
                <w:color w:val="000000"/>
              </w:rPr>
            </w:pPr>
          </w:p>
        </w:tc>
      </w:tr>
      <w:tr w:rsidR="007914B8" w:rsidRPr="008A4C06" w:rsidTr="00133174">
        <w:tc>
          <w:tcPr>
            <w:tcW w:w="7377"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подготовка к экзаменам</w:t>
            </w:r>
          </w:p>
        </w:tc>
        <w:tc>
          <w:tcPr>
            <w:tcW w:w="927" w:type="dxa"/>
          </w:tcPr>
          <w:p w:rsidR="007914B8" w:rsidRPr="008A4C06" w:rsidRDefault="007914B8" w:rsidP="00133174">
            <w:pPr>
              <w:rPr>
                <w:rFonts w:ascii="Times New Roman" w:hAnsi="Times New Roman"/>
                <w:bCs/>
                <w:color w:val="000000"/>
              </w:rPr>
            </w:pPr>
          </w:p>
        </w:tc>
        <w:tc>
          <w:tcPr>
            <w:tcW w:w="1125" w:type="dxa"/>
            <w:gridSpan w:val="2"/>
          </w:tcPr>
          <w:p w:rsidR="007914B8" w:rsidRPr="008A4C06" w:rsidRDefault="007914B8" w:rsidP="00133174">
            <w:pPr>
              <w:rPr>
                <w:rFonts w:ascii="Times New Roman" w:hAnsi="Times New Roman"/>
                <w:bCs/>
                <w:color w:val="000000"/>
              </w:rPr>
            </w:pPr>
          </w:p>
        </w:tc>
        <w:tc>
          <w:tcPr>
            <w:tcW w:w="1027" w:type="dxa"/>
          </w:tcPr>
          <w:p w:rsidR="007914B8" w:rsidRPr="008A4C06" w:rsidRDefault="007914B8" w:rsidP="00133174">
            <w:pPr>
              <w:rPr>
                <w:rFonts w:ascii="Times New Roman" w:hAnsi="Times New Roman"/>
                <w:bCs/>
                <w:color w:val="000000"/>
              </w:rPr>
            </w:pPr>
          </w:p>
        </w:tc>
      </w:tr>
      <w:tr w:rsidR="007914B8" w:rsidRPr="008A4C06" w:rsidTr="00133174">
        <w:tc>
          <w:tcPr>
            <w:tcW w:w="7377"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другие виды СРС (указать конкретно)</w:t>
            </w:r>
          </w:p>
        </w:tc>
        <w:tc>
          <w:tcPr>
            <w:tcW w:w="927" w:type="dxa"/>
          </w:tcPr>
          <w:p w:rsidR="007914B8" w:rsidRPr="008A4C06" w:rsidRDefault="007914B8" w:rsidP="00133174">
            <w:pPr>
              <w:rPr>
                <w:rFonts w:ascii="Times New Roman" w:hAnsi="Times New Roman"/>
                <w:bCs/>
                <w:color w:val="000000"/>
              </w:rPr>
            </w:pPr>
          </w:p>
        </w:tc>
        <w:tc>
          <w:tcPr>
            <w:tcW w:w="1125" w:type="dxa"/>
            <w:gridSpan w:val="2"/>
          </w:tcPr>
          <w:p w:rsidR="007914B8" w:rsidRPr="008A4C06" w:rsidRDefault="007914B8" w:rsidP="00133174">
            <w:pPr>
              <w:rPr>
                <w:rFonts w:ascii="Times New Roman" w:hAnsi="Times New Roman"/>
                <w:bCs/>
                <w:color w:val="000000"/>
              </w:rPr>
            </w:pPr>
          </w:p>
        </w:tc>
        <w:tc>
          <w:tcPr>
            <w:tcW w:w="1027" w:type="dxa"/>
          </w:tcPr>
          <w:p w:rsidR="007914B8" w:rsidRPr="008A4C06" w:rsidRDefault="007914B8" w:rsidP="00133174">
            <w:pPr>
              <w:rPr>
                <w:rFonts w:ascii="Times New Roman" w:hAnsi="Times New Roman"/>
                <w:bCs/>
                <w:color w:val="000000"/>
              </w:rPr>
            </w:pPr>
          </w:p>
        </w:tc>
      </w:tr>
      <w:tr w:rsidR="007914B8" w:rsidRPr="008A4C06" w:rsidTr="00133174">
        <w:tc>
          <w:tcPr>
            <w:tcW w:w="7377" w:type="dxa"/>
          </w:tcPr>
          <w:p w:rsidR="007914B8" w:rsidRPr="008A4C06" w:rsidRDefault="007914B8" w:rsidP="00133174">
            <w:pPr>
              <w:spacing w:before="60" w:after="60"/>
              <w:jc w:val="right"/>
              <w:rPr>
                <w:rFonts w:ascii="Times New Roman" w:hAnsi="Times New Roman"/>
                <w:b/>
                <w:bCs/>
                <w:color w:val="000000"/>
              </w:rPr>
            </w:pPr>
            <w:r w:rsidRPr="008A4C06">
              <w:rPr>
                <w:rFonts w:ascii="Times New Roman" w:hAnsi="Times New Roman"/>
                <w:b/>
                <w:bCs/>
                <w:color w:val="000000"/>
              </w:rPr>
              <w:t>Итого текущей СРС:</w:t>
            </w:r>
          </w:p>
        </w:tc>
        <w:tc>
          <w:tcPr>
            <w:tcW w:w="927" w:type="dxa"/>
          </w:tcPr>
          <w:p w:rsidR="007914B8" w:rsidRPr="008A4C06" w:rsidRDefault="007914B8" w:rsidP="00133174">
            <w:pPr>
              <w:spacing w:before="60" w:after="60"/>
              <w:rPr>
                <w:rFonts w:ascii="Times New Roman" w:hAnsi="Times New Roman"/>
                <w:b/>
                <w:bCs/>
                <w:color w:val="000000"/>
              </w:rPr>
            </w:pPr>
          </w:p>
        </w:tc>
        <w:tc>
          <w:tcPr>
            <w:tcW w:w="1125" w:type="dxa"/>
            <w:gridSpan w:val="2"/>
          </w:tcPr>
          <w:p w:rsidR="007914B8" w:rsidRPr="008A4C06" w:rsidRDefault="007914B8" w:rsidP="00133174">
            <w:pPr>
              <w:spacing w:before="60" w:after="60"/>
              <w:rPr>
                <w:rFonts w:ascii="Times New Roman" w:hAnsi="Times New Roman"/>
                <w:b/>
                <w:bCs/>
                <w:color w:val="000000"/>
              </w:rPr>
            </w:pPr>
          </w:p>
        </w:tc>
        <w:tc>
          <w:tcPr>
            <w:tcW w:w="1027" w:type="dxa"/>
          </w:tcPr>
          <w:p w:rsidR="007914B8" w:rsidRPr="008A4C06" w:rsidRDefault="007914B8" w:rsidP="00133174">
            <w:pPr>
              <w:spacing w:before="60" w:after="60"/>
              <w:rPr>
                <w:rFonts w:ascii="Times New Roman" w:hAnsi="Times New Roman"/>
                <w:b/>
                <w:bCs/>
                <w:color w:val="000000"/>
              </w:rPr>
            </w:pPr>
          </w:p>
        </w:tc>
      </w:tr>
      <w:tr w:rsidR="007914B8" w:rsidRPr="008A4C06" w:rsidTr="00133174">
        <w:tc>
          <w:tcPr>
            <w:tcW w:w="10456" w:type="dxa"/>
            <w:gridSpan w:val="5"/>
            <w:vAlign w:val="center"/>
          </w:tcPr>
          <w:p w:rsidR="007914B8" w:rsidRPr="008A4C06" w:rsidRDefault="007914B8" w:rsidP="00133174">
            <w:pPr>
              <w:spacing w:before="120" w:after="120"/>
              <w:jc w:val="center"/>
              <w:rPr>
                <w:rFonts w:ascii="Times New Roman" w:hAnsi="Times New Roman"/>
                <w:bCs/>
                <w:color w:val="000000"/>
              </w:rPr>
            </w:pPr>
            <w:r w:rsidRPr="008A4C06">
              <w:rPr>
                <w:rFonts w:ascii="Times New Roman" w:hAnsi="Times New Roman"/>
                <w:b/>
                <w:bCs/>
                <w:color w:val="000000"/>
              </w:rPr>
              <w:t>Творческая проблемно-ориентированная СРС</w:t>
            </w:r>
          </w:p>
        </w:tc>
      </w:tr>
      <w:tr w:rsidR="007914B8" w:rsidRPr="008A4C06" w:rsidTr="00133174">
        <w:tc>
          <w:tcPr>
            <w:tcW w:w="7377"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выполнение расчётно-графических работ</w:t>
            </w:r>
          </w:p>
        </w:tc>
        <w:tc>
          <w:tcPr>
            <w:tcW w:w="927" w:type="dxa"/>
          </w:tcPr>
          <w:p w:rsidR="007914B8" w:rsidRPr="008A4C06" w:rsidRDefault="007914B8" w:rsidP="00133174">
            <w:pPr>
              <w:rPr>
                <w:rFonts w:ascii="Times New Roman" w:hAnsi="Times New Roman"/>
                <w:bCs/>
                <w:color w:val="000000"/>
              </w:rPr>
            </w:pPr>
          </w:p>
        </w:tc>
        <w:tc>
          <w:tcPr>
            <w:tcW w:w="1125" w:type="dxa"/>
            <w:gridSpan w:val="2"/>
          </w:tcPr>
          <w:p w:rsidR="007914B8" w:rsidRPr="008A4C06" w:rsidRDefault="007914B8" w:rsidP="00133174">
            <w:pPr>
              <w:rPr>
                <w:rFonts w:ascii="Times New Roman" w:hAnsi="Times New Roman"/>
                <w:bCs/>
                <w:color w:val="000000"/>
              </w:rPr>
            </w:pPr>
          </w:p>
        </w:tc>
        <w:tc>
          <w:tcPr>
            <w:tcW w:w="1027" w:type="dxa"/>
          </w:tcPr>
          <w:p w:rsidR="007914B8" w:rsidRPr="008A4C06" w:rsidRDefault="007914B8" w:rsidP="00133174">
            <w:pPr>
              <w:rPr>
                <w:rFonts w:ascii="Times New Roman" w:hAnsi="Times New Roman"/>
                <w:bCs/>
                <w:color w:val="000000"/>
              </w:rPr>
            </w:pPr>
          </w:p>
        </w:tc>
      </w:tr>
      <w:tr w:rsidR="007914B8" w:rsidRPr="008A4C06" w:rsidTr="00133174">
        <w:tc>
          <w:tcPr>
            <w:tcW w:w="7377"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 xml:space="preserve">выполнение курсового проекта или курсовой работы </w:t>
            </w:r>
          </w:p>
        </w:tc>
        <w:tc>
          <w:tcPr>
            <w:tcW w:w="927" w:type="dxa"/>
          </w:tcPr>
          <w:p w:rsidR="007914B8" w:rsidRPr="008A4C06" w:rsidRDefault="007914B8" w:rsidP="00133174">
            <w:pPr>
              <w:rPr>
                <w:rFonts w:ascii="Times New Roman" w:hAnsi="Times New Roman"/>
                <w:bCs/>
                <w:color w:val="000000"/>
              </w:rPr>
            </w:pPr>
          </w:p>
        </w:tc>
        <w:tc>
          <w:tcPr>
            <w:tcW w:w="1125" w:type="dxa"/>
            <w:gridSpan w:val="2"/>
          </w:tcPr>
          <w:p w:rsidR="007914B8" w:rsidRPr="008A4C06" w:rsidRDefault="007914B8" w:rsidP="00133174">
            <w:pPr>
              <w:rPr>
                <w:rFonts w:ascii="Times New Roman" w:hAnsi="Times New Roman"/>
                <w:bCs/>
                <w:color w:val="000000"/>
              </w:rPr>
            </w:pPr>
          </w:p>
        </w:tc>
        <w:tc>
          <w:tcPr>
            <w:tcW w:w="1027" w:type="dxa"/>
          </w:tcPr>
          <w:p w:rsidR="007914B8" w:rsidRPr="008A4C06" w:rsidRDefault="007914B8" w:rsidP="00133174">
            <w:pPr>
              <w:rPr>
                <w:rFonts w:ascii="Times New Roman" w:hAnsi="Times New Roman"/>
                <w:bCs/>
                <w:color w:val="000000"/>
              </w:rPr>
            </w:pPr>
          </w:p>
        </w:tc>
      </w:tr>
      <w:tr w:rsidR="007914B8" w:rsidRPr="008A4C06" w:rsidTr="00133174">
        <w:tc>
          <w:tcPr>
            <w:tcW w:w="7377"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поиск, изучение и презентация информации по заданной проблеме, анализ научных публикаций по заданной теме</w:t>
            </w:r>
          </w:p>
        </w:tc>
        <w:tc>
          <w:tcPr>
            <w:tcW w:w="927" w:type="dxa"/>
          </w:tcPr>
          <w:p w:rsidR="007914B8" w:rsidRPr="008A4C06" w:rsidRDefault="007914B8" w:rsidP="00133174">
            <w:pPr>
              <w:rPr>
                <w:rFonts w:ascii="Times New Roman" w:hAnsi="Times New Roman"/>
                <w:bCs/>
                <w:color w:val="000000"/>
              </w:rPr>
            </w:pPr>
          </w:p>
        </w:tc>
        <w:tc>
          <w:tcPr>
            <w:tcW w:w="1125" w:type="dxa"/>
            <w:gridSpan w:val="2"/>
          </w:tcPr>
          <w:p w:rsidR="007914B8" w:rsidRPr="008A4C06" w:rsidRDefault="007914B8" w:rsidP="00133174">
            <w:pPr>
              <w:rPr>
                <w:rFonts w:ascii="Times New Roman" w:hAnsi="Times New Roman"/>
                <w:bCs/>
                <w:color w:val="000000"/>
              </w:rPr>
            </w:pPr>
          </w:p>
        </w:tc>
        <w:tc>
          <w:tcPr>
            <w:tcW w:w="1027" w:type="dxa"/>
          </w:tcPr>
          <w:p w:rsidR="007914B8" w:rsidRPr="008A4C06" w:rsidRDefault="007914B8" w:rsidP="00133174">
            <w:pPr>
              <w:rPr>
                <w:rFonts w:ascii="Times New Roman" w:hAnsi="Times New Roman"/>
                <w:bCs/>
                <w:color w:val="000000"/>
              </w:rPr>
            </w:pPr>
          </w:p>
        </w:tc>
      </w:tr>
      <w:tr w:rsidR="007914B8" w:rsidRPr="008A4C06" w:rsidTr="00133174">
        <w:tc>
          <w:tcPr>
            <w:tcW w:w="7377"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работа над междисциплинарным проектом</w:t>
            </w:r>
          </w:p>
        </w:tc>
        <w:tc>
          <w:tcPr>
            <w:tcW w:w="927" w:type="dxa"/>
          </w:tcPr>
          <w:p w:rsidR="007914B8" w:rsidRPr="008A4C06" w:rsidRDefault="007914B8" w:rsidP="00133174">
            <w:pPr>
              <w:rPr>
                <w:rFonts w:ascii="Times New Roman" w:hAnsi="Times New Roman"/>
                <w:bCs/>
                <w:color w:val="000000"/>
              </w:rPr>
            </w:pPr>
          </w:p>
        </w:tc>
        <w:tc>
          <w:tcPr>
            <w:tcW w:w="1125" w:type="dxa"/>
            <w:gridSpan w:val="2"/>
          </w:tcPr>
          <w:p w:rsidR="007914B8" w:rsidRPr="008A4C06" w:rsidRDefault="007914B8" w:rsidP="00133174">
            <w:pPr>
              <w:rPr>
                <w:rFonts w:ascii="Times New Roman" w:hAnsi="Times New Roman"/>
                <w:bCs/>
                <w:color w:val="000000"/>
              </w:rPr>
            </w:pPr>
          </w:p>
        </w:tc>
        <w:tc>
          <w:tcPr>
            <w:tcW w:w="1027" w:type="dxa"/>
          </w:tcPr>
          <w:p w:rsidR="007914B8" w:rsidRPr="008A4C06" w:rsidRDefault="007914B8" w:rsidP="00133174">
            <w:pPr>
              <w:rPr>
                <w:rFonts w:ascii="Times New Roman" w:hAnsi="Times New Roman"/>
                <w:bCs/>
                <w:color w:val="000000"/>
              </w:rPr>
            </w:pPr>
          </w:p>
        </w:tc>
      </w:tr>
      <w:tr w:rsidR="007914B8" w:rsidRPr="008A4C06" w:rsidTr="00133174">
        <w:tc>
          <w:tcPr>
            <w:tcW w:w="7377"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исследовательская работа, участие в конференциях, семинарах, олимпиадах</w:t>
            </w:r>
          </w:p>
        </w:tc>
        <w:tc>
          <w:tcPr>
            <w:tcW w:w="927" w:type="dxa"/>
          </w:tcPr>
          <w:p w:rsidR="007914B8" w:rsidRPr="008A4C06" w:rsidRDefault="007914B8" w:rsidP="00133174">
            <w:pPr>
              <w:rPr>
                <w:rFonts w:ascii="Times New Roman" w:hAnsi="Times New Roman"/>
                <w:bCs/>
                <w:color w:val="000000"/>
              </w:rPr>
            </w:pPr>
          </w:p>
        </w:tc>
        <w:tc>
          <w:tcPr>
            <w:tcW w:w="1125" w:type="dxa"/>
            <w:gridSpan w:val="2"/>
          </w:tcPr>
          <w:p w:rsidR="007914B8" w:rsidRPr="008A4C06" w:rsidRDefault="007914B8" w:rsidP="00133174">
            <w:pPr>
              <w:rPr>
                <w:rFonts w:ascii="Times New Roman" w:hAnsi="Times New Roman"/>
                <w:bCs/>
                <w:color w:val="000000"/>
              </w:rPr>
            </w:pPr>
          </w:p>
        </w:tc>
        <w:tc>
          <w:tcPr>
            <w:tcW w:w="1027" w:type="dxa"/>
          </w:tcPr>
          <w:p w:rsidR="007914B8" w:rsidRPr="008A4C06" w:rsidRDefault="007914B8" w:rsidP="00133174">
            <w:pPr>
              <w:rPr>
                <w:rFonts w:ascii="Times New Roman" w:hAnsi="Times New Roman"/>
                <w:bCs/>
                <w:color w:val="000000"/>
              </w:rPr>
            </w:pPr>
          </w:p>
        </w:tc>
      </w:tr>
      <w:tr w:rsidR="007914B8" w:rsidRPr="008A4C06" w:rsidTr="00133174">
        <w:tc>
          <w:tcPr>
            <w:tcW w:w="7377"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анализ данных по заданной теме, выполнение расчётов, составление схем и моделей на основе собранных данных</w:t>
            </w:r>
          </w:p>
        </w:tc>
        <w:tc>
          <w:tcPr>
            <w:tcW w:w="927" w:type="dxa"/>
          </w:tcPr>
          <w:p w:rsidR="007914B8" w:rsidRPr="008A4C06" w:rsidRDefault="007914B8" w:rsidP="00133174">
            <w:pPr>
              <w:rPr>
                <w:rFonts w:ascii="Times New Roman" w:hAnsi="Times New Roman"/>
                <w:bCs/>
                <w:color w:val="000000"/>
              </w:rPr>
            </w:pPr>
          </w:p>
        </w:tc>
        <w:tc>
          <w:tcPr>
            <w:tcW w:w="1125" w:type="dxa"/>
            <w:gridSpan w:val="2"/>
          </w:tcPr>
          <w:p w:rsidR="007914B8" w:rsidRPr="008A4C06" w:rsidRDefault="007914B8" w:rsidP="00133174">
            <w:pPr>
              <w:rPr>
                <w:rFonts w:ascii="Times New Roman" w:hAnsi="Times New Roman"/>
                <w:bCs/>
                <w:color w:val="000000"/>
              </w:rPr>
            </w:pPr>
          </w:p>
        </w:tc>
        <w:tc>
          <w:tcPr>
            <w:tcW w:w="1027" w:type="dxa"/>
          </w:tcPr>
          <w:p w:rsidR="007914B8" w:rsidRPr="008A4C06" w:rsidRDefault="007914B8" w:rsidP="00133174">
            <w:pPr>
              <w:rPr>
                <w:rFonts w:ascii="Times New Roman" w:hAnsi="Times New Roman"/>
                <w:bCs/>
                <w:color w:val="000000"/>
              </w:rPr>
            </w:pPr>
          </w:p>
        </w:tc>
      </w:tr>
      <w:tr w:rsidR="007914B8" w:rsidRPr="008A4C06" w:rsidTr="00133174">
        <w:tc>
          <w:tcPr>
            <w:tcW w:w="7377" w:type="dxa"/>
          </w:tcPr>
          <w:p w:rsidR="007914B8" w:rsidRPr="008A4C06" w:rsidRDefault="007914B8" w:rsidP="00133174">
            <w:pPr>
              <w:rPr>
                <w:rFonts w:ascii="Times New Roman" w:hAnsi="Times New Roman"/>
                <w:bCs/>
                <w:color w:val="000000"/>
              </w:rPr>
            </w:pPr>
            <w:r w:rsidRPr="008A4C06">
              <w:rPr>
                <w:rFonts w:ascii="Times New Roman" w:hAnsi="Times New Roman"/>
                <w:bCs/>
                <w:color w:val="000000"/>
              </w:rPr>
              <w:t>другие виды ТСРС (указать конкретно)</w:t>
            </w:r>
          </w:p>
        </w:tc>
        <w:tc>
          <w:tcPr>
            <w:tcW w:w="927" w:type="dxa"/>
          </w:tcPr>
          <w:p w:rsidR="007914B8" w:rsidRPr="008A4C06" w:rsidRDefault="007914B8" w:rsidP="00133174">
            <w:pPr>
              <w:rPr>
                <w:rFonts w:ascii="Times New Roman" w:hAnsi="Times New Roman"/>
                <w:bCs/>
                <w:color w:val="000000"/>
              </w:rPr>
            </w:pPr>
          </w:p>
        </w:tc>
        <w:tc>
          <w:tcPr>
            <w:tcW w:w="1125" w:type="dxa"/>
            <w:gridSpan w:val="2"/>
          </w:tcPr>
          <w:p w:rsidR="007914B8" w:rsidRPr="008A4C06" w:rsidRDefault="007914B8" w:rsidP="00133174">
            <w:pPr>
              <w:rPr>
                <w:rFonts w:ascii="Times New Roman" w:hAnsi="Times New Roman"/>
                <w:bCs/>
                <w:color w:val="000000"/>
              </w:rPr>
            </w:pPr>
          </w:p>
        </w:tc>
        <w:tc>
          <w:tcPr>
            <w:tcW w:w="1027" w:type="dxa"/>
          </w:tcPr>
          <w:p w:rsidR="007914B8" w:rsidRPr="008A4C06" w:rsidRDefault="007914B8" w:rsidP="00133174">
            <w:pPr>
              <w:rPr>
                <w:rFonts w:ascii="Times New Roman" w:hAnsi="Times New Roman"/>
                <w:bCs/>
                <w:color w:val="000000"/>
              </w:rPr>
            </w:pPr>
          </w:p>
        </w:tc>
      </w:tr>
      <w:tr w:rsidR="007914B8" w:rsidRPr="008A4C06" w:rsidTr="00133174">
        <w:tc>
          <w:tcPr>
            <w:tcW w:w="7377" w:type="dxa"/>
          </w:tcPr>
          <w:p w:rsidR="007914B8" w:rsidRPr="008A4C06" w:rsidRDefault="007914B8" w:rsidP="00133174">
            <w:pPr>
              <w:spacing w:before="60" w:after="60"/>
              <w:jc w:val="right"/>
              <w:rPr>
                <w:rFonts w:ascii="Times New Roman" w:hAnsi="Times New Roman"/>
                <w:b/>
                <w:bCs/>
                <w:color w:val="000000"/>
              </w:rPr>
            </w:pPr>
            <w:r w:rsidRPr="008A4C06">
              <w:rPr>
                <w:rFonts w:ascii="Times New Roman" w:hAnsi="Times New Roman"/>
                <w:b/>
                <w:bCs/>
                <w:color w:val="000000"/>
              </w:rPr>
              <w:t>Итого творческой СРС:</w:t>
            </w:r>
          </w:p>
        </w:tc>
        <w:tc>
          <w:tcPr>
            <w:tcW w:w="927" w:type="dxa"/>
          </w:tcPr>
          <w:p w:rsidR="007914B8" w:rsidRPr="008A4C06" w:rsidRDefault="007914B8" w:rsidP="00133174">
            <w:pPr>
              <w:spacing w:before="60" w:after="60"/>
              <w:rPr>
                <w:rFonts w:ascii="Times New Roman" w:hAnsi="Times New Roman"/>
                <w:b/>
                <w:bCs/>
                <w:color w:val="000000"/>
              </w:rPr>
            </w:pPr>
          </w:p>
        </w:tc>
        <w:tc>
          <w:tcPr>
            <w:tcW w:w="1125" w:type="dxa"/>
            <w:gridSpan w:val="2"/>
          </w:tcPr>
          <w:p w:rsidR="007914B8" w:rsidRPr="008A4C06" w:rsidRDefault="007914B8" w:rsidP="00133174">
            <w:pPr>
              <w:spacing w:before="60" w:after="60"/>
              <w:rPr>
                <w:rFonts w:ascii="Times New Roman" w:hAnsi="Times New Roman"/>
                <w:b/>
                <w:bCs/>
                <w:color w:val="000000"/>
              </w:rPr>
            </w:pPr>
          </w:p>
        </w:tc>
        <w:tc>
          <w:tcPr>
            <w:tcW w:w="1027" w:type="dxa"/>
          </w:tcPr>
          <w:p w:rsidR="007914B8" w:rsidRPr="008A4C06" w:rsidRDefault="007914B8" w:rsidP="00133174">
            <w:pPr>
              <w:spacing w:before="60" w:after="60"/>
              <w:rPr>
                <w:rFonts w:ascii="Times New Roman" w:hAnsi="Times New Roman"/>
                <w:b/>
                <w:bCs/>
                <w:color w:val="000000"/>
              </w:rPr>
            </w:pPr>
          </w:p>
        </w:tc>
      </w:tr>
      <w:tr w:rsidR="007914B8" w:rsidRPr="008A4C06" w:rsidTr="00133174">
        <w:tc>
          <w:tcPr>
            <w:tcW w:w="7377" w:type="dxa"/>
          </w:tcPr>
          <w:p w:rsidR="007914B8" w:rsidRPr="008A4C06" w:rsidRDefault="007914B8" w:rsidP="00133174">
            <w:pPr>
              <w:spacing w:before="120" w:after="120"/>
              <w:jc w:val="right"/>
              <w:rPr>
                <w:rFonts w:ascii="Times New Roman" w:hAnsi="Times New Roman"/>
                <w:b/>
                <w:bCs/>
                <w:color w:val="000000"/>
              </w:rPr>
            </w:pPr>
            <w:r w:rsidRPr="008A4C06">
              <w:rPr>
                <w:rFonts w:ascii="Times New Roman" w:hAnsi="Times New Roman"/>
                <w:b/>
                <w:bCs/>
                <w:color w:val="000000"/>
              </w:rPr>
              <w:t>Итого СРС:</w:t>
            </w:r>
          </w:p>
        </w:tc>
        <w:tc>
          <w:tcPr>
            <w:tcW w:w="927" w:type="dxa"/>
          </w:tcPr>
          <w:p w:rsidR="007914B8" w:rsidRPr="008A4C06" w:rsidRDefault="007914B8" w:rsidP="00133174">
            <w:pPr>
              <w:spacing w:before="120" w:after="120"/>
              <w:rPr>
                <w:rFonts w:ascii="Times New Roman" w:hAnsi="Times New Roman"/>
                <w:b/>
                <w:bCs/>
                <w:color w:val="000000"/>
              </w:rPr>
            </w:pPr>
          </w:p>
        </w:tc>
        <w:tc>
          <w:tcPr>
            <w:tcW w:w="1125" w:type="dxa"/>
            <w:gridSpan w:val="2"/>
          </w:tcPr>
          <w:p w:rsidR="007914B8" w:rsidRPr="008A4C06" w:rsidRDefault="007914B8" w:rsidP="00133174">
            <w:pPr>
              <w:spacing w:before="120" w:after="120"/>
              <w:rPr>
                <w:rFonts w:ascii="Times New Roman" w:hAnsi="Times New Roman"/>
                <w:b/>
                <w:bCs/>
                <w:color w:val="000000"/>
              </w:rPr>
            </w:pPr>
          </w:p>
        </w:tc>
        <w:tc>
          <w:tcPr>
            <w:tcW w:w="1027" w:type="dxa"/>
          </w:tcPr>
          <w:p w:rsidR="007914B8" w:rsidRPr="008A4C06" w:rsidRDefault="007914B8" w:rsidP="00133174">
            <w:pPr>
              <w:spacing w:before="120" w:after="120"/>
              <w:rPr>
                <w:rFonts w:ascii="Times New Roman" w:hAnsi="Times New Roman"/>
                <w:b/>
                <w:bCs/>
                <w:color w:val="000000"/>
              </w:rPr>
            </w:pPr>
          </w:p>
        </w:tc>
      </w:tr>
    </w:tbl>
    <w:p w:rsidR="007914B8" w:rsidRPr="008A4C06" w:rsidRDefault="007914B8" w:rsidP="007914B8">
      <w:pPr>
        <w:ind w:firstLine="709"/>
        <w:rPr>
          <w:rFonts w:ascii="Times New Roman" w:hAnsi="Times New Roman"/>
          <w:bCs/>
          <w:color w:val="000000"/>
        </w:rPr>
      </w:pPr>
    </w:p>
    <w:p w:rsidR="007914B8" w:rsidRPr="008A4C06" w:rsidRDefault="007914B8" w:rsidP="007914B8">
      <w:pPr>
        <w:ind w:firstLine="709"/>
        <w:rPr>
          <w:rFonts w:ascii="Times New Roman" w:hAnsi="Times New Roman"/>
          <w:bCs/>
          <w:i/>
          <w:color w:val="000000"/>
        </w:rPr>
      </w:pPr>
      <w:r w:rsidRPr="008A4C06">
        <w:rPr>
          <w:rFonts w:ascii="Times New Roman" w:hAnsi="Times New Roman"/>
          <w:bCs/>
          <w:i/>
          <w:color w:val="000000"/>
        </w:rPr>
        <w:t>В разделе приводят развёрнутую характеристику тематического содержания самостоятельной работы:</w:t>
      </w:r>
    </w:p>
    <w:p w:rsidR="007914B8" w:rsidRPr="008A4C06" w:rsidRDefault="007914B8" w:rsidP="007914B8">
      <w:pPr>
        <w:ind w:firstLine="709"/>
        <w:rPr>
          <w:rFonts w:ascii="Times New Roman" w:hAnsi="Times New Roman"/>
          <w:bCs/>
          <w:i/>
          <w:color w:val="000000"/>
        </w:rPr>
      </w:pPr>
      <w:r w:rsidRPr="008A4C06">
        <w:rPr>
          <w:rFonts w:ascii="Times New Roman" w:hAnsi="Times New Roman"/>
          <w:bCs/>
          <w:i/>
          <w:color w:val="000000"/>
        </w:rPr>
        <w:t>– примерный перечень научных проблем и направлений научных исследований;</w:t>
      </w:r>
    </w:p>
    <w:p w:rsidR="007914B8" w:rsidRPr="008A4C06" w:rsidRDefault="007914B8" w:rsidP="007914B8">
      <w:pPr>
        <w:ind w:firstLine="709"/>
        <w:rPr>
          <w:rFonts w:ascii="Times New Roman" w:hAnsi="Times New Roman"/>
          <w:bCs/>
          <w:i/>
          <w:color w:val="000000"/>
        </w:rPr>
      </w:pPr>
      <w:r w:rsidRPr="008A4C06">
        <w:rPr>
          <w:rFonts w:ascii="Times New Roman" w:hAnsi="Times New Roman"/>
          <w:bCs/>
          <w:i/>
          <w:color w:val="000000"/>
        </w:rPr>
        <w:t>– примерные темы курсовых проектов / работ;</w:t>
      </w:r>
    </w:p>
    <w:p w:rsidR="007914B8" w:rsidRPr="008A4C06" w:rsidRDefault="007914B8" w:rsidP="007914B8">
      <w:pPr>
        <w:ind w:firstLine="709"/>
        <w:rPr>
          <w:rFonts w:ascii="Times New Roman" w:hAnsi="Times New Roman"/>
          <w:bCs/>
          <w:i/>
          <w:color w:val="000000"/>
        </w:rPr>
      </w:pPr>
      <w:r w:rsidRPr="008A4C06">
        <w:rPr>
          <w:rFonts w:ascii="Times New Roman" w:hAnsi="Times New Roman"/>
          <w:bCs/>
          <w:i/>
          <w:color w:val="000000"/>
        </w:rPr>
        <w:t>– примерные темы индивидуальных заданий;</w:t>
      </w:r>
    </w:p>
    <w:p w:rsidR="007914B8" w:rsidRPr="008A4C06" w:rsidRDefault="007914B8" w:rsidP="007914B8">
      <w:pPr>
        <w:ind w:firstLine="709"/>
        <w:rPr>
          <w:rFonts w:ascii="Times New Roman" w:hAnsi="Times New Roman"/>
          <w:bCs/>
          <w:i/>
          <w:color w:val="000000"/>
        </w:rPr>
      </w:pPr>
      <w:r w:rsidRPr="008A4C06">
        <w:rPr>
          <w:rFonts w:ascii="Times New Roman" w:hAnsi="Times New Roman"/>
          <w:bCs/>
          <w:i/>
          <w:color w:val="000000"/>
        </w:rPr>
        <w:t>– примерные темы работ в рамках междисциплинарных проектов;</w:t>
      </w:r>
    </w:p>
    <w:p w:rsidR="007914B8" w:rsidRPr="008A4C06" w:rsidRDefault="007914B8" w:rsidP="007914B8">
      <w:pPr>
        <w:ind w:firstLine="709"/>
        <w:rPr>
          <w:rFonts w:ascii="Times New Roman" w:hAnsi="Times New Roman"/>
          <w:bCs/>
          <w:i/>
          <w:color w:val="000000"/>
        </w:rPr>
      </w:pPr>
      <w:r w:rsidRPr="008A4C06">
        <w:rPr>
          <w:rFonts w:ascii="Times New Roman" w:hAnsi="Times New Roman"/>
          <w:bCs/>
          <w:i/>
          <w:color w:val="000000"/>
        </w:rPr>
        <w:lastRenderedPageBreak/>
        <w:t>– темы курса, выносимые на самостоятельную проработку.</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Характеризуются достигаемые результаты – знания, умения, навыки и опыт.</w:t>
      </w:r>
    </w:p>
    <w:p w:rsidR="007914B8" w:rsidRPr="008A4C06" w:rsidRDefault="007914B8" w:rsidP="007914B8">
      <w:pPr>
        <w:ind w:firstLine="709"/>
        <w:rPr>
          <w:rFonts w:ascii="Times New Roman" w:hAnsi="Times New Roman"/>
          <w:bCs/>
          <w:color w:val="000000"/>
        </w:rPr>
      </w:pPr>
    </w:p>
    <w:p w:rsidR="007914B8" w:rsidRPr="008A4C06" w:rsidRDefault="007914B8" w:rsidP="007914B8">
      <w:pPr>
        <w:ind w:firstLine="720"/>
        <w:rPr>
          <w:rFonts w:ascii="Times New Roman" w:hAnsi="Times New Roman"/>
          <w:i/>
          <w:color w:val="000000"/>
        </w:rPr>
      </w:pPr>
      <w:r w:rsidRPr="008A4C06">
        <w:rPr>
          <w:rFonts w:ascii="Times New Roman" w:hAnsi="Times New Roman"/>
          <w:i/>
          <w:color w:val="000000"/>
        </w:rPr>
        <w:t xml:space="preserve">В разделе характеризуют </w:t>
      </w:r>
      <w:r w:rsidRPr="008A4C06">
        <w:rPr>
          <w:rFonts w:ascii="Times New Roman" w:hAnsi="Times New Roman"/>
          <w:b/>
          <w:i/>
          <w:color w:val="000000"/>
        </w:rPr>
        <w:t>методы контроля</w:t>
      </w:r>
      <w:r w:rsidRPr="008A4C06">
        <w:rPr>
          <w:rFonts w:ascii="Times New Roman" w:hAnsi="Times New Roman"/>
          <w:i/>
          <w:color w:val="000000"/>
        </w:rPr>
        <w:t xml:space="preserve"> СРС (самоконтроль, контроль преподавателя, защита курсовой работы, выступление на семинаре и т.п.)</w:t>
      </w: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i/>
          <w:color w:val="000000"/>
        </w:rPr>
      </w:pPr>
      <w:r w:rsidRPr="008A4C06">
        <w:rPr>
          <w:rFonts w:ascii="Times New Roman" w:hAnsi="Times New Roman"/>
          <w:i/>
          <w:color w:val="000000"/>
        </w:rPr>
        <w:t>В разделе также указывают образовательные ресурсы, рекомендуемые для использования при самостоятельной работе, в том числе электронные ресурсы, учебные и методические пособия, справочники, задачники и т.п. Возможна ссылка на последующий раздел.</w:t>
      </w: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b/>
          <w:bCs/>
          <w:color w:val="000000"/>
        </w:rPr>
      </w:pPr>
      <w:r w:rsidRPr="008A4C06">
        <w:rPr>
          <w:rFonts w:ascii="Times New Roman" w:hAnsi="Times New Roman"/>
          <w:b/>
          <w:bCs/>
          <w:color w:val="000000"/>
        </w:rPr>
        <w:t>9. Учебно-методическое обеспечение дисциплины</w:t>
      </w: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b/>
          <w:color w:val="000000"/>
        </w:rPr>
      </w:pPr>
      <w:r w:rsidRPr="008A4C06">
        <w:rPr>
          <w:rFonts w:ascii="Times New Roman" w:hAnsi="Times New Roman"/>
          <w:b/>
          <w:color w:val="000000"/>
        </w:rPr>
        <w:t>9.1. Адрес сайта курса</w:t>
      </w:r>
    </w:p>
    <w:p w:rsidR="007914B8" w:rsidRPr="008A4C06" w:rsidRDefault="007914B8" w:rsidP="007914B8">
      <w:pPr>
        <w:ind w:firstLine="709"/>
        <w:rPr>
          <w:rFonts w:ascii="Times New Roman" w:hAnsi="Times New Roman"/>
          <w:i/>
          <w:color w:val="000000"/>
        </w:rPr>
      </w:pPr>
      <w:r w:rsidRPr="008A4C06">
        <w:rPr>
          <w:rFonts w:ascii="Times New Roman" w:hAnsi="Times New Roman"/>
          <w:i/>
          <w:color w:val="000000"/>
        </w:rPr>
        <w:t>Интернет-адрес сайта (по требованиям ФГОС ВО п.7.2</w:t>
      </w:r>
      <w:r w:rsidRPr="008A4C06">
        <w:rPr>
          <w:rStyle w:val="afff0"/>
          <w:rFonts w:ascii="Times New Roman" w:hAnsi="Times New Roman"/>
          <w:color w:val="000000"/>
        </w:rPr>
        <w:footnoteReference w:id="15"/>
      </w:r>
      <w:r w:rsidRPr="008A4C06">
        <w:rPr>
          <w:rFonts w:ascii="Times New Roman" w:hAnsi="Times New Roman"/>
          <w:i/>
          <w:color w:val="000000"/>
        </w:rPr>
        <w:t xml:space="preserve"> содержание каждой учебной дисциплины должно быть представлено в сети Интернет или в локальной сети учебного заведения). </w:t>
      </w:r>
    </w:p>
    <w:p w:rsidR="007914B8" w:rsidRPr="008A4C06" w:rsidRDefault="007914B8" w:rsidP="007914B8">
      <w:pPr>
        <w:ind w:firstLine="709"/>
        <w:rPr>
          <w:rFonts w:ascii="Times New Roman" w:hAnsi="Times New Roman"/>
          <w:i/>
          <w:color w:val="000000"/>
        </w:rPr>
      </w:pPr>
      <w:r w:rsidRPr="008A4C06">
        <w:rPr>
          <w:rFonts w:ascii="Times New Roman" w:hAnsi="Times New Roman"/>
          <w:i/>
          <w:color w:val="000000"/>
        </w:rPr>
        <w:t xml:space="preserve">В качестве сайта курса сегодня можно использовать любой сайт в сети Интернет, в частности, «личный кабинет» преподавателя (например, на сайте </w:t>
      </w:r>
      <w:r w:rsidRPr="008A4C06">
        <w:rPr>
          <w:rFonts w:ascii="Times New Roman" w:hAnsi="Times New Roman"/>
          <w:i/>
          <w:color w:val="000000"/>
          <w:lang w:val="en-US"/>
        </w:rPr>
        <w:t>Google</w:t>
      </w:r>
      <w:r w:rsidRPr="008A4C06">
        <w:rPr>
          <w:rFonts w:ascii="Times New Roman" w:hAnsi="Times New Roman"/>
          <w:i/>
          <w:color w:val="000000"/>
        </w:rPr>
        <w:t xml:space="preserve">). Однако предпочтительнее использовать сайты кафедры или института. Рекомендуется – специализированные учебные сайты (например, на платформе </w:t>
      </w:r>
      <w:proofErr w:type="spellStart"/>
      <w:r w:rsidRPr="008A4C06">
        <w:rPr>
          <w:rFonts w:ascii="Times New Roman" w:hAnsi="Times New Roman"/>
          <w:i/>
          <w:color w:val="000000"/>
          <w:lang w:val="en-US"/>
        </w:rPr>
        <w:t>Moodle</w:t>
      </w:r>
      <w:proofErr w:type="spellEnd"/>
      <w:r w:rsidRPr="008A4C06">
        <w:rPr>
          <w:rFonts w:ascii="Times New Roman" w:hAnsi="Times New Roman"/>
          <w:i/>
          <w:color w:val="000000"/>
        </w:rPr>
        <w:t>), имеющиеся в Университете.</w:t>
      </w: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b/>
          <w:color w:val="000000"/>
        </w:rPr>
      </w:pPr>
      <w:r w:rsidRPr="008A4C06">
        <w:rPr>
          <w:rFonts w:ascii="Times New Roman" w:hAnsi="Times New Roman"/>
          <w:b/>
          <w:color w:val="000000"/>
        </w:rPr>
        <w:t xml:space="preserve">9.2. Рекомендуемая литература </w:t>
      </w: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color w:val="000000"/>
        </w:rPr>
      </w:pPr>
      <w:r w:rsidRPr="008A4C06">
        <w:rPr>
          <w:rFonts w:ascii="Times New Roman" w:hAnsi="Times New Roman"/>
          <w:b/>
          <w:color w:val="000000"/>
        </w:rPr>
        <w:t>Основная литература</w:t>
      </w:r>
    </w:p>
    <w:p w:rsidR="007914B8" w:rsidRPr="008A4C06" w:rsidRDefault="007914B8" w:rsidP="007914B8">
      <w:pPr>
        <w:ind w:firstLine="720"/>
        <w:rPr>
          <w:rFonts w:ascii="Times New Roman" w:hAnsi="Times New Roman"/>
          <w:color w:val="000000"/>
        </w:rPr>
      </w:pPr>
    </w:p>
    <w:p w:rsidR="007914B8" w:rsidRPr="008A4C06" w:rsidRDefault="007914B8" w:rsidP="007914B8">
      <w:pPr>
        <w:rPr>
          <w:rFonts w:ascii="Times New Roman" w:hAnsi="Times New Roman"/>
          <w:i/>
          <w:color w:val="000000"/>
          <w:sz w:val="26"/>
          <w:szCs w:val="26"/>
        </w:rPr>
      </w:pPr>
      <w:r w:rsidRPr="008A4C06">
        <w:rPr>
          <w:rFonts w:ascii="Times New Roman" w:hAnsi="Times New Roman"/>
          <w:b/>
          <w:i/>
          <w:color w:val="000000"/>
        </w:rPr>
        <w:tab/>
        <w:t>Список основной литературы не должен содержать более 2 наименований.</w:t>
      </w:r>
      <w:r w:rsidRPr="008A4C06">
        <w:rPr>
          <w:rFonts w:ascii="Times New Roman" w:hAnsi="Times New Roman"/>
          <w:i/>
          <w:color w:val="000000"/>
        </w:rPr>
        <w:t xml:space="preserve"> По этим наименованиям годы издания и количество экземпляров в Фундаментальной библиотеке Университета должны соответствовать требованиям ФГОС </w:t>
      </w:r>
      <w:proofErr w:type="gramStart"/>
      <w:r w:rsidRPr="008A4C06">
        <w:rPr>
          <w:rFonts w:ascii="Times New Roman" w:hAnsi="Times New Roman"/>
          <w:i/>
          <w:color w:val="000000"/>
        </w:rPr>
        <w:t>ВО</w:t>
      </w:r>
      <w:proofErr w:type="gramEnd"/>
      <w:r w:rsidRPr="008A4C06">
        <w:rPr>
          <w:rFonts w:ascii="Times New Roman" w:hAnsi="Times New Roman"/>
          <w:i/>
          <w:color w:val="000000"/>
        </w:rPr>
        <w:t>. Система автоматизированного поиска ФБ (электронный каталог) должна легко их находить.</w:t>
      </w:r>
      <w:r w:rsidRPr="008A4C06">
        <w:rPr>
          <w:rFonts w:ascii="Times New Roman" w:hAnsi="Times New Roman"/>
          <w:i/>
          <w:color w:val="000000"/>
          <w:sz w:val="26"/>
          <w:szCs w:val="26"/>
        </w:rPr>
        <w:t xml:space="preserve"> </w:t>
      </w:r>
    </w:p>
    <w:p w:rsidR="007914B8" w:rsidRPr="008A4C06" w:rsidRDefault="007914B8" w:rsidP="007914B8">
      <w:pPr>
        <w:rPr>
          <w:rFonts w:ascii="Times New Roman" w:hAnsi="Times New Roman"/>
          <w:i/>
          <w:color w:val="000000"/>
        </w:rPr>
      </w:pPr>
      <w:r w:rsidRPr="008A4C06">
        <w:rPr>
          <w:rFonts w:ascii="Times New Roman" w:hAnsi="Times New Roman"/>
          <w:i/>
          <w:color w:val="000000"/>
        </w:rPr>
        <w:t xml:space="preserve">При формировании списка должна  учитываться степень </w:t>
      </w:r>
      <w:proofErr w:type="spellStart"/>
      <w:r w:rsidRPr="008A4C06">
        <w:rPr>
          <w:rFonts w:ascii="Times New Roman" w:hAnsi="Times New Roman"/>
          <w:i/>
          <w:color w:val="000000"/>
        </w:rPr>
        <w:t>устареваемости</w:t>
      </w:r>
      <w:proofErr w:type="spellEnd"/>
      <w:r w:rsidRPr="008A4C06">
        <w:rPr>
          <w:rFonts w:ascii="Times New Roman" w:hAnsi="Times New Roman"/>
          <w:i/>
          <w:color w:val="000000"/>
        </w:rPr>
        <w:t xml:space="preserve"> литературы: </w:t>
      </w:r>
    </w:p>
    <w:p w:rsidR="007914B8" w:rsidRPr="008A4C06" w:rsidRDefault="007914B8" w:rsidP="007914B8">
      <w:pPr>
        <w:tabs>
          <w:tab w:val="num" w:pos="0"/>
        </w:tabs>
        <w:ind w:firstLine="709"/>
        <w:rPr>
          <w:rFonts w:ascii="Times New Roman" w:hAnsi="Times New Roman"/>
          <w:i/>
          <w:color w:val="000000"/>
        </w:rPr>
      </w:pPr>
      <w:r w:rsidRPr="008A4C06">
        <w:rPr>
          <w:rFonts w:ascii="Times New Roman" w:hAnsi="Times New Roman"/>
          <w:i/>
          <w:color w:val="000000"/>
        </w:rPr>
        <w:t xml:space="preserve">- по дисциплинам </w:t>
      </w:r>
      <w:proofErr w:type="spellStart"/>
      <w:r w:rsidRPr="008A4C06">
        <w:rPr>
          <w:rFonts w:ascii="Times New Roman" w:hAnsi="Times New Roman"/>
          <w:i/>
          <w:color w:val="000000"/>
        </w:rPr>
        <w:t>общегуманитарного</w:t>
      </w:r>
      <w:proofErr w:type="spellEnd"/>
      <w:r w:rsidRPr="008A4C06">
        <w:rPr>
          <w:rFonts w:ascii="Times New Roman" w:hAnsi="Times New Roman"/>
          <w:i/>
          <w:color w:val="000000"/>
        </w:rPr>
        <w:t xml:space="preserve"> и социально-экономического профиля за </w:t>
      </w:r>
      <w:proofErr w:type="gramStart"/>
      <w:r w:rsidRPr="008A4C06">
        <w:rPr>
          <w:rFonts w:ascii="Times New Roman" w:hAnsi="Times New Roman"/>
          <w:i/>
          <w:color w:val="000000"/>
        </w:rPr>
        <w:t>последние</w:t>
      </w:r>
      <w:proofErr w:type="gramEnd"/>
      <w:r w:rsidRPr="008A4C06">
        <w:rPr>
          <w:rFonts w:ascii="Times New Roman" w:hAnsi="Times New Roman"/>
          <w:i/>
          <w:color w:val="000000"/>
        </w:rPr>
        <w:t xml:space="preserve"> </w:t>
      </w:r>
      <w:r w:rsidRPr="008A4C06">
        <w:rPr>
          <w:rFonts w:ascii="Times New Roman" w:hAnsi="Times New Roman"/>
          <w:b/>
          <w:i/>
          <w:color w:val="000000"/>
        </w:rPr>
        <w:t>5 лет</w:t>
      </w:r>
      <w:r w:rsidRPr="008A4C06">
        <w:rPr>
          <w:rFonts w:ascii="Times New Roman" w:hAnsi="Times New Roman"/>
          <w:i/>
          <w:color w:val="000000"/>
        </w:rPr>
        <w:t>;</w:t>
      </w:r>
    </w:p>
    <w:p w:rsidR="007914B8" w:rsidRPr="008A4C06" w:rsidRDefault="007914B8" w:rsidP="007914B8">
      <w:pPr>
        <w:tabs>
          <w:tab w:val="num" w:pos="0"/>
        </w:tabs>
        <w:ind w:firstLine="709"/>
        <w:rPr>
          <w:rFonts w:ascii="Times New Roman" w:hAnsi="Times New Roman"/>
          <w:i/>
          <w:color w:val="000000"/>
        </w:rPr>
      </w:pPr>
      <w:r w:rsidRPr="008A4C06">
        <w:rPr>
          <w:rFonts w:ascii="Times New Roman" w:hAnsi="Times New Roman"/>
          <w:i/>
          <w:color w:val="000000"/>
        </w:rPr>
        <w:t xml:space="preserve">- по естественнонаучным и математическим дисциплинам за </w:t>
      </w:r>
      <w:proofErr w:type="gramStart"/>
      <w:r w:rsidRPr="008A4C06">
        <w:rPr>
          <w:rFonts w:ascii="Times New Roman" w:hAnsi="Times New Roman"/>
          <w:i/>
          <w:color w:val="000000"/>
        </w:rPr>
        <w:t>последние</w:t>
      </w:r>
      <w:proofErr w:type="gramEnd"/>
      <w:r w:rsidRPr="008A4C06">
        <w:rPr>
          <w:rFonts w:ascii="Times New Roman" w:hAnsi="Times New Roman"/>
          <w:i/>
          <w:color w:val="000000"/>
        </w:rPr>
        <w:t xml:space="preserve"> </w:t>
      </w:r>
      <w:r w:rsidRPr="008A4C06">
        <w:rPr>
          <w:rFonts w:ascii="Times New Roman" w:hAnsi="Times New Roman"/>
          <w:b/>
          <w:i/>
          <w:color w:val="000000"/>
        </w:rPr>
        <w:t>10 лет</w:t>
      </w:r>
      <w:r w:rsidRPr="008A4C06">
        <w:rPr>
          <w:rFonts w:ascii="Times New Roman" w:hAnsi="Times New Roman"/>
          <w:i/>
          <w:color w:val="000000"/>
        </w:rPr>
        <w:t>;</w:t>
      </w:r>
    </w:p>
    <w:p w:rsidR="007914B8" w:rsidRPr="008A4C06" w:rsidRDefault="007914B8" w:rsidP="007914B8">
      <w:pPr>
        <w:tabs>
          <w:tab w:val="num" w:pos="0"/>
        </w:tabs>
        <w:ind w:firstLine="709"/>
        <w:rPr>
          <w:rFonts w:ascii="Times New Roman" w:hAnsi="Times New Roman"/>
          <w:b/>
          <w:i/>
          <w:color w:val="000000"/>
        </w:rPr>
      </w:pPr>
      <w:r w:rsidRPr="008A4C06">
        <w:rPr>
          <w:rFonts w:ascii="Times New Roman" w:hAnsi="Times New Roman"/>
          <w:i/>
          <w:color w:val="000000"/>
        </w:rPr>
        <w:t xml:space="preserve">- по </w:t>
      </w:r>
      <w:proofErr w:type="spellStart"/>
      <w:r w:rsidRPr="008A4C06">
        <w:rPr>
          <w:rFonts w:ascii="Times New Roman" w:hAnsi="Times New Roman"/>
          <w:i/>
          <w:color w:val="000000"/>
        </w:rPr>
        <w:t>общепрофессиональным</w:t>
      </w:r>
      <w:proofErr w:type="spellEnd"/>
      <w:r w:rsidRPr="008A4C06">
        <w:rPr>
          <w:rFonts w:ascii="Times New Roman" w:hAnsi="Times New Roman"/>
          <w:i/>
          <w:color w:val="000000"/>
        </w:rPr>
        <w:t xml:space="preserve"> дисциплинам за </w:t>
      </w:r>
      <w:proofErr w:type="gramStart"/>
      <w:r w:rsidRPr="008A4C06">
        <w:rPr>
          <w:rFonts w:ascii="Times New Roman" w:hAnsi="Times New Roman"/>
          <w:i/>
          <w:color w:val="000000"/>
        </w:rPr>
        <w:t>последние</w:t>
      </w:r>
      <w:proofErr w:type="gramEnd"/>
      <w:r w:rsidRPr="008A4C06">
        <w:rPr>
          <w:rFonts w:ascii="Times New Roman" w:hAnsi="Times New Roman"/>
          <w:i/>
          <w:color w:val="000000"/>
        </w:rPr>
        <w:t xml:space="preserve"> </w:t>
      </w:r>
      <w:r w:rsidRPr="008A4C06">
        <w:rPr>
          <w:rFonts w:ascii="Times New Roman" w:hAnsi="Times New Roman"/>
          <w:b/>
          <w:i/>
          <w:color w:val="000000"/>
        </w:rPr>
        <w:t>10 лет;</w:t>
      </w:r>
    </w:p>
    <w:p w:rsidR="007914B8" w:rsidRPr="008A4C06" w:rsidRDefault="007914B8" w:rsidP="007914B8">
      <w:pPr>
        <w:tabs>
          <w:tab w:val="num" w:pos="0"/>
        </w:tabs>
        <w:ind w:firstLine="709"/>
        <w:rPr>
          <w:rFonts w:ascii="Times New Roman" w:hAnsi="Times New Roman"/>
          <w:i/>
          <w:color w:val="000000"/>
        </w:rPr>
      </w:pPr>
      <w:r w:rsidRPr="008A4C06">
        <w:rPr>
          <w:rFonts w:ascii="Times New Roman" w:hAnsi="Times New Roman"/>
          <w:i/>
          <w:color w:val="000000"/>
        </w:rPr>
        <w:t xml:space="preserve">- по специальным дисциплинам за </w:t>
      </w:r>
      <w:proofErr w:type="gramStart"/>
      <w:r w:rsidRPr="008A4C06">
        <w:rPr>
          <w:rFonts w:ascii="Times New Roman" w:hAnsi="Times New Roman"/>
          <w:i/>
          <w:color w:val="000000"/>
        </w:rPr>
        <w:t>последние</w:t>
      </w:r>
      <w:proofErr w:type="gramEnd"/>
      <w:r w:rsidRPr="008A4C06">
        <w:rPr>
          <w:rFonts w:ascii="Times New Roman" w:hAnsi="Times New Roman"/>
          <w:i/>
          <w:color w:val="000000"/>
        </w:rPr>
        <w:t xml:space="preserve"> </w:t>
      </w:r>
      <w:r w:rsidRPr="008A4C06">
        <w:rPr>
          <w:rFonts w:ascii="Times New Roman" w:hAnsi="Times New Roman"/>
          <w:b/>
          <w:i/>
          <w:color w:val="000000"/>
        </w:rPr>
        <w:t>5 лет</w:t>
      </w:r>
      <w:r w:rsidRPr="008A4C06">
        <w:rPr>
          <w:rFonts w:ascii="Times New Roman" w:hAnsi="Times New Roman"/>
          <w:i/>
          <w:color w:val="000000"/>
        </w:rPr>
        <w:t>.</w:t>
      </w:r>
    </w:p>
    <w:p w:rsidR="007914B8" w:rsidRPr="008A4C06" w:rsidRDefault="007914B8" w:rsidP="007914B8">
      <w:pPr>
        <w:ind w:firstLine="720"/>
        <w:rPr>
          <w:rFonts w:ascii="Times New Roman" w:hAnsi="Times New Roman"/>
          <w:i/>
          <w:color w:val="000000"/>
        </w:rPr>
      </w:pPr>
      <w:r w:rsidRPr="008A4C06">
        <w:rPr>
          <w:rFonts w:ascii="Times New Roman" w:hAnsi="Times New Roman"/>
          <w:i/>
          <w:color w:val="000000"/>
        </w:rPr>
        <w:t xml:space="preserve">В список основной литературы можно включать электронные издания (с соответствующими добавлениями в библиографическое описание, в частности, </w:t>
      </w:r>
      <w:r w:rsidRPr="008A4C06">
        <w:rPr>
          <w:rFonts w:ascii="Times New Roman" w:hAnsi="Times New Roman"/>
          <w:i/>
          <w:color w:val="000000"/>
          <w:lang w:val="en-US"/>
        </w:rPr>
        <w:t>URL</w:t>
      </w:r>
      <w:r w:rsidRPr="008A4C06">
        <w:rPr>
          <w:rFonts w:ascii="Times New Roman" w:hAnsi="Times New Roman"/>
          <w:i/>
          <w:color w:val="000000"/>
        </w:rPr>
        <w:t xml:space="preserve">), если они имеются в каталоге ФБ </w:t>
      </w:r>
      <w:proofErr w:type="spellStart"/>
      <w:r w:rsidRPr="008A4C06">
        <w:rPr>
          <w:rFonts w:ascii="Times New Roman" w:hAnsi="Times New Roman"/>
          <w:i/>
          <w:color w:val="000000"/>
        </w:rPr>
        <w:t>СПбПУ</w:t>
      </w:r>
      <w:proofErr w:type="spellEnd"/>
      <w:r w:rsidRPr="008A4C06">
        <w:rPr>
          <w:rFonts w:ascii="Times New Roman" w:hAnsi="Times New Roman"/>
          <w:i/>
          <w:color w:val="000000"/>
        </w:rPr>
        <w:t xml:space="preserve"> (или ФБ </w:t>
      </w:r>
      <w:proofErr w:type="spellStart"/>
      <w:r w:rsidRPr="008A4C06">
        <w:rPr>
          <w:rFonts w:ascii="Times New Roman" w:hAnsi="Times New Roman"/>
          <w:i/>
          <w:color w:val="000000"/>
        </w:rPr>
        <w:t>СПбПУ</w:t>
      </w:r>
      <w:proofErr w:type="spellEnd"/>
      <w:r w:rsidRPr="008A4C06">
        <w:rPr>
          <w:rFonts w:ascii="Times New Roman" w:hAnsi="Times New Roman"/>
          <w:i/>
          <w:color w:val="000000"/>
        </w:rPr>
        <w:t xml:space="preserve"> имеет юридическое право на их использование). Количество экземпляров в этом случае указывают по среднему плановому количеству студентов.</w:t>
      </w:r>
    </w:p>
    <w:p w:rsidR="007914B8" w:rsidRPr="008A4C06" w:rsidRDefault="007914B8" w:rsidP="007914B8">
      <w:pPr>
        <w:ind w:firstLine="720"/>
        <w:rPr>
          <w:rFonts w:ascii="Times New Roman" w:hAnsi="Times New Roman"/>
          <w:i/>
          <w:color w:val="000000"/>
        </w:rPr>
      </w:pPr>
      <w:r w:rsidRPr="008A4C06">
        <w:rPr>
          <w:rFonts w:ascii="Times New Roman" w:hAnsi="Times New Roman"/>
          <w:b/>
          <w:i/>
          <w:color w:val="000000"/>
        </w:rPr>
        <w:t xml:space="preserve">Главная задача списка основной литературы в РПД – обеспечить выполнение минимальных требований ФГОС </w:t>
      </w:r>
      <w:proofErr w:type="gramStart"/>
      <w:r w:rsidRPr="008A4C06">
        <w:rPr>
          <w:rFonts w:ascii="Times New Roman" w:hAnsi="Times New Roman"/>
          <w:b/>
          <w:i/>
          <w:color w:val="000000"/>
        </w:rPr>
        <w:t>ВО</w:t>
      </w:r>
      <w:proofErr w:type="gramEnd"/>
      <w:r w:rsidRPr="008A4C06">
        <w:rPr>
          <w:rFonts w:ascii="Times New Roman" w:hAnsi="Times New Roman"/>
          <w:b/>
          <w:i/>
          <w:color w:val="000000"/>
        </w:rPr>
        <w:t>.</w:t>
      </w:r>
      <w:r w:rsidRPr="008A4C06">
        <w:rPr>
          <w:rFonts w:ascii="Times New Roman" w:hAnsi="Times New Roman"/>
          <w:i/>
          <w:color w:val="000000"/>
        </w:rPr>
        <w:t xml:space="preserve"> Сверх требований ФГОС </w:t>
      </w:r>
      <w:proofErr w:type="gramStart"/>
      <w:r w:rsidRPr="008A4C06">
        <w:rPr>
          <w:rFonts w:ascii="Times New Roman" w:hAnsi="Times New Roman"/>
          <w:i/>
          <w:color w:val="000000"/>
        </w:rPr>
        <w:t>ВО</w:t>
      </w:r>
      <w:proofErr w:type="gramEnd"/>
      <w:r w:rsidRPr="008A4C06">
        <w:rPr>
          <w:rFonts w:ascii="Times New Roman" w:hAnsi="Times New Roman"/>
          <w:i/>
          <w:color w:val="000000"/>
        </w:rPr>
        <w:t xml:space="preserve"> преподаватель при чтении курса может рекомендовать студентам и другую учебную литературу, не включённую в список литературы в РПД.</w:t>
      </w:r>
    </w:p>
    <w:p w:rsidR="007914B8" w:rsidRPr="008A4C06" w:rsidRDefault="007914B8" w:rsidP="007914B8">
      <w:pPr>
        <w:ind w:firstLine="720"/>
        <w:rPr>
          <w:rFonts w:ascii="Times New Roman" w:hAnsi="Times New Roman"/>
          <w:color w:val="000000"/>
        </w:rPr>
      </w:pPr>
    </w:p>
    <w:tbl>
      <w:tblPr>
        <w:tblW w:w="5033" w:type="pct"/>
        <w:jc w:val="center"/>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tblPr>
      <w:tblGrid>
        <w:gridCol w:w="541"/>
        <w:gridCol w:w="6603"/>
        <w:gridCol w:w="818"/>
        <w:gridCol w:w="755"/>
        <w:gridCol w:w="1565"/>
      </w:tblGrid>
      <w:tr w:rsidR="007914B8" w:rsidRPr="008A4C06" w:rsidTr="00133174">
        <w:trPr>
          <w:tblHeader/>
          <w:jc w:val="center"/>
        </w:trPr>
        <w:tc>
          <w:tcPr>
            <w:tcW w:w="263" w:type="pct"/>
            <w:vAlign w:val="center"/>
          </w:tcPr>
          <w:p w:rsidR="007914B8" w:rsidRPr="008A4C06" w:rsidRDefault="007914B8" w:rsidP="00133174">
            <w:pPr>
              <w:pStyle w:val="32"/>
              <w:widowControl w:val="0"/>
              <w:jc w:val="center"/>
              <w:rPr>
                <w:color w:val="000000"/>
                <w:sz w:val="20"/>
                <w:szCs w:val="20"/>
              </w:rPr>
            </w:pPr>
            <w:r w:rsidRPr="008A4C06">
              <w:rPr>
                <w:color w:val="000000"/>
                <w:sz w:val="20"/>
                <w:szCs w:val="20"/>
              </w:rPr>
              <w:t>№</w:t>
            </w:r>
          </w:p>
        </w:tc>
        <w:tc>
          <w:tcPr>
            <w:tcW w:w="3211" w:type="pct"/>
            <w:vAlign w:val="center"/>
          </w:tcPr>
          <w:p w:rsidR="007914B8" w:rsidRPr="008A4C06" w:rsidRDefault="007914B8" w:rsidP="00133174">
            <w:pPr>
              <w:pStyle w:val="32"/>
              <w:widowControl w:val="0"/>
              <w:jc w:val="center"/>
              <w:rPr>
                <w:color w:val="000000"/>
                <w:sz w:val="20"/>
                <w:szCs w:val="20"/>
              </w:rPr>
            </w:pPr>
            <w:r w:rsidRPr="008A4C06">
              <w:rPr>
                <w:color w:val="000000"/>
                <w:sz w:val="20"/>
                <w:szCs w:val="20"/>
              </w:rPr>
              <w:t>Автор, название, место издания,</w:t>
            </w:r>
            <w:r w:rsidRPr="008A4C06">
              <w:rPr>
                <w:color w:val="000000"/>
                <w:sz w:val="20"/>
                <w:szCs w:val="20"/>
              </w:rPr>
              <w:br/>
              <w:t>издательство, год (годы) издания</w:t>
            </w:r>
          </w:p>
        </w:tc>
        <w:tc>
          <w:tcPr>
            <w:tcW w:w="398" w:type="pct"/>
            <w:vAlign w:val="center"/>
          </w:tcPr>
          <w:p w:rsidR="007914B8" w:rsidRPr="008A4C06" w:rsidRDefault="007914B8" w:rsidP="00133174">
            <w:pPr>
              <w:pStyle w:val="32"/>
              <w:widowControl w:val="0"/>
              <w:jc w:val="center"/>
              <w:rPr>
                <w:color w:val="000000"/>
                <w:sz w:val="20"/>
                <w:szCs w:val="20"/>
              </w:rPr>
            </w:pPr>
            <w:r w:rsidRPr="008A4C06">
              <w:rPr>
                <w:color w:val="000000"/>
                <w:sz w:val="20"/>
                <w:szCs w:val="20"/>
              </w:rPr>
              <w:t>Год изд.</w:t>
            </w:r>
          </w:p>
        </w:tc>
        <w:tc>
          <w:tcPr>
            <w:tcW w:w="367" w:type="pct"/>
            <w:vAlign w:val="center"/>
          </w:tcPr>
          <w:p w:rsidR="007914B8" w:rsidRPr="008A4C06" w:rsidRDefault="007914B8" w:rsidP="00133174">
            <w:pPr>
              <w:pStyle w:val="32"/>
              <w:widowControl w:val="0"/>
              <w:jc w:val="center"/>
              <w:rPr>
                <w:color w:val="000000"/>
                <w:sz w:val="20"/>
                <w:szCs w:val="20"/>
              </w:rPr>
            </w:pPr>
            <w:proofErr w:type="spellStart"/>
            <w:proofErr w:type="gramStart"/>
            <w:r w:rsidRPr="008A4C06">
              <w:rPr>
                <w:color w:val="000000"/>
                <w:sz w:val="20"/>
                <w:szCs w:val="20"/>
              </w:rPr>
              <w:t>К-во</w:t>
            </w:r>
            <w:proofErr w:type="spellEnd"/>
            <w:proofErr w:type="gramEnd"/>
            <w:r w:rsidRPr="008A4C06">
              <w:rPr>
                <w:color w:val="000000"/>
                <w:sz w:val="20"/>
                <w:szCs w:val="20"/>
              </w:rPr>
              <w:t xml:space="preserve"> экз.</w:t>
            </w:r>
            <w:r w:rsidRPr="008A4C06">
              <w:rPr>
                <w:rStyle w:val="afff0"/>
                <w:color w:val="000000"/>
              </w:rPr>
              <w:footnoteReference w:id="16"/>
            </w:r>
          </w:p>
        </w:tc>
        <w:tc>
          <w:tcPr>
            <w:tcW w:w="761" w:type="pct"/>
            <w:vAlign w:val="center"/>
          </w:tcPr>
          <w:p w:rsidR="007914B8" w:rsidRPr="008A4C06" w:rsidRDefault="007914B8" w:rsidP="00133174">
            <w:pPr>
              <w:pStyle w:val="32"/>
              <w:widowControl w:val="0"/>
              <w:jc w:val="center"/>
              <w:rPr>
                <w:color w:val="000000"/>
                <w:sz w:val="20"/>
                <w:szCs w:val="20"/>
              </w:rPr>
            </w:pPr>
            <w:r w:rsidRPr="008A4C06">
              <w:rPr>
                <w:color w:val="000000"/>
                <w:sz w:val="20"/>
                <w:szCs w:val="20"/>
              </w:rPr>
              <w:t>Место хранения</w:t>
            </w:r>
          </w:p>
        </w:tc>
      </w:tr>
      <w:tr w:rsidR="007914B8" w:rsidRPr="008A4C06" w:rsidTr="00133174">
        <w:trPr>
          <w:jc w:val="center"/>
        </w:trPr>
        <w:tc>
          <w:tcPr>
            <w:tcW w:w="263" w:type="pct"/>
            <w:tcBorders>
              <w:top w:val="double" w:sz="4" w:space="0" w:color="auto"/>
              <w:bottom w:val="nil"/>
            </w:tcBorders>
          </w:tcPr>
          <w:p w:rsidR="007914B8" w:rsidRPr="008A4C06" w:rsidRDefault="007914B8" w:rsidP="00133174">
            <w:pPr>
              <w:pStyle w:val="32"/>
              <w:widowControl w:val="0"/>
              <w:rPr>
                <w:color w:val="000000"/>
                <w:sz w:val="20"/>
                <w:szCs w:val="20"/>
              </w:rPr>
            </w:pPr>
          </w:p>
        </w:tc>
        <w:tc>
          <w:tcPr>
            <w:tcW w:w="3211" w:type="pct"/>
            <w:tcBorders>
              <w:top w:val="double" w:sz="4" w:space="0" w:color="auto"/>
              <w:bottom w:val="nil"/>
            </w:tcBorders>
          </w:tcPr>
          <w:p w:rsidR="007914B8" w:rsidRPr="008A4C06" w:rsidRDefault="007914B8" w:rsidP="00133174">
            <w:pPr>
              <w:pStyle w:val="32"/>
              <w:widowControl w:val="0"/>
              <w:rPr>
                <w:color w:val="000000"/>
                <w:sz w:val="20"/>
                <w:szCs w:val="20"/>
              </w:rPr>
            </w:pPr>
          </w:p>
        </w:tc>
        <w:tc>
          <w:tcPr>
            <w:tcW w:w="398" w:type="pct"/>
            <w:tcBorders>
              <w:top w:val="double" w:sz="4" w:space="0" w:color="auto"/>
              <w:bottom w:val="nil"/>
            </w:tcBorders>
          </w:tcPr>
          <w:p w:rsidR="007914B8" w:rsidRPr="008A4C06" w:rsidRDefault="007914B8" w:rsidP="00133174">
            <w:pPr>
              <w:pStyle w:val="32"/>
              <w:widowControl w:val="0"/>
              <w:rPr>
                <w:color w:val="000000"/>
                <w:sz w:val="20"/>
                <w:szCs w:val="20"/>
              </w:rPr>
            </w:pPr>
          </w:p>
        </w:tc>
        <w:tc>
          <w:tcPr>
            <w:tcW w:w="367" w:type="pct"/>
            <w:tcBorders>
              <w:top w:val="double" w:sz="4" w:space="0" w:color="auto"/>
              <w:bottom w:val="nil"/>
            </w:tcBorders>
          </w:tcPr>
          <w:p w:rsidR="007914B8" w:rsidRPr="008A4C06" w:rsidRDefault="007914B8" w:rsidP="00133174">
            <w:pPr>
              <w:pStyle w:val="32"/>
              <w:widowControl w:val="0"/>
              <w:rPr>
                <w:color w:val="000000"/>
                <w:sz w:val="20"/>
                <w:szCs w:val="20"/>
              </w:rPr>
            </w:pPr>
          </w:p>
        </w:tc>
        <w:tc>
          <w:tcPr>
            <w:tcW w:w="761" w:type="pct"/>
            <w:tcBorders>
              <w:top w:val="double" w:sz="4" w:space="0" w:color="auto"/>
              <w:bottom w:val="nil"/>
            </w:tcBorders>
          </w:tcPr>
          <w:p w:rsidR="007914B8" w:rsidRPr="008A4C06" w:rsidRDefault="007914B8" w:rsidP="00133174">
            <w:pPr>
              <w:pStyle w:val="32"/>
              <w:widowControl w:val="0"/>
              <w:rPr>
                <w:color w:val="000000"/>
                <w:sz w:val="20"/>
                <w:szCs w:val="20"/>
              </w:rPr>
            </w:pPr>
          </w:p>
        </w:tc>
      </w:tr>
      <w:tr w:rsidR="007914B8" w:rsidRPr="008A4C06" w:rsidTr="00133174">
        <w:trPr>
          <w:jc w:val="center"/>
        </w:trPr>
        <w:tc>
          <w:tcPr>
            <w:tcW w:w="263" w:type="pct"/>
          </w:tcPr>
          <w:p w:rsidR="007914B8" w:rsidRPr="008A4C06" w:rsidRDefault="007914B8" w:rsidP="00133174">
            <w:pPr>
              <w:pStyle w:val="32"/>
              <w:widowControl w:val="0"/>
              <w:rPr>
                <w:color w:val="000000"/>
                <w:sz w:val="20"/>
                <w:szCs w:val="20"/>
              </w:rPr>
            </w:pPr>
          </w:p>
        </w:tc>
        <w:tc>
          <w:tcPr>
            <w:tcW w:w="3211" w:type="pct"/>
          </w:tcPr>
          <w:p w:rsidR="007914B8" w:rsidRPr="008A4C06" w:rsidRDefault="007914B8" w:rsidP="00133174">
            <w:pPr>
              <w:pStyle w:val="32"/>
              <w:widowControl w:val="0"/>
              <w:spacing w:after="0"/>
              <w:rPr>
                <w:color w:val="000000"/>
                <w:sz w:val="20"/>
                <w:szCs w:val="20"/>
              </w:rPr>
            </w:pPr>
          </w:p>
        </w:tc>
        <w:tc>
          <w:tcPr>
            <w:tcW w:w="398" w:type="pct"/>
          </w:tcPr>
          <w:p w:rsidR="007914B8" w:rsidRPr="008A4C06" w:rsidRDefault="007914B8" w:rsidP="00133174">
            <w:pPr>
              <w:pStyle w:val="32"/>
              <w:widowControl w:val="0"/>
              <w:spacing w:after="0"/>
              <w:rPr>
                <w:color w:val="000000"/>
                <w:sz w:val="20"/>
                <w:szCs w:val="20"/>
              </w:rPr>
            </w:pPr>
          </w:p>
        </w:tc>
        <w:tc>
          <w:tcPr>
            <w:tcW w:w="367" w:type="pct"/>
            <w:vAlign w:val="center"/>
          </w:tcPr>
          <w:p w:rsidR="007914B8" w:rsidRPr="008A4C06" w:rsidRDefault="007914B8" w:rsidP="00133174">
            <w:pPr>
              <w:pStyle w:val="32"/>
              <w:widowControl w:val="0"/>
              <w:jc w:val="center"/>
              <w:rPr>
                <w:color w:val="000000"/>
                <w:sz w:val="20"/>
                <w:szCs w:val="20"/>
              </w:rPr>
            </w:pPr>
          </w:p>
        </w:tc>
        <w:tc>
          <w:tcPr>
            <w:tcW w:w="761" w:type="pct"/>
            <w:vAlign w:val="center"/>
          </w:tcPr>
          <w:p w:rsidR="007914B8" w:rsidRPr="008A4C06" w:rsidRDefault="007914B8" w:rsidP="00133174">
            <w:pPr>
              <w:pStyle w:val="32"/>
              <w:widowControl w:val="0"/>
              <w:jc w:val="center"/>
              <w:rPr>
                <w:color w:val="000000"/>
                <w:sz w:val="20"/>
                <w:szCs w:val="20"/>
              </w:rPr>
            </w:pPr>
          </w:p>
        </w:tc>
      </w:tr>
    </w:tbl>
    <w:p w:rsidR="007914B8" w:rsidRPr="008A4C06" w:rsidRDefault="007914B8" w:rsidP="007914B8">
      <w:pPr>
        <w:jc w:val="center"/>
        <w:rPr>
          <w:rFonts w:ascii="Times New Roman" w:hAnsi="Times New Roman"/>
          <w:color w:val="000000"/>
        </w:rPr>
      </w:pPr>
    </w:p>
    <w:p w:rsidR="007914B8" w:rsidRPr="008A4C06" w:rsidRDefault="007914B8" w:rsidP="007914B8">
      <w:pPr>
        <w:ind w:firstLine="720"/>
        <w:rPr>
          <w:rFonts w:ascii="Times New Roman" w:hAnsi="Times New Roman"/>
          <w:b/>
          <w:color w:val="000000"/>
        </w:rPr>
      </w:pPr>
      <w:r w:rsidRPr="008A4C06">
        <w:rPr>
          <w:rFonts w:ascii="Times New Roman" w:hAnsi="Times New Roman"/>
          <w:b/>
          <w:color w:val="000000"/>
        </w:rPr>
        <w:t>Дополнительная литература:</w:t>
      </w:r>
    </w:p>
    <w:p w:rsidR="007914B8" w:rsidRPr="008A4C06" w:rsidRDefault="007914B8" w:rsidP="007914B8">
      <w:pPr>
        <w:ind w:firstLine="720"/>
        <w:rPr>
          <w:rFonts w:ascii="Times New Roman" w:hAnsi="Times New Roman"/>
          <w:b/>
          <w:color w:val="000000"/>
        </w:rPr>
      </w:pPr>
    </w:p>
    <w:tbl>
      <w:tblPr>
        <w:tblW w:w="5033" w:type="pct"/>
        <w:jc w:val="center"/>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tblPr>
      <w:tblGrid>
        <w:gridCol w:w="541"/>
        <w:gridCol w:w="6603"/>
        <w:gridCol w:w="818"/>
        <w:gridCol w:w="755"/>
        <w:gridCol w:w="1565"/>
      </w:tblGrid>
      <w:tr w:rsidR="007914B8" w:rsidRPr="008A4C06" w:rsidTr="00133174">
        <w:trPr>
          <w:tblHeader/>
          <w:jc w:val="center"/>
        </w:trPr>
        <w:tc>
          <w:tcPr>
            <w:tcW w:w="263" w:type="pct"/>
            <w:vAlign w:val="center"/>
          </w:tcPr>
          <w:p w:rsidR="007914B8" w:rsidRPr="008A4C06" w:rsidRDefault="007914B8" w:rsidP="00133174">
            <w:pPr>
              <w:pStyle w:val="32"/>
              <w:widowControl w:val="0"/>
              <w:jc w:val="center"/>
              <w:rPr>
                <w:color w:val="000000"/>
                <w:sz w:val="20"/>
                <w:szCs w:val="20"/>
              </w:rPr>
            </w:pPr>
            <w:r w:rsidRPr="008A4C06">
              <w:rPr>
                <w:color w:val="000000"/>
                <w:sz w:val="20"/>
                <w:szCs w:val="20"/>
              </w:rPr>
              <w:t>№</w:t>
            </w:r>
          </w:p>
        </w:tc>
        <w:tc>
          <w:tcPr>
            <w:tcW w:w="3211" w:type="pct"/>
            <w:vAlign w:val="center"/>
          </w:tcPr>
          <w:p w:rsidR="007914B8" w:rsidRPr="008A4C06" w:rsidRDefault="007914B8" w:rsidP="00133174">
            <w:pPr>
              <w:pStyle w:val="32"/>
              <w:widowControl w:val="0"/>
              <w:jc w:val="center"/>
              <w:rPr>
                <w:color w:val="000000"/>
                <w:sz w:val="20"/>
                <w:szCs w:val="20"/>
              </w:rPr>
            </w:pPr>
            <w:r w:rsidRPr="008A4C06">
              <w:rPr>
                <w:color w:val="000000"/>
                <w:sz w:val="20"/>
                <w:szCs w:val="20"/>
              </w:rPr>
              <w:t>Автор, название, место издания,</w:t>
            </w:r>
            <w:r w:rsidRPr="008A4C06">
              <w:rPr>
                <w:color w:val="000000"/>
                <w:sz w:val="20"/>
                <w:szCs w:val="20"/>
              </w:rPr>
              <w:br/>
              <w:t>издательство, год (годы) издания</w:t>
            </w:r>
          </w:p>
        </w:tc>
        <w:tc>
          <w:tcPr>
            <w:tcW w:w="398" w:type="pct"/>
            <w:vAlign w:val="center"/>
          </w:tcPr>
          <w:p w:rsidR="007914B8" w:rsidRPr="008A4C06" w:rsidRDefault="007914B8" w:rsidP="00133174">
            <w:pPr>
              <w:pStyle w:val="32"/>
              <w:widowControl w:val="0"/>
              <w:jc w:val="center"/>
              <w:rPr>
                <w:color w:val="000000"/>
                <w:sz w:val="20"/>
                <w:szCs w:val="20"/>
              </w:rPr>
            </w:pPr>
            <w:r w:rsidRPr="008A4C06">
              <w:rPr>
                <w:color w:val="000000"/>
                <w:sz w:val="20"/>
                <w:szCs w:val="20"/>
              </w:rPr>
              <w:t>Год изд.</w:t>
            </w:r>
          </w:p>
        </w:tc>
        <w:tc>
          <w:tcPr>
            <w:tcW w:w="367" w:type="pct"/>
            <w:vAlign w:val="center"/>
          </w:tcPr>
          <w:p w:rsidR="007914B8" w:rsidRPr="008A4C06" w:rsidRDefault="007914B8" w:rsidP="00133174">
            <w:pPr>
              <w:pStyle w:val="32"/>
              <w:widowControl w:val="0"/>
              <w:jc w:val="center"/>
              <w:rPr>
                <w:color w:val="000000"/>
                <w:sz w:val="20"/>
                <w:szCs w:val="20"/>
              </w:rPr>
            </w:pPr>
            <w:proofErr w:type="spellStart"/>
            <w:proofErr w:type="gramStart"/>
            <w:r w:rsidRPr="008A4C06">
              <w:rPr>
                <w:color w:val="000000"/>
                <w:sz w:val="20"/>
                <w:szCs w:val="20"/>
              </w:rPr>
              <w:t>К-во</w:t>
            </w:r>
            <w:proofErr w:type="spellEnd"/>
            <w:proofErr w:type="gramEnd"/>
            <w:r w:rsidRPr="008A4C06">
              <w:rPr>
                <w:color w:val="000000"/>
                <w:sz w:val="20"/>
                <w:szCs w:val="20"/>
              </w:rPr>
              <w:t xml:space="preserve"> экз.</w:t>
            </w:r>
            <w:r w:rsidRPr="008A4C06">
              <w:rPr>
                <w:rStyle w:val="afff0"/>
                <w:color w:val="000000"/>
              </w:rPr>
              <w:footnoteReference w:id="17"/>
            </w:r>
          </w:p>
        </w:tc>
        <w:tc>
          <w:tcPr>
            <w:tcW w:w="761" w:type="pct"/>
            <w:vAlign w:val="center"/>
          </w:tcPr>
          <w:p w:rsidR="007914B8" w:rsidRPr="008A4C06" w:rsidRDefault="007914B8" w:rsidP="00133174">
            <w:pPr>
              <w:pStyle w:val="32"/>
              <w:widowControl w:val="0"/>
              <w:jc w:val="center"/>
              <w:rPr>
                <w:color w:val="000000"/>
                <w:sz w:val="20"/>
                <w:szCs w:val="20"/>
              </w:rPr>
            </w:pPr>
            <w:r w:rsidRPr="008A4C06">
              <w:rPr>
                <w:color w:val="000000"/>
                <w:sz w:val="20"/>
                <w:szCs w:val="20"/>
              </w:rPr>
              <w:t>Место хранения</w:t>
            </w:r>
          </w:p>
        </w:tc>
      </w:tr>
      <w:tr w:rsidR="007914B8" w:rsidRPr="008A4C06" w:rsidTr="00133174">
        <w:trPr>
          <w:jc w:val="center"/>
        </w:trPr>
        <w:tc>
          <w:tcPr>
            <w:tcW w:w="263" w:type="pct"/>
            <w:tcBorders>
              <w:top w:val="double" w:sz="4" w:space="0" w:color="auto"/>
              <w:bottom w:val="nil"/>
            </w:tcBorders>
          </w:tcPr>
          <w:p w:rsidR="007914B8" w:rsidRPr="008A4C06" w:rsidRDefault="007914B8" w:rsidP="00133174">
            <w:pPr>
              <w:pStyle w:val="32"/>
              <w:widowControl w:val="0"/>
              <w:rPr>
                <w:color w:val="000000"/>
                <w:sz w:val="20"/>
                <w:szCs w:val="20"/>
              </w:rPr>
            </w:pPr>
          </w:p>
        </w:tc>
        <w:tc>
          <w:tcPr>
            <w:tcW w:w="3211" w:type="pct"/>
            <w:tcBorders>
              <w:top w:val="double" w:sz="4" w:space="0" w:color="auto"/>
              <w:bottom w:val="nil"/>
            </w:tcBorders>
          </w:tcPr>
          <w:p w:rsidR="007914B8" w:rsidRPr="008A4C06" w:rsidRDefault="007914B8" w:rsidP="00133174">
            <w:pPr>
              <w:pStyle w:val="32"/>
              <w:widowControl w:val="0"/>
              <w:rPr>
                <w:color w:val="000000"/>
                <w:sz w:val="20"/>
                <w:szCs w:val="20"/>
              </w:rPr>
            </w:pPr>
          </w:p>
        </w:tc>
        <w:tc>
          <w:tcPr>
            <w:tcW w:w="398" w:type="pct"/>
            <w:tcBorders>
              <w:top w:val="double" w:sz="4" w:space="0" w:color="auto"/>
              <w:bottom w:val="nil"/>
            </w:tcBorders>
          </w:tcPr>
          <w:p w:rsidR="007914B8" w:rsidRPr="008A4C06" w:rsidRDefault="007914B8" w:rsidP="00133174">
            <w:pPr>
              <w:pStyle w:val="32"/>
              <w:widowControl w:val="0"/>
              <w:rPr>
                <w:color w:val="000000"/>
                <w:sz w:val="20"/>
                <w:szCs w:val="20"/>
              </w:rPr>
            </w:pPr>
          </w:p>
        </w:tc>
        <w:tc>
          <w:tcPr>
            <w:tcW w:w="367" w:type="pct"/>
            <w:tcBorders>
              <w:top w:val="double" w:sz="4" w:space="0" w:color="auto"/>
              <w:bottom w:val="nil"/>
            </w:tcBorders>
          </w:tcPr>
          <w:p w:rsidR="007914B8" w:rsidRPr="008A4C06" w:rsidRDefault="007914B8" w:rsidP="00133174">
            <w:pPr>
              <w:pStyle w:val="32"/>
              <w:widowControl w:val="0"/>
              <w:rPr>
                <w:color w:val="000000"/>
                <w:sz w:val="20"/>
                <w:szCs w:val="20"/>
              </w:rPr>
            </w:pPr>
          </w:p>
        </w:tc>
        <w:tc>
          <w:tcPr>
            <w:tcW w:w="761" w:type="pct"/>
            <w:tcBorders>
              <w:top w:val="double" w:sz="4" w:space="0" w:color="auto"/>
              <w:bottom w:val="nil"/>
            </w:tcBorders>
          </w:tcPr>
          <w:p w:rsidR="007914B8" w:rsidRPr="008A4C06" w:rsidRDefault="007914B8" w:rsidP="00133174">
            <w:pPr>
              <w:pStyle w:val="32"/>
              <w:widowControl w:val="0"/>
              <w:rPr>
                <w:color w:val="000000"/>
                <w:sz w:val="20"/>
                <w:szCs w:val="20"/>
              </w:rPr>
            </w:pPr>
          </w:p>
        </w:tc>
      </w:tr>
      <w:tr w:rsidR="007914B8" w:rsidRPr="008A4C06" w:rsidTr="00133174">
        <w:trPr>
          <w:jc w:val="center"/>
        </w:trPr>
        <w:tc>
          <w:tcPr>
            <w:tcW w:w="263" w:type="pct"/>
          </w:tcPr>
          <w:p w:rsidR="007914B8" w:rsidRPr="008A4C06" w:rsidRDefault="007914B8" w:rsidP="00133174">
            <w:pPr>
              <w:pStyle w:val="32"/>
              <w:widowControl w:val="0"/>
              <w:rPr>
                <w:color w:val="000000"/>
                <w:sz w:val="20"/>
                <w:szCs w:val="20"/>
              </w:rPr>
            </w:pPr>
          </w:p>
        </w:tc>
        <w:tc>
          <w:tcPr>
            <w:tcW w:w="3211" w:type="pct"/>
          </w:tcPr>
          <w:p w:rsidR="007914B8" w:rsidRPr="008A4C06" w:rsidRDefault="007914B8" w:rsidP="00133174">
            <w:pPr>
              <w:pStyle w:val="32"/>
              <w:widowControl w:val="0"/>
              <w:spacing w:after="0"/>
              <w:rPr>
                <w:color w:val="000000"/>
                <w:sz w:val="20"/>
                <w:szCs w:val="20"/>
              </w:rPr>
            </w:pPr>
          </w:p>
        </w:tc>
        <w:tc>
          <w:tcPr>
            <w:tcW w:w="398" w:type="pct"/>
          </w:tcPr>
          <w:p w:rsidR="007914B8" w:rsidRPr="008A4C06" w:rsidRDefault="007914B8" w:rsidP="00133174">
            <w:pPr>
              <w:pStyle w:val="32"/>
              <w:widowControl w:val="0"/>
              <w:spacing w:after="0"/>
              <w:rPr>
                <w:color w:val="000000"/>
                <w:sz w:val="20"/>
                <w:szCs w:val="20"/>
              </w:rPr>
            </w:pPr>
          </w:p>
        </w:tc>
        <w:tc>
          <w:tcPr>
            <w:tcW w:w="367" w:type="pct"/>
            <w:vAlign w:val="center"/>
          </w:tcPr>
          <w:p w:rsidR="007914B8" w:rsidRPr="008A4C06" w:rsidRDefault="007914B8" w:rsidP="00133174">
            <w:pPr>
              <w:pStyle w:val="32"/>
              <w:widowControl w:val="0"/>
              <w:jc w:val="center"/>
              <w:rPr>
                <w:color w:val="000000"/>
                <w:sz w:val="20"/>
                <w:szCs w:val="20"/>
              </w:rPr>
            </w:pPr>
          </w:p>
        </w:tc>
        <w:tc>
          <w:tcPr>
            <w:tcW w:w="761" w:type="pct"/>
            <w:vAlign w:val="center"/>
          </w:tcPr>
          <w:p w:rsidR="007914B8" w:rsidRPr="008A4C06" w:rsidRDefault="007914B8" w:rsidP="00133174">
            <w:pPr>
              <w:pStyle w:val="32"/>
              <w:widowControl w:val="0"/>
              <w:jc w:val="center"/>
              <w:rPr>
                <w:color w:val="000000"/>
                <w:sz w:val="20"/>
                <w:szCs w:val="20"/>
              </w:rPr>
            </w:pPr>
          </w:p>
        </w:tc>
      </w:tr>
    </w:tbl>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xml:space="preserve">В списке дополнительной литературы должно быть не более 10 наименований, прежде всего, различного рода методические указания, практикумы, описания к лабораторным работам, справочники, энциклопедии, словари, периодические издания и т.п., </w:t>
      </w:r>
      <w:r w:rsidRPr="008A4C06">
        <w:rPr>
          <w:rFonts w:ascii="Times New Roman" w:hAnsi="Times New Roman"/>
          <w:b/>
          <w:i/>
          <w:iCs/>
          <w:color w:val="000000"/>
        </w:rPr>
        <w:t>действительно необходимые при изучении курса</w:t>
      </w:r>
      <w:r w:rsidRPr="008A4C06">
        <w:rPr>
          <w:rFonts w:ascii="Times New Roman" w:hAnsi="Times New Roman"/>
          <w:i/>
          <w:iCs/>
          <w:color w:val="000000"/>
        </w:rPr>
        <w:t>.</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xml:space="preserve">Обязательное условие – все издания должны быть в каталоге Фундаментальной библиотеки </w:t>
      </w:r>
      <w:proofErr w:type="spellStart"/>
      <w:r w:rsidRPr="008A4C06">
        <w:rPr>
          <w:rFonts w:ascii="Times New Roman" w:hAnsi="Times New Roman"/>
          <w:i/>
          <w:iCs/>
          <w:color w:val="000000"/>
        </w:rPr>
        <w:t>СПбПУ</w:t>
      </w:r>
      <w:proofErr w:type="spellEnd"/>
      <w:r w:rsidRPr="008A4C06">
        <w:rPr>
          <w:rFonts w:ascii="Times New Roman" w:hAnsi="Times New Roman"/>
          <w:i/>
          <w:iCs/>
          <w:color w:val="000000"/>
        </w:rPr>
        <w:t xml:space="preserve"> из расчёта 1-2 экземпляра на 100 студентов. Не удовлетворяющие этому условию издания можно рекомендовать студентам при чтении курса сверх требований ФГОС </w:t>
      </w:r>
      <w:proofErr w:type="gramStart"/>
      <w:r w:rsidRPr="008A4C06">
        <w:rPr>
          <w:rFonts w:ascii="Times New Roman" w:hAnsi="Times New Roman"/>
          <w:i/>
          <w:iCs/>
          <w:color w:val="000000"/>
        </w:rPr>
        <w:t>ВО</w:t>
      </w:r>
      <w:proofErr w:type="gramEnd"/>
      <w:r w:rsidRPr="008A4C06">
        <w:rPr>
          <w:rFonts w:ascii="Times New Roman" w:hAnsi="Times New Roman"/>
          <w:i/>
          <w:iCs/>
          <w:color w:val="000000"/>
        </w:rPr>
        <w:t xml:space="preserve">, не включая </w:t>
      </w:r>
      <w:proofErr w:type="gramStart"/>
      <w:r w:rsidRPr="008A4C06">
        <w:rPr>
          <w:rFonts w:ascii="Times New Roman" w:hAnsi="Times New Roman"/>
          <w:i/>
          <w:iCs/>
          <w:color w:val="000000"/>
        </w:rPr>
        <w:t>в</w:t>
      </w:r>
      <w:proofErr w:type="gramEnd"/>
      <w:r w:rsidRPr="008A4C06">
        <w:rPr>
          <w:rFonts w:ascii="Times New Roman" w:hAnsi="Times New Roman"/>
          <w:i/>
          <w:iCs/>
          <w:color w:val="000000"/>
        </w:rPr>
        <w:t xml:space="preserve"> список литературы в РПД.</w:t>
      </w:r>
    </w:p>
    <w:p w:rsidR="007914B8" w:rsidRPr="008A4C06" w:rsidRDefault="007914B8" w:rsidP="007914B8">
      <w:pPr>
        <w:ind w:firstLine="720"/>
        <w:rPr>
          <w:rFonts w:ascii="Times New Roman" w:hAnsi="Times New Roman"/>
          <w:i/>
          <w:color w:val="000000"/>
        </w:rPr>
      </w:pPr>
      <w:r w:rsidRPr="008A4C06">
        <w:rPr>
          <w:rFonts w:ascii="Times New Roman" w:hAnsi="Times New Roman"/>
          <w:i/>
          <w:color w:val="000000"/>
        </w:rPr>
        <w:t xml:space="preserve">В список дополнительной литературы также можно включать электронные издания </w:t>
      </w:r>
      <w:r w:rsidRPr="008A4C06">
        <w:rPr>
          <w:rFonts w:ascii="Times New Roman" w:hAnsi="Times New Roman"/>
          <w:i/>
          <w:iCs/>
          <w:color w:val="000000"/>
        </w:rPr>
        <w:t>справочников, энциклопедий, словарей, журналов и т.п.</w:t>
      </w:r>
      <w:r w:rsidRPr="008A4C06">
        <w:rPr>
          <w:rFonts w:ascii="Times New Roman" w:hAnsi="Times New Roman"/>
          <w:i/>
          <w:color w:val="000000"/>
        </w:rPr>
        <w:t xml:space="preserve"> (с соответствующими добавлениями в библиографическое описание, в частности, </w:t>
      </w:r>
      <w:r w:rsidRPr="008A4C06">
        <w:rPr>
          <w:rFonts w:ascii="Times New Roman" w:hAnsi="Times New Roman"/>
          <w:i/>
          <w:color w:val="000000"/>
          <w:lang w:val="en-US"/>
        </w:rPr>
        <w:t>URL</w:t>
      </w:r>
      <w:r w:rsidRPr="008A4C06">
        <w:rPr>
          <w:rFonts w:ascii="Times New Roman" w:hAnsi="Times New Roman"/>
          <w:i/>
          <w:color w:val="000000"/>
        </w:rPr>
        <w:t xml:space="preserve">), если они имеются в каталоге ФБ </w:t>
      </w:r>
      <w:proofErr w:type="spellStart"/>
      <w:r w:rsidRPr="008A4C06">
        <w:rPr>
          <w:rFonts w:ascii="Times New Roman" w:hAnsi="Times New Roman"/>
          <w:i/>
          <w:color w:val="000000"/>
        </w:rPr>
        <w:t>СПбПУ</w:t>
      </w:r>
      <w:proofErr w:type="spellEnd"/>
      <w:r w:rsidRPr="008A4C06">
        <w:rPr>
          <w:rFonts w:ascii="Times New Roman" w:hAnsi="Times New Roman"/>
          <w:i/>
          <w:color w:val="000000"/>
        </w:rPr>
        <w:t>.</w:t>
      </w:r>
    </w:p>
    <w:p w:rsidR="007914B8" w:rsidRPr="008A4C06" w:rsidRDefault="007914B8" w:rsidP="007914B8">
      <w:pPr>
        <w:ind w:firstLine="720"/>
        <w:rPr>
          <w:rFonts w:ascii="Times New Roman" w:hAnsi="Times New Roman"/>
          <w:i/>
          <w:color w:val="000000"/>
        </w:rPr>
      </w:pPr>
      <w:r w:rsidRPr="008A4C06">
        <w:rPr>
          <w:rFonts w:ascii="Times New Roman" w:hAnsi="Times New Roman"/>
          <w:i/>
          <w:iCs/>
          <w:color w:val="000000"/>
        </w:rPr>
        <w:t xml:space="preserve">Кафедральные методические указания, практикумы, описания к лабораторным работам, имеющиеся в электронном формате и доступные студентам в сети Интернет, но не описанные в каталоге ФБ </w:t>
      </w:r>
      <w:proofErr w:type="spellStart"/>
      <w:r w:rsidRPr="008A4C06">
        <w:rPr>
          <w:rFonts w:ascii="Times New Roman" w:hAnsi="Times New Roman"/>
          <w:i/>
          <w:iCs/>
          <w:color w:val="000000"/>
        </w:rPr>
        <w:t>СПбПУ</w:t>
      </w:r>
      <w:proofErr w:type="spellEnd"/>
      <w:r w:rsidRPr="008A4C06">
        <w:rPr>
          <w:rFonts w:ascii="Times New Roman" w:hAnsi="Times New Roman"/>
          <w:i/>
          <w:iCs/>
          <w:color w:val="000000"/>
        </w:rPr>
        <w:t xml:space="preserve"> целесообразно включать </w:t>
      </w:r>
      <w:r w:rsidRPr="008A4C06">
        <w:rPr>
          <w:rFonts w:ascii="Times New Roman" w:hAnsi="Times New Roman"/>
          <w:b/>
          <w:i/>
          <w:iCs/>
          <w:color w:val="000000"/>
        </w:rPr>
        <w:t xml:space="preserve">в раздел «Электронные и </w:t>
      </w:r>
      <w:r w:rsidRPr="008A4C06">
        <w:rPr>
          <w:rFonts w:ascii="Times New Roman" w:hAnsi="Times New Roman"/>
          <w:b/>
          <w:i/>
          <w:iCs/>
          <w:color w:val="000000"/>
          <w:lang w:val="en-US"/>
        </w:rPr>
        <w:t>Internet</w:t>
      </w:r>
      <w:r w:rsidRPr="008A4C06">
        <w:rPr>
          <w:rFonts w:ascii="Times New Roman" w:hAnsi="Times New Roman"/>
          <w:b/>
          <w:i/>
          <w:iCs/>
          <w:color w:val="000000"/>
        </w:rPr>
        <w:t>-ресурсы»</w:t>
      </w:r>
      <w:r w:rsidRPr="008A4C06">
        <w:rPr>
          <w:rFonts w:ascii="Times New Roman" w:hAnsi="Times New Roman"/>
          <w:i/>
          <w:iCs/>
          <w:color w:val="000000"/>
        </w:rPr>
        <w:t>.</w:t>
      </w:r>
    </w:p>
    <w:p w:rsidR="007914B8" w:rsidRPr="008A4C06" w:rsidRDefault="007914B8" w:rsidP="007914B8">
      <w:pPr>
        <w:ind w:firstLine="720"/>
        <w:rPr>
          <w:rFonts w:ascii="Times New Roman" w:hAnsi="Times New Roman"/>
          <w:i/>
          <w:color w:val="000000"/>
        </w:rPr>
      </w:pPr>
      <w:r w:rsidRPr="008A4C06">
        <w:rPr>
          <w:rFonts w:ascii="Times New Roman" w:hAnsi="Times New Roman"/>
          <w:i/>
          <w:color w:val="000000"/>
        </w:rPr>
        <w:t xml:space="preserve">Основная задача списка дополнительной литературы в РПД – удовлетворить требованиям ФГОС </w:t>
      </w:r>
      <w:proofErr w:type="gramStart"/>
      <w:r w:rsidRPr="008A4C06">
        <w:rPr>
          <w:rFonts w:ascii="Times New Roman" w:hAnsi="Times New Roman"/>
          <w:i/>
          <w:color w:val="000000"/>
        </w:rPr>
        <w:t>ВО</w:t>
      </w:r>
      <w:proofErr w:type="gramEnd"/>
      <w:r w:rsidRPr="008A4C06">
        <w:rPr>
          <w:rFonts w:ascii="Times New Roman" w:hAnsi="Times New Roman"/>
          <w:i/>
          <w:color w:val="000000"/>
        </w:rPr>
        <w:t xml:space="preserve">. Преподаватель сверх требований ФГОС </w:t>
      </w:r>
      <w:proofErr w:type="gramStart"/>
      <w:r w:rsidRPr="008A4C06">
        <w:rPr>
          <w:rFonts w:ascii="Times New Roman" w:hAnsi="Times New Roman"/>
          <w:i/>
          <w:color w:val="000000"/>
        </w:rPr>
        <w:t>ВО</w:t>
      </w:r>
      <w:proofErr w:type="gramEnd"/>
      <w:r w:rsidRPr="008A4C06">
        <w:rPr>
          <w:rFonts w:ascii="Times New Roman" w:hAnsi="Times New Roman"/>
          <w:i/>
          <w:color w:val="000000"/>
        </w:rPr>
        <w:t xml:space="preserve"> </w:t>
      </w:r>
      <w:proofErr w:type="gramStart"/>
      <w:r w:rsidRPr="008A4C06">
        <w:rPr>
          <w:rFonts w:ascii="Times New Roman" w:hAnsi="Times New Roman"/>
          <w:i/>
          <w:color w:val="000000"/>
        </w:rPr>
        <w:t>при</w:t>
      </w:r>
      <w:proofErr w:type="gramEnd"/>
      <w:r w:rsidRPr="008A4C06">
        <w:rPr>
          <w:rFonts w:ascii="Times New Roman" w:hAnsi="Times New Roman"/>
          <w:i/>
          <w:color w:val="000000"/>
        </w:rPr>
        <w:t xml:space="preserve"> чтении курса может рекомендовать студентам дополнительную литературу, не включённую в список литературы в РПД.</w:t>
      </w:r>
    </w:p>
    <w:p w:rsidR="007914B8" w:rsidRPr="008A4C06" w:rsidRDefault="007914B8" w:rsidP="007914B8">
      <w:pPr>
        <w:ind w:firstLine="720"/>
        <w:rPr>
          <w:rFonts w:ascii="Times New Roman" w:hAnsi="Times New Roman"/>
          <w:i/>
          <w:iCs/>
          <w:color w:val="000000"/>
        </w:rPr>
      </w:pPr>
    </w:p>
    <w:p w:rsidR="007914B8" w:rsidRPr="008A4C06" w:rsidRDefault="007914B8" w:rsidP="007914B8">
      <w:pPr>
        <w:ind w:firstLine="720"/>
        <w:rPr>
          <w:rFonts w:ascii="Times New Roman" w:hAnsi="Times New Roman"/>
          <w:i/>
          <w:iCs/>
          <w:color w:val="000000"/>
        </w:rPr>
      </w:pPr>
    </w:p>
    <w:p w:rsidR="007914B8" w:rsidRPr="008A4C06" w:rsidRDefault="007914B8" w:rsidP="007914B8">
      <w:pPr>
        <w:ind w:firstLine="720"/>
        <w:rPr>
          <w:rFonts w:ascii="Times New Roman" w:hAnsi="Times New Roman"/>
          <w:b/>
          <w:color w:val="000000"/>
        </w:rPr>
      </w:pPr>
      <w:r w:rsidRPr="008A4C06">
        <w:rPr>
          <w:rFonts w:ascii="Times New Roman" w:hAnsi="Times New Roman"/>
          <w:b/>
          <w:color w:val="000000"/>
        </w:rPr>
        <w:t xml:space="preserve">Электронные и </w:t>
      </w:r>
      <w:r w:rsidRPr="008A4C06">
        <w:rPr>
          <w:rFonts w:ascii="Times New Roman" w:hAnsi="Times New Roman"/>
          <w:b/>
          <w:color w:val="000000"/>
          <w:lang w:val="en-US"/>
        </w:rPr>
        <w:t>Internet</w:t>
      </w:r>
      <w:r w:rsidRPr="008A4C06">
        <w:rPr>
          <w:rFonts w:ascii="Times New Roman" w:hAnsi="Times New Roman"/>
          <w:b/>
          <w:color w:val="000000"/>
        </w:rPr>
        <w:t>-ресурсы:</w:t>
      </w:r>
    </w:p>
    <w:p w:rsidR="007914B8" w:rsidRPr="008A4C06" w:rsidRDefault="007914B8" w:rsidP="007914B8">
      <w:pPr>
        <w:ind w:firstLine="720"/>
        <w:rPr>
          <w:rFonts w:ascii="Times New Roman" w:hAnsi="Times New Roman"/>
          <w:color w:val="000000"/>
        </w:rPr>
      </w:pPr>
      <w:r w:rsidRPr="008A4C06">
        <w:rPr>
          <w:rFonts w:ascii="Times New Roman" w:hAnsi="Times New Roman"/>
          <w:color w:val="000000"/>
        </w:rPr>
        <w:t>________________</w:t>
      </w:r>
    </w:p>
    <w:p w:rsidR="007914B8" w:rsidRPr="008A4C06" w:rsidRDefault="007914B8" w:rsidP="007914B8">
      <w:pPr>
        <w:ind w:firstLine="720"/>
        <w:rPr>
          <w:rFonts w:ascii="Times New Roman" w:hAnsi="Times New Roman"/>
          <w:color w:val="000000"/>
        </w:rPr>
      </w:pPr>
      <w:r w:rsidRPr="008A4C06">
        <w:rPr>
          <w:rFonts w:ascii="Times New Roman" w:hAnsi="Times New Roman"/>
          <w:color w:val="000000"/>
        </w:rPr>
        <w:t>________________</w:t>
      </w:r>
    </w:p>
    <w:p w:rsidR="007914B8" w:rsidRPr="008A4C06" w:rsidRDefault="007914B8" w:rsidP="007914B8">
      <w:pPr>
        <w:ind w:firstLine="720"/>
        <w:rPr>
          <w:rFonts w:ascii="Times New Roman" w:hAnsi="Times New Roman"/>
          <w:color w:val="000000"/>
        </w:rPr>
      </w:pP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xml:space="preserve">В этом разделе приводят адреса сайтов, на которых можно найти полезную для курса информацию. </w:t>
      </w:r>
      <w:proofErr w:type="gramStart"/>
      <w:r w:rsidRPr="008A4C06">
        <w:rPr>
          <w:rFonts w:ascii="Times New Roman" w:hAnsi="Times New Roman"/>
          <w:i/>
          <w:iCs/>
          <w:color w:val="000000"/>
        </w:rPr>
        <w:t xml:space="preserve">Например, сайты, с которых можно скачать программное обеспечение, электронные учебные материалы разного рода, которых нет в ФБ </w:t>
      </w:r>
      <w:proofErr w:type="spellStart"/>
      <w:r w:rsidRPr="008A4C06">
        <w:rPr>
          <w:rFonts w:ascii="Times New Roman" w:hAnsi="Times New Roman"/>
          <w:i/>
          <w:iCs/>
          <w:color w:val="000000"/>
        </w:rPr>
        <w:t>СПбПУ</w:t>
      </w:r>
      <w:proofErr w:type="spellEnd"/>
      <w:r w:rsidRPr="008A4C06">
        <w:rPr>
          <w:rFonts w:ascii="Times New Roman" w:hAnsi="Times New Roman"/>
          <w:i/>
          <w:iCs/>
          <w:color w:val="000000"/>
        </w:rPr>
        <w:t>, но которые можно использовать в индивидуальном порядке, сайты библиотек, справочных систем, форумы по теме и т.п.</w:t>
      </w:r>
      <w:proofErr w:type="gramEnd"/>
    </w:p>
    <w:p w:rsidR="007914B8" w:rsidRPr="008A4C06" w:rsidRDefault="007914B8" w:rsidP="007914B8">
      <w:pPr>
        <w:ind w:firstLine="720"/>
        <w:rPr>
          <w:rFonts w:ascii="Times New Roman" w:hAnsi="Times New Roman"/>
          <w:i/>
          <w:color w:val="000000"/>
        </w:rPr>
      </w:pPr>
      <w:r w:rsidRPr="008A4C06">
        <w:rPr>
          <w:rFonts w:ascii="Times New Roman" w:hAnsi="Times New Roman"/>
          <w:i/>
          <w:iCs/>
          <w:color w:val="000000"/>
        </w:rPr>
        <w:t xml:space="preserve">В этот раздел целесообразно включать кафедральные методические указания, практикумы, описания к лабораторным работам, имеющиеся в электронном формате и доступные студентам в сети Интернет, но не описанные в каталоге ФБ </w:t>
      </w:r>
      <w:proofErr w:type="spellStart"/>
      <w:r w:rsidRPr="008A4C06">
        <w:rPr>
          <w:rFonts w:ascii="Times New Roman" w:hAnsi="Times New Roman"/>
          <w:i/>
          <w:iCs/>
          <w:color w:val="000000"/>
        </w:rPr>
        <w:t>СПбПУ</w:t>
      </w:r>
      <w:proofErr w:type="spellEnd"/>
      <w:r w:rsidRPr="008A4C06">
        <w:rPr>
          <w:rFonts w:ascii="Times New Roman" w:hAnsi="Times New Roman"/>
          <w:i/>
          <w:iCs/>
          <w:color w:val="000000"/>
        </w:rPr>
        <w:t>.</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Электронные издания, включённые в список основной литературы или в список дополнительной литературы, в этот раздел включать не надо.</w:t>
      </w:r>
    </w:p>
    <w:p w:rsidR="007914B8" w:rsidRPr="008A4C06" w:rsidRDefault="007914B8" w:rsidP="007914B8">
      <w:pPr>
        <w:rPr>
          <w:rFonts w:ascii="Times New Roman" w:hAnsi="Times New Roman"/>
          <w:color w:val="000000"/>
        </w:rPr>
      </w:pPr>
    </w:p>
    <w:p w:rsidR="007914B8" w:rsidRPr="008A4C06" w:rsidRDefault="007914B8" w:rsidP="007914B8">
      <w:pPr>
        <w:rPr>
          <w:rFonts w:ascii="Times New Roman" w:hAnsi="Times New Roman"/>
          <w:color w:val="000000"/>
        </w:rPr>
      </w:pPr>
    </w:p>
    <w:p w:rsidR="007914B8" w:rsidRPr="008A4C06" w:rsidRDefault="007914B8" w:rsidP="007914B8">
      <w:pPr>
        <w:ind w:firstLine="720"/>
        <w:rPr>
          <w:rFonts w:ascii="Times New Roman" w:hAnsi="Times New Roman"/>
          <w:b/>
          <w:color w:val="000000"/>
        </w:rPr>
      </w:pPr>
      <w:r w:rsidRPr="008A4C06">
        <w:rPr>
          <w:rFonts w:ascii="Times New Roman" w:hAnsi="Times New Roman"/>
          <w:b/>
          <w:color w:val="000000"/>
        </w:rPr>
        <w:t>9.3. Технические средства обеспечения дисциплины</w:t>
      </w:r>
    </w:p>
    <w:p w:rsidR="007914B8" w:rsidRPr="008A4C06" w:rsidRDefault="007914B8" w:rsidP="007914B8">
      <w:pPr>
        <w:rPr>
          <w:rFonts w:ascii="Times New Roman" w:hAnsi="Times New Roman"/>
          <w:color w:val="000000"/>
        </w:rPr>
      </w:pP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Приводится перечень обучающих и контролирующих компьютерных программ, учебных фильмов и т.д.</w:t>
      </w:r>
    </w:p>
    <w:p w:rsidR="007914B8" w:rsidRPr="008A4C06" w:rsidRDefault="007914B8" w:rsidP="007914B8">
      <w:pPr>
        <w:rPr>
          <w:rFonts w:ascii="Times New Roman" w:hAnsi="Times New Roman"/>
          <w:color w:val="000000"/>
        </w:rPr>
      </w:pPr>
    </w:p>
    <w:p w:rsidR="007914B8" w:rsidRPr="008A4C06" w:rsidRDefault="007914B8" w:rsidP="007914B8">
      <w:pPr>
        <w:ind w:firstLine="720"/>
        <w:rPr>
          <w:rFonts w:ascii="Times New Roman" w:hAnsi="Times New Roman"/>
          <w:b/>
          <w:bCs/>
          <w:color w:val="000000"/>
        </w:rPr>
      </w:pPr>
      <w:r w:rsidRPr="008A4C06">
        <w:rPr>
          <w:rFonts w:ascii="Times New Roman" w:hAnsi="Times New Roman"/>
          <w:b/>
          <w:bCs/>
          <w:color w:val="000000"/>
        </w:rPr>
        <w:t>10. Материально-техническое обеспечение дисциплины</w:t>
      </w:r>
    </w:p>
    <w:p w:rsidR="007914B8" w:rsidRPr="008A4C06" w:rsidRDefault="007914B8" w:rsidP="007914B8">
      <w:pPr>
        <w:rPr>
          <w:rFonts w:ascii="Times New Roman" w:hAnsi="Times New Roman"/>
          <w:color w:val="000000"/>
        </w:rPr>
      </w:pP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Перечисляются специализированные лаборатории и классы, основные приборы, установки, стенды, оборудование, лицензионное программное обеспечение и т.д.</w:t>
      </w:r>
    </w:p>
    <w:p w:rsidR="007914B8" w:rsidRPr="008A4C06" w:rsidRDefault="007914B8" w:rsidP="007914B8">
      <w:pPr>
        <w:rPr>
          <w:rFonts w:ascii="Times New Roman" w:hAnsi="Times New Roman"/>
          <w:i/>
          <w:iCs/>
          <w:color w:val="000000"/>
        </w:rPr>
      </w:pPr>
    </w:p>
    <w:p w:rsidR="007914B8" w:rsidRPr="008A4C06" w:rsidRDefault="007914B8" w:rsidP="007914B8">
      <w:pPr>
        <w:ind w:firstLine="720"/>
        <w:rPr>
          <w:rFonts w:ascii="Times New Roman" w:hAnsi="Times New Roman"/>
          <w:color w:val="000000"/>
        </w:rPr>
      </w:pPr>
      <w:r w:rsidRPr="008A4C06">
        <w:rPr>
          <w:rFonts w:ascii="Times New Roman" w:hAnsi="Times New Roman"/>
          <w:b/>
          <w:bCs/>
          <w:color w:val="000000"/>
        </w:rPr>
        <w:t>11. Критерии оценивания и оценочные средства</w:t>
      </w:r>
    </w:p>
    <w:p w:rsidR="007914B8" w:rsidRPr="008A4C06" w:rsidRDefault="007914B8" w:rsidP="007914B8">
      <w:pPr>
        <w:rPr>
          <w:rFonts w:ascii="Times New Roman" w:hAnsi="Times New Roman"/>
          <w:color w:val="000000"/>
        </w:rPr>
      </w:pPr>
    </w:p>
    <w:p w:rsidR="007914B8" w:rsidRPr="008A4C06" w:rsidRDefault="007914B8" w:rsidP="007914B8">
      <w:pPr>
        <w:ind w:firstLine="720"/>
        <w:rPr>
          <w:rFonts w:ascii="Times New Roman" w:hAnsi="Times New Roman"/>
          <w:color w:val="000000"/>
        </w:rPr>
      </w:pPr>
      <w:r w:rsidRPr="008A4C06">
        <w:rPr>
          <w:rFonts w:ascii="Times New Roman" w:hAnsi="Times New Roman"/>
          <w:b/>
          <w:bCs/>
          <w:color w:val="000000"/>
        </w:rPr>
        <w:t>11.1. Критерии оценивания</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В разделе должны быть описаны критерии оценивания качества освоения дисциплины, алгоритм выведения итоговой оценки;</w:t>
      </w:r>
    </w:p>
    <w:p w:rsidR="007914B8" w:rsidRPr="008A4C06" w:rsidRDefault="007914B8" w:rsidP="007914B8">
      <w:pPr>
        <w:rPr>
          <w:rFonts w:ascii="Times New Roman" w:hAnsi="Times New Roman"/>
          <w:color w:val="000000"/>
        </w:rPr>
      </w:pPr>
    </w:p>
    <w:p w:rsidR="007914B8" w:rsidRPr="008A4C06" w:rsidRDefault="007914B8" w:rsidP="007914B8">
      <w:pPr>
        <w:ind w:firstLine="720"/>
        <w:rPr>
          <w:rFonts w:ascii="Times New Roman" w:hAnsi="Times New Roman"/>
          <w:color w:val="000000"/>
        </w:rPr>
      </w:pPr>
      <w:r w:rsidRPr="008A4C06">
        <w:rPr>
          <w:rFonts w:ascii="Times New Roman" w:hAnsi="Times New Roman"/>
          <w:b/>
          <w:bCs/>
          <w:color w:val="000000"/>
        </w:rPr>
        <w:t>11.2. Оценочные средства</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lastRenderedPageBreak/>
        <w:t>Должны быть приведены полностью или в виде примеров оценочные средства текущей и итоговой аттестации качества освоения дисциплины.</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xml:space="preserve">Оценочные средства </w:t>
      </w:r>
      <w:proofErr w:type="gramStart"/>
      <w:r w:rsidRPr="008A4C06">
        <w:rPr>
          <w:rFonts w:ascii="Times New Roman" w:hAnsi="Times New Roman"/>
          <w:i/>
          <w:iCs/>
          <w:color w:val="000000"/>
        </w:rPr>
        <w:t>могут</w:t>
      </w:r>
      <w:proofErr w:type="gramEnd"/>
      <w:r w:rsidRPr="008A4C06">
        <w:rPr>
          <w:rFonts w:ascii="Times New Roman" w:hAnsi="Times New Roman"/>
          <w:i/>
          <w:iCs/>
          <w:color w:val="000000"/>
        </w:rPr>
        <w:t xml:space="preserve"> в том числе содержать:</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xml:space="preserve"> – примеры вариантов контрольных работ;</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перечень контрольных (экзаменационных) вопросов, позволяющих оценить качество усвоения учебного материала на уровне знакомства;</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комплекс заданий на контроль практических умений репродуктивного уровня;</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комплекс заданий на контроль когнитивных умений продуктивного (творческого) уровня;</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 проблемы, позволяющие оценить обобщённые профессиональные и общекультурные умени</w:t>
      </w:r>
      <w:proofErr w:type="gramStart"/>
      <w:r w:rsidRPr="008A4C06">
        <w:rPr>
          <w:rFonts w:ascii="Times New Roman" w:hAnsi="Times New Roman"/>
          <w:i/>
          <w:iCs/>
          <w:color w:val="000000"/>
        </w:rPr>
        <w:t>я(</w:t>
      </w:r>
      <w:proofErr w:type="gramEnd"/>
      <w:r w:rsidRPr="008A4C06">
        <w:rPr>
          <w:rFonts w:ascii="Times New Roman" w:hAnsi="Times New Roman"/>
          <w:i/>
          <w:iCs/>
          <w:color w:val="000000"/>
        </w:rPr>
        <w:t>компетенции) студентов.</w:t>
      </w:r>
    </w:p>
    <w:p w:rsidR="007914B8" w:rsidRPr="008A4C06" w:rsidRDefault="007914B8" w:rsidP="007914B8">
      <w:pPr>
        <w:ind w:firstLine="720"/>
        <w:rPr>
          <w:rFonts w:ascii="Times New Roman" w:hAnsi="Times New Roman"/>
          <w:i/>
          <w:iCs/>
          <w:color w:val="000000"/>
        </w:rPr>
      </w:pPr>
    </w:p>
    <w:p w:rsidR="007914B8" w:rsidRPr="008A4C06" w:rsidRDefault="007914B8" w:rsidP="007914B8">
      <w:pPr>
        <w:ind w:firstLine="720"/>
        <w:rPr>
          <w:rFonts w:ascii="Times New Roman" w:hAnsi="Times New Roman"/>
          <w:color w:val="000000"/>
        </w:rPr>
      </w:pPr>
      <w:r w:rsidRPr="008A4C06">
        <w:rPr>
          <w:rFonts w:ascii="Times New Roman" w:hAnsi="Times New Roman"/>
          <w:b/>
          <w:bCs/>
          <w:color w:val="000000"/>
        </w:rPr>
        <w:t>12. Методические рекомендации по организации изучения дисциплины</w:t>
      </w:r>
    </w:p>
    <w:p w:rsidR="007914B8" w:rsidRPr="008A4C06" w:rsidRDefault="007914B8" w:rsidP="007914B8">
      <w:pPr>
        <w:ind w:firstLine="720"/>
        <w:rPr>
          <w:rFonts w:ascii="Times New Roman" w:hAnsi="Times New Roman"/>
          <w:i/>
          <w:iCs/>
          <w:color w:val="000000"/>
        </w:rPr>
      </w:pPr>
      <w:r w:rsidRPr="008A4C06">
        <w:rPr>
          <w:rFonts w:ascii="Times New Roman" w:hAnsi="Times New Roman"/>
          <w:i/>
          <w:iCs/>
          <w:color w:val="000000"/>
        </w:rPr>
        <w:t>Содержание раздела формируется по усмотрению авторов программы.</w:t>
      </w:r>
    </w:p>
    <w:p w:rsidR="007914B8" w:rsidRPr="008A4C06" w:rsidRDefault="007914B8" w:rsidP="007914B8">
      <w:pPr>
        <w:spacing w:line="360" w:lineRule="auto"/>
        <w:jc w:val="right"/>
        <w:rPr>
          <w:rFonts w:ascii="Times New Roman" w:hAnsi="Times New Roman"/>
          <w:color w:val="000000"/>
        </w:rPr>
        <w:sectPr w:rsidR="007914B8" w:rsidRPr="008A4C06" w:rsidSect="00375EF0">
          <w:footerReference w:type="first" r:id="rId9"/>
          <w:footnotePr>
            <w:numRestart w:val="eachPage"/>
          </w:footnotePr>
          <w:pgSz w:w="11906" w:h="16838"/>
          <w:pgMar w:top="1134" w:right="567" w:bottom="1134" w:left="1134" w:header="567" w:footer="709" w:gutter="0"/>
          <w:pgNumType w:start="2"/>
          <w:cols w:space="708"/>
          <w:docGrid w:linePitch="360"/>
        </w:sectPr>
      </w:pPr>
    </w:p>
    <w:p w:rsidR="007914B8" w:rsidRPr="00812606" w:rsidRDefault="007914B8" w:rsidP="007914B8">
      <w:pPr>
        <w:pageBreakBefore/>
        <w:spacing w:line="360" w:lineRule="auto"/>
        <w:jc w:val="right"/>
        <w:rPr>
          <w:rFonts w:ascii="Times New Roman" w:hAnsi="Times New Roman"/>
          <w:color w:val="000000"/>
          <w:sz w:val="28"/>
          <w:szCs w:val="28"/>
        </w:rPr>
      </w:pPr>
      <w:r w:rsidRPr="00812606">
        <w:rPr>
          <w:rFonts w:ascii="Times New Roman" w:hAnsi="Times New Roman"/>
          <w:color w:val="000000"/>
          <w:sz w:val="28"/>
          <w:szCs w:val="28"/>
        </w:rPr>
        <w:lastRenderedPageBreak/>
        <w:t>Приложение 4</w:t>
      </w:r>
    </w:p>
    <w:tbl>
      <w:tblPr>
        <w:tblW w:w="0" w:type="auto"/>
        <w:tblInd w:w="165" w:type="dxa"/>
        <w:tblLayout w:type="fixed"/>
        <w:tblLook w:val="00A0"/>
      </w:tblPr>
      <w:tblGrid>
        <w:gridCol w:w="4263"/>
        <w:gridCol w:w="5400"/>
      </w:tblGrid>
      <w:tr w:rsidR="007914B8" w:rsidRPr="008A4C06" w:rsidTr="00133174">
        <w:trPr>
          <w:trHeight w:val="3055"/>
        </w:trPr>
        <w:tc>
          <w:tcPr>
            <w:tcW w:w="4263" w:type="dxa"/>
          </w:tcPr>
          <w:p w:rsidR="007914B8" w:rsidRPr="008A4C06" w:rsidRDefault="007C38F9" w:rsidP="00133174">
            <w:pPr>
              <w:spacing w:line="360" w:lineRule="auto"/>
              <w:jc w:val="center"/>
              <w:rPr>
                <w:rFonts w:ascii="Times New Roman" w:hAnsi="Times New Roman"/>
                <w:color w:val="000000"/>
                <w:sz w:val="20"/>
              </w:rPr>
            </w:pPr>
            <w:r w:rsidRPr="007C38F9">
              <w:rPr>
                <w:noProof/>
              </w:rPr>
              <w:pict>
                <v:polyline id="Полилиния 2" o:spid="_x0000_s1031" style="position:absolute;left:0;text-align:lef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2pt,24.85pt,462pt,17.65pt,469.2pt,17.65pt"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" filled="f">
                  <v:path arrowok="t" o:connecttype="custom" o:connectlocs="0,58064400;0,0;58064400,0" o:connectangles="0,0,0"/>
                </v:polyline>
              </w:pict>
            </w:r>
            <w:r w:rsidRPr="007C38F9">
              <w:rPr>
                <w:noProof/>
              </w:rPr>
              <w:pict>
                <v:polyline id="Полилиния 1" o:spid="_x0000_s1030"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6.6pt,25.25pt,216.6pt,18.05pt,223.8pt,18.05pt"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" filled="f">
                  <v:path arrowok="t" o:connecttype="custom" o:connectlocs="0,58064400;0,0;58064400,0" o:connectangles="0,0,0"/>
                </v:polyline>
              </w:pict>
            </w:r>
            <w:r w:rsidR="007914B8" w:rsidRPr="008A4C06">
              <w:rPr>
                <w:rFonts w:ascii="Times New Roman" w:hAnsi="Times New Roman"/>
                <w:color w:val="000000"/>
                <w:sz w:val="20"/>
              </w:rPr>
              <w:t>МИНОБРНАУКИ РОССИИ</w:t>
            </w:r>
          </w:p>
          <w:p w:rsidR="007914B8" w:rsidRPr="008A4C06" w:rsidRDefault="007914B8" w:rsidP="00133174">
            <w:pPr>
              <w:pStyle w:val="3"/>
              <w:spacing w:after="0"/>
              <w:rPr>
                <w:b w:val="0"/>
                <w:color w:val="000000"/>
                <w:sz w:val="20"/>
              </w:rPr>
            </w:pPr>
            <w:r w:rsidRPr="008A4C06">
              <w:rPr>
                <w:b w:val="0"/>
                <w:color w:val="000000"/>
                <w:sz w:val="20"/>
              </w:rPr>
              <w:t xml:space="preserve">федеральное государственное автономное </w:t>
            </w:r>
          </w:p>
          <w:p w:rsidR="007914B8" w:rsidRPr="008A4C06" w:rsidRDefault="007914B8" w:rsidP="00133174">
            <w:pPr>
              <w:pStyle w:val="3"/>
              <w:spacing w:after="0"/>
              <w:rPr>
                <w:b w:val="0"/>
                <w:color w:val="000000"/>
                <w:sz w:val="20"/>
              </w:rPr>
            </w:pPr>
            <w:r w:rsidRPr="008A4C06">
              <w:rPr>
                <w:b w:val="0"/>
                <w:color w:val="000000"/>
                <w:sz w:val="20"/>
              </w:rPr>
              <w:t>образовательное учреждение</w:t>
            </w:r>
          </w:p>
          <w:p w:rsidR="007914B8" w:rsidRPr="008A4C06" w:rsidRDefault="007914B8" w:rsidP="00133174">
            <w:pPr>
              <w:pStyle w:val="a1"/>
              <w:ind w:firstLine="0"/>
              <w:jc w:val="center"/>
              <w:rPr>
                <w:rFonts w:ascii="Times New Roman" w:hAnsi="Times New Roman"/>
                <w:b/>
                <w:sz w:val="20"/>
              </w:rPr>
            </w:pPr>
            <w:r w:rsidRPr="008A4C06">
              <w:rPr>
                <w:rFonts w:ascii="Times New Roman" w:hAnsi="Times New Roman"/>
                <w:sz w:val="20"/>
              </w:rPr>
              <w:t>высшего образования</w:t>
            </w:r>
          </w:p>
          <w:p w:rsidR="007914B8" w:rsidRPr="008A4C06" w:rsidRDefault="007914B8" w:rsidP="00133174">
            <w:pPr>
              <w:jc w:val="center"/>
              <w:rPr>
                <w:rFonts w:ascii="Times New Roman" w:hAnsi="Times New Roman"/>
                <w:color w:val="000000"/>
                <w:sz w:val="20"/>
              </w:rPr>
            </w:pPr>
            <w:r w:rsidRPr="008A4C06">
              <w:rPr>
                <w:rFonts w:ascii="Times New Roman" w:hAnsi="Times New Roman"/>
                <w:color w:val="000000"/>
                <w:sz w:val="20"/>
              </w:rPr>
              <w:t>«Санкт-Петербургский политехнический университет</w:t>
            </w:r>
            <w:r>
              <w:rPr>
                <w:rFonts w:ascii="Times New Roman" w:hAnsi="Times New Roman"/>
                <w:color w:val="000000"/>
                <w:sz w:val="20"/>
              </w:rPr>
              <w:t xml:space="preserve"> Петра Великого</w:t>
            </w:r>
            <w:r w:rsidRPr="008A4C06">
              <w:rPr>
                <w:rFonts w:ascii="Times New Roman" w:hAnsi="Times New Roman"/>
                <w:color w:val="000000"/>
                <w:sz w:val="20"/>
              </w:rPr>
              <w:t>»</w:t>
            </w:r>
          </w:p>
          <w:p w:rsidR="007914B8" w:rsidRPr="008A4C06" w:rsidRDefault="007914B8" w:rsidP="00133174">
            <w:pPr>
              <w:jc w:val="center"/>
              <w:rPr>
                <w:rFonts w:ascii="Times New Roman" w:hAnsi="Times New Roman"/>
                <w:color w:val="000000"/>
                <w:sz w:val="20"/>
              </w:rPr>
            </w:pPr>
            <w:r w:rsidRPr="008A4C06">
              <w:rPr>
                <w:rFonts w:ascii="Times New Roman" w:hAnsi="Times New Roman"/>
                <w:color w:val="000000"/>
                <w:sz w:val="20"/>
              </w:rPr>
              <w:t>(ФГАОУ ВО «</w:t>
            </w:r>
            <w:proofErr w:type="spellStart"/>
            <w:r w:rsidRPr="008A4C06">
              <w:rPr>
                <w:rFonts w:ascii="Times New Roman" w:hAnsi="Times New Roman"/>
                <w:color w:val="000000"/>
                <w:sz w:val="20"/>
              </w:rPr>
              <w:t>СПбПУ</w:t>
            </w:r>
            <w:proofErr w:type="spellEnd"/>
            <w:r w:rsidRPr="008A4C06">
              <w:rPr>
                <w:rFonts w:ascii="Times New Roman" w:hAnsi="Times New Roman"/>
                <w:color w:val="000000"/>
                <w:sz w:val="20"/>
              </w:rPr>
              <w:t>»)</w:t>
            </w:r>
          </w:p>
          <w:p w:rsidR="007914B8" w:rsidRPr="008A4C06" w:rsidRDefault="007914B8" w:rsidP="00133174">
            <w:pPr>
              <w:spacing w:line="240" w:lineRule="exact"/>
              <w:jc w:val="center"/>
              <w:rPr>
                <w:rFonts w:ascii="Times New Roman" w:hAnsi="Times New Roman"/>
                <w:b/>
                <w:color w:val="000000"/>
              </w:rPr>
            </w:pPr>
            <w:r w:rsidRPr="008A4C06">
              <w:rPr>
                <w:rFonts w:ascii="Times New Roman" w:hAnsi="Times New Roman"/>
                <w:b/>
                <w:color w:val="000000"/>
              </w:rPr>
              <w:t>______________</w:t>
            </w:r>
          </w:p>
          <w:p w:rsidR="007914B8" w:rsidRPr="008A4C06" w:rsidRDefault="007914B8" w:rsidP="00133174">
            <w:pPr>
              <w:spacing w:line="240" w:lineRule="exact"/>
              <w:jc w:val="center"/>
              <w:rPr>
                <w:rFonts w:ascii="Times New Roman" w:hAnsi="Times New Roman"/>
                <w:b/>
                <w:color w:val="000000"/>
                <w:sz w:val="20"/>
              </w:rPr>
            </w:pPr>
            <w:r w:rsidRPr="008A4C06">
              <w:rPr>
                <w:rFonts w:ascii="Times New Roman" w:hAnsi="Times New Roman"/>
                <w:b/>
                <w:color w:val="000000"/>
                <w:sz w:val="20"/>
              </w:rPr>
              <w:t>НАЗВАНИЕ ИНСТИТУТА</w:t>
            </w:r>
          </w:p>
          <w:p w:rsidR="007914B8" w:rsidRPr="008A4C06" w:rsidRDefault="007914B8" w:rsidP="00133174">
            <w:pPr>
              <w:spacing w:line="240" w:lineRule="exact"/>
              <w:jc w:val="center"/>
              <w:rPr>
                <w:rFonts w:ascii="Times New Roman" w:hAnsi="Times New Roman"/>
                <w:b/>
                <w:color w:val="000000"/>
                <w:sz w:val="20"/>
              </w:rPr>
            </w:pPr>
          </w:p>
          <w:p w:rsidR="007914B8" w:rsidRPr="008A4C06" w:rsidRDefault="007914B8" w:rsidP="00133174">
            <w:pPr>
              <w:spacing w:line="240" w:lineRule="exact"/>
              <w:jc w:val="center"/>
              <w:rPr>
                <w:rFonts w:ascii="Times New Roman" w:hAnsi="Times New Roman"/>
                <w:b/>
                <w:color w:val="000000"/>
                <w:sz w:val="28"/>
                <w:szCs w:val="28"/>
              </w:rPr>
            </w:pPr>
            <w:r w:rsidRPr="008A4C06">
              <w:rPr>
                <w:rFonts w:ascii="Times New Roman" w:hAnsi="Times New Roman"/>
                <w:b/>
                <w:color w:val="000000"/>
                <w:sz w:val="28"/>
                <w:szCs w:val="28"/>
              </w:rPr>
              <w:t>ВЫПИСКА ИЗ ПРОТОКОЛА</w:t>
            </w:r>
          </w:p>
          <w:p w:rsidR="007914B8" w:rsidRPr="008A4C06" w:rsidRDefault="007914B8" w:rsidP="00133174">
            <w:pPr>
              <w:spacing w:line="240" w:lineRule="exact"/>
              <w:jc w:val="center"/>
              <w:rPr>
                <w:rFonts w:ascii="Times New Roman" w:hAnsi="Times New Roman"/>
                <w:b/>
                <w:color w:val="000000"/>
              </w:rPr>
            </w:pPr>
          </w:p>
        </w:tc>
        <w:tc>
          <w:tcPr>
            <w:tcW w:w="5400" w:type="dxa"/>
          </w:tcPr>
          <w:p w:rsidR="007914B8" w:rsidRPr="008A4C06" w:rsidRDefault="007914B8" w:rsidP="00133174">
            <w:pPr>
              <w:rPr>
                <w:rFonts w:ascii="Times New Roman" w:hAnsi="Times New Roman"/>
                <w:color w:val="000000"/>
              </w:rPr>
            </w:pPr>
          </w:p>
        </w:tc>
      </w:tr>
      <w:tr w:rsidR="007914B8" w:rsidRPr="008A4C06" w:rsidTr="00133174">
        <w:trPr>
          <w:trHeight w:val="365"/>
        </w:trPr>
        <w:tc>
          <w:tcPr>
            <w:tcW w:w="4263" w:type="dxa"/>
          </w:tcPr>
          <w:p w:rsidR="007914B8" w:rsidRPr="008A4C06" w:rsidRDefault="007914B8" w:rsidP="00133174">
            <w:pPr>
              <w:jc w:val="center"/>
              <w:rPr>
                <w:rFonts w:ascii="Times New Roman" w:hAnsi="Times New Roman"/>
                <w:b/>
                <w:color w:val="000000"/>
              </w:rPr>
            </w:pPr>
            <w:r w:rsidRPr="008A4C06">
              <w:rPr>
                <w:rFonts w:ascii="Times New Roman" w:hAnsi="Times New Roman"/>
                <w:b/>
                <w:color w:val="000000"/>
                <w:sz w:val="14"/>
              </w:rPr>
              <w:t>__________________________</w:t>
            </w:r>
            <w:r w:rsidRPr="008A4C06">
              <w:rPr>
                <w:rFonts w:ascii="Times New Roman" w:hAnsi="Times New Roman"/>
                <w:b/>
                <w:color w:val="000000"/>
              </w:rPr>
              <w:t> № </w:t>
            </w:r>
            <w:r w:rsidRPr="008A4C06">
              <w:rPr>
                <w:rFonts w:ascii="Times New Roman" w:hAnsi="Times New Roman"/>
                <w:b/>
                <w:color w:val="000000"/>
                <w:sz w:val="14"/>
              </w:rPr>
              <w:t>_______________________</w:t>
            </w:r>
          </w:p>
        </w:tc>
        <w:tc>
          <w:tcPr>
            <w:tcW w:w="5400" w:type="dxa"/>
          </w:tcPr>
          <w:p w:rsidR="007914B8" w:rsidRPr="008A4C06" w:rsidRDefault="007914B8" w:rsidP="00133174">
            <w:pPr>
              <w:rPr>
                <w:rFonts w:ascii="Times New Roman" w:hAnsi="Times New Roman"/>
                <w:b/>
                <w:color w:val="000000"/>
                <w:sz w:val="28"/>
              </w:rPr>
            </w:pPr>
          </w:p>
        </w:tc>
      </w:tr>
    </w:tbl>
    <w:p w:rsidR="007914B8" w:rsidRPr="008A4C06" w:rsidRDefault="007914B8" w:rsidP="007914B8">
      <w:pPr>
        <w:rPr>
          <w:rFonts w:ascii="Times New Roman" w:hAnsi="Times New Roman"/>
          <w:color w:val="000000"/>
        </w:rPr>
      </w:pPr>
    </w:p>
    <w:p w:rsidR="007914B8" w:rsidRPr="008A4C06" w:rsidRDefault="007914B8" w:rsidP="007914B8">
      <w:pPr>
        <w:tabs>
          <w:tab w:val="left" w:pos="2268"/>
          <w:tab w:val="left" w:pos="4536"/>
        </w:tabs>
        <w:rPr>
          <w:rFonts w:ascii="Times New Roman" w:hAnsi="Times New Roman"/>
          <w:color w:val="000000"/>
        </w:rPr>
      </w:pPr>
      <w:r w:rsidRPr="008A4C06">
        <w:rPr>
          <w:rFonts w:ascii="Times New Roman" w:hAnsi="Times New Roman"/>
          <w:color w:val="000000"/>
        </w:rPr>
        <w:t>Заседания Ученого совета института</w:t>
      </w:r>
    </w:p>
    <w:p w:rsidR="007914B8" w:rsidRPr="008A4C06" w:rsidRDefault="007914B8" w:rsidP="007914B8">
      <w:pPr>
        <w:tabs>
          <w:tab w:val="left" w:pos="2268"/>
          <w:tab w:val="left" w:pos="4536"/>
        </w:tabs>
        <w:rPr>
          <w:rFonts w:ascii="Times New Roman" w:hAnsi="Times New Roman"/>
          <w:color w:val="000000"/>
        </w:rPr>
      </w:pPr>
    </w:p>
    <w:p w:rsidR="007914B8" w:rsidRPr="008A4C06" w:rsidRDefault="007914B8" w:rsidP="007914B8">
      <w:pPr>
        <w:tabs>
          <w:tab w:val="left" w:pos="2268"/>
          <w:tab w:val="left" w:pos="4536"/>
        </w:tabs>
        <w:spacing w:line="276" w:lineRule="auto"/>
        <w:rPr>
          <w:rFonts w:ascii="Times New Roman" w:hAnsi="Times New Roman"/>
          <w:color w:val="000000"/>
        </w:rPr>
      </w:pPr>
      <w:r w:rsidRPr="008A4C06">
        <w:rPr>
          <w:rFonts w:ascii="Times New Roman" w:hAnsi="Times New Roman"/>
          <w:color w:val="000000"/>
        </w:rPr>
        <w:t>Повестка дня:</w:t>
      </w:r>
    </w:p>
    <w:p w:rsidR="007914B8" w:rsidRPr="008A4C06" w:rsidRDefault="007914B8" w:rsidP="007914B8">
      <w:pPr>
        <w:tabs>
          <w:tab w:val="left" w:pos="2268"/>
          <w:tab w:val="left" w:pos="4536"/>
        </w:tabs>
        <w:spacing w:after="120" w:line="276" w:lineRule="auto"/>
        <w:ind w:firstLine="709"/>
        <w:rPr>
          <w:rFonts w:ascii="Times New Roman" w:hAnsi="Times New Roman"/>
          <w:color w:val="000000"/>
        </w:rPr>
      </w:pPr>
      <w:r w:rsidRPr="008A4C06">
        <w:rPr>
          <w:rFonts w:ascii="Times New Roman" w:hAnsi="Times New Roman"/>
          <w:color w:val="000000"/>
        </w:rPr>
        <w:t xml:space="preserve">3. О лицензировании нового для университета направления или специальности; или об открытии магистерской программы (профиля в </w:t>
      </w:r>
      <w:proofErr w:type="spellStart"/>
      <w:r w:rsidRPr="008A4C06">
        <w:rPr>
          <w:rFonts w:ascii="Times New Roman" w:hAnsi="Times New Roman"/>
          <w:color w:val="000000"/>
        </w:rPr>
        <w:t>бакалавриате</w:t>
      </w:r>
      <w:proofErr w:type="spellEnd"/>
      <w:r w:rsidRPr="008A4C06">
        <w:rPr>
          <w:rFonts w:ascii="Times New Roman" w:hAnsi="Times New Roman"/>
          <w:color w:val="000000"/>
        </w:rPr>
        <w:t xml:space="preserve">; специализации в специальности) «Название» в рамках лицензированного (предлагаемого к лицензированию) направления или специальности </w:t>
      </w:r>
      <w:r w:rsidRPr="008A4C06">
        <w:rPr>
          <w:rFonts w:ascii="Times New Roman" w:hAnsi="Times New Roman"/>
          <w:i/>
          <w:color w:val="000000"/>
        </w:rPr>
        <w:t>указать код и наименование</w:t>
      </w:r>
      <w:r w:rsidRPr="008A4C06">
        <w:rPr>
          <w:rFonts w:ascii="Times New Roman" w:hAnsi="Times New Roman"/>
          <w:color w:val="000000"/>
        </w:rPr>
        <w:t xml:space="preserve"> (докладчик – И.О.Фамилия).</w:t>
      </w:r>
    </w:p>
    <w:p w:rsidR="007914B8" w:rsidRPr="008A4C06" w:rsidRDefault="007914B8" w:rsidP="007914B8">
      <w:pPr>
        <w:tabs>
          <w:tab w:val="left" w:pos="2268"/>
          <w:tab w:val="left" w:pos="4536"/>
        </w:tabs>
        <w:spacing w:line="276" w:lineRule="auto"/>
        <w:rPr>
          <w:rFonts w:ascii="Times New Roman" w:hAnsi="Times New Roman"/>
          <w:color w:val="000000"/>
        </w:rPr>
      </w:pPr>
      <w:r w:rsidRPr="008A4C06">
        <w:rPr>
          <w:rFonts w:ascii="Times New Roman" w:hAnsi="Times New Roman"/>
          <w:color w:val="000000"/>
        </w:rPr>
        <w:t>3. СЛУШАЛИ:</w:t>
      </w:r>
    </w:p>
    <w:p w:rsidR="007914B8" w:rsidRPr="008A4C06" w:rsidRDefault="007914B8" w:rsidP="007914B8">
      <w:pPr>
        <w:tabs>
          <w:tab w:val="left" w:pos="2268"/>
          <w:tab w:val="left" w:pos="4536"/>
        </w:tabs>
        <w:spacing w:line="276" w:lineRule="auto"/>
        <w:ind w:firstLine="709"/>
        <w:rPr>
          <w:rFonts w:ascii="Times New Roman" w:hAnsi="Times New Roman"/>
          <w:color w:val="000000"/>
        </w:rPr>
      </w:pPr>
      <w:r w:rsidRPr="008A4C06">
        <w:rPr>
          <w:rFonts w:ascii="Times New Roman" w:hAnsi="Times New Roman"/>
          <w:color w:val="000000"/>
        </w:rPr>
        <w:t xml:space="preserve">И.О.Фамилия – </w:t>
      </w:r>
      <w:r w:rsidRPr="008A4C06">
        <w:rPr>
          <w:rFonts w:ascii="Times New Roman" w:hAnsi="Times New Roman"/>
          <w:i/>
          <w:color w:val="000000"/>
        </w:rPr>
        <w:t>в выписке следует указать, что на кафедре (институте) имеются все условия (материальные, методические, кадровые и т.д.) для реализации новой образовательной программы</w:t>
      </w:r>
      <w:r w:rsidRPr="008A4C06">
        <w:rPr>
          <w:rFonts w:ascii="Times New Roman" w:hAnsi="Times New Roman"/>
          <w:color w:val="000000"/>
        </w:rPr>
        <w:t>.</w:t>
      </w:r>
    </w:p>
    <w:p w:rsidR="007914B8" w:rsidRPr="008A4C06" w:rsidRDefault="007914B8" w:rsidP="007914B8">
      <w:pPr>
        <w:tabs>
          <w:tab w:val="left" w:pos="2268"/>
          <w:tab w:val="left" w:pos="4536"/>
        </w:tabs>
        <w:rPr>
          <w:rFonts w:ascii="Times New Roman" w:hAnsi="Times New Roman"/>
          <w:color w:val="000000"/>
        </w:rPr>
      </w:pPr>
      <w:r w:rsidRPr="008A4C06">
        <w:rPr>
          <w:rFonts w:ascii="Times New Roman" w:hAnsi="Times New Roman"/>
          <w:color w:val="000000"/>
        </w:rPr>
        <w:t>РЕШИЛИ:</w:t>
      </w:r>
    </w:p>
    <w:p w:rsidR="007914B8" w:rsidRPr="008A4C06" w:rsidRDefault="007914B8" w:rsidP="007914B8">
      <w:pPr>
        <w:tabs>
          <w:tab w:val="left" w:pos="2268"/>
          <w:tab w:val="left" w:pos="4536"/>
        </w:tabs>
        <w:spacing w:line="276" w:lineRule="auto"/>
        <w:ind w:firstLine="709"/>
        <w:rPr>
          <w:rFonts w:ascii="Times New Roman" w:hAnsi="Times New Roman"/>
          <w:color w:val="000000"/>
        </w:rPr>
      </w:pPr>
      <w:r w:rsidRPr="008A4C06">
        <w:rPr>
          <w:rFonts w:ascii="Times New Roman" w:hAnsi="Times New Roman"/>
          <w:color w:val="000000"/>
        </w:rPr>
        <w:t xml:space="preserve">Ходатайствовать перед Ученым советом </w:t>
      </w:r>
      <w:proofErr w:type="spellStart"/>
      <w:r w:rsidRPr="008A4C06">
        <w:rPr>
          <w:rFonts w:ascii="Times New Roman" w:hAnsi="Times New Roman"/>
          <w:color w:val="000000"/>
        </w:rPr>
        <w:t>СПбПУ</w:t>
      </w:r>
      <w:proofErr w:type="spellEnd"/>
      <w:r w:rsidRPr="008A4C06">
        <w:rPr>
          <w:rFonts w:ascii="Times New Roman" w:hAnsi="Times New Roman"/>
          <w:color w:val="000000"/>
        </w:rPr>
        <w:t xml:space="preserve"> о лицензировании нового для университета направления или специальности; </w:t>
      </w:r>
      <w:r w:rsidRPr="008A4C06">
        <w:rPr>
          <w:rFonts w:ascii="Times New Roman" w:hAnsi="Times New Roman"/>
          <w:i/>
          <w:color w:val="000000"/>
        </w:rPr>
        <w:t>или</w:t>
      </w:r>
      <w:r w:rsidRPr="008A4C06">
        <w:rPr>
          <w:rFonts w:ascii="Times New Roman" w:hAnsi="Times New Roman"/>
          <w:color w:val="000000"/>
        </w:rPr>
        <w:t xml:space="preserve"> об открытии магистерской программы, профиля </w:t>
      </w:r>
      <w:proofErr w:type="spellStart"/>
      <w:r w:rsidRPr="008A4C06">
        <w:rPr>
          <w:rFonts w:ascii="Times New Roman" w:hAnsi="Times New Roman"/>
          <w:color w:val="000000"/>
        </w:rPr>
        <w:t>бакалавриата</w:t>
      </w:r>
      <w:proofErr w:type="spellEnd"/>
      <w:r w:rsidRPr="008A4C06">
        <w:rPr>
          <w:rFonts w:ascii="Times New Roman" w:hAnsi="Times New Roman"/>
          <w:color w:val="000000"/>
        </w:rPr>
        <w:t xml:space="preserve"> или специализации в специальности (</w:t>
      </w:r>
      <w:r w:rsidRPr="008A4C06">
        <w:rPr>
          <w:rFonts w:ascii="Times New Roman" w:hAnsi="Times New Roman"/>
          <w:i/>
          <w:color w:val="000000"/>
        </w:rPr>
        <w:t>указать код и название</w:t>
      </w:r>
      <w:r w:rsidRPr="008A4C06">
        <w:rPr>
          <w:rFonts w:ascii="Times New Roman" w:hAnsi="Times New Roman"/>
          <w:color w:val="000000"/>
        </w:rPr>
        <w:t>) в рамках лицензированного (предлагаемого для лицензирования) направления/специальности (</w:t>
      </w:r>
      <w:r w:rsidRPr="008A4C06">
        <w:rPr>
          <w:rFonts w:ascii="Times New Roman" w:hAnsi="Times New Roman"/>
          <w:i/>
          <w:color w:val="000000"/>
        </w:rPr>
        <w:t>указать код и название</w:t>
      </w:r>
      <w:r w:rsidRPr="008A4C06">
        <w:rPr>
          <w:rFonts w:ascii="Times New Roman" w:hAnsi="Times New Roman"/>
          <w:color w:val="000000"/>
        </w:rPr>
        <w:t>) с 20__ года.</w:t>
      </w:r>
    </w:p>
    <w:p w:rsidR="007914B8" w:rsidRPr="008A4C06" w:rsidRDefault="007914B8" w:rsidP="007914B8">
      <w:pPr>
        <w:tabs>
          <w:tab w:val="left" w:pos="2268"/>
          <w:tab w:val="left" w:pos="4536"/>
        </w:tabs>
        <w:spacing w:line="276" w:lineRule="auto"/>
        <w:ind w:firstLine="709"/>
        <w:rPr>
          <w:rFonts w:ascii="Times New Roman" w:hAnsi="Times New Roman"/>
          <w:color w:val="000000"/>
        </w:rPr>
      </w:pPr>
      <w:r w:rsidRPr="008A4C06">
        <w:rPr>
          <w:rFonts w:ascii="Times New Roman" w:hAnsi="Times New Roman"/>
          <w:color w:val="000000"/>
        </w:rPr>
        <w:t>Голосовали:</w:t>
      </w:r>
    </w:p>
    <w:p w:rsidR="007914B8" w:rsidRPr="008A4C06" w:rsidRDefault="007914B8" w:rsidP="007914B8">
      <w:pPr>
        <w:tabs>
          <w:tab w:val="left" w:pos="2268"/>
          <w:tab w:val="left" w:pos="4536"/>
        </w:tabs>
        <w:spacing w:line="276" w:lineRule="auto"/>
        <w:rPr>
          <w:rFonts w:ascii="Times New Roman" w:hAnsi="Times New Roman"/>
          <w:color w:val="000000"/>
        </w:rPr>
      </w:pPr>
      <w:r w:rsidRPr="008A4C06">
        <w:rPr>
          <w:rFonts w:ascii="Times New Roman" w:hAnsi="Times New Roman"/>
          <w:color w:val="000000"/>
        </w:rPr>
        <w:t>Всего членов ученого совета – _____ чел., присутствовали – _____ чел.:</w:t>
      </w:r>
    </w:p>
    <w:p w:rsidR="007914B8" w:rsidRPr="008A4C06" w:rsidRDefault="007914B8" w:rsidP="007914B8">
      <w:pPr>
        <w:tabs>
          <w:tab w:val="left" w:pos="2268"/>
          <w:tab w:val="left" w:pos="4536"/>
        </w:tabs>
        <w:spacing w:line="276" w:lineRule="auto"/>
        <w:rPr>
          <w:rFonts w:ascii="Times New Roman" w:hAnsi="Times New Roman"/>
          <w:color w:val="000000"/>
        </w:rPr>
      </w:pPr>
      <w:r w:rsidRPr="008A4C06">
        <w:rPr>
          <w:rFonts w:ascii="Times New Roman" w:hAnsi="Times New Roman"/>
          <w:color w:val="000000"/>
        </w:rPr>
        <w:t>«за»  – ______</w:t>
      </w:r>
    </w:p>
    <w:p w:rsidR="007914B8" w:rsidRPr="008A4C06" w:rsidRDefault="007914B8" w:rsidP="007914B8">
      <w:pPr>
        <w:tabs>
          <w:tab w:val="left" w:pos="2268"/>
          <w:tab w:val="left" w:pos="4536"/>
        </w:tabs>
        <w:spacing w:line="276" w:lineRule="auto"/>
        <w:rPr>
          <w:rFonts w:ascii="Times New Roman" w:hAnsi="Times New Roman"/>
          <w:color w:val="000000"/>
        </w:rPr>
      </w:pPr>
      <w:r w:rsidRPr="008A4C06">
        <w:rPr>
          <w:rFonts w:ascii="Times New Roman" w:hAnsi="Times New Roman"/>
          <w:color w:val="000000"/>
        </w:rPr>
        <w:t>«против» – ______</w:t>
      </w:r>
    </w:p>
    <w:p w:rsidR="007914B8" w:rsidRPr="008A4C06" w:rsidRDefault="007914B8" w:rsidP="007914B8">
      <w:pPr>
        <w:tabs>
          <w:tab w:val="left" w:pos="2268"/>
          <w:tab w:val="left" w:pos="4536"/>
        </w:tabs>
        <w:spacing w:line="276" w:lineRule="auto"/>
        <w:rPr>
          <w:rFonts w:ascii="Times New Roman" w:hAnsi="Times New Roman"/>
          <w:color w:val="000000"/>
        </w:rPr>
      </w:pPr>
      <w:r w:rsidRPr="008A4C06">
        <w:rPr>
          <w:rFonts w:ascii="Times New Roman" w:hAnsi="Times New Roman"/>
          <w:color w:val="000000"/>
        </w:rPr>
        <w:t>«воздержались» – ______</w:t>
      </w:r>
    </w:p>
    <w:p w:rsidR="007914B8" w:rsidRPr="008A4C06" w:rsidRDefault="007914B8" w:rsidP="007914B8">
      <w:pPr>
        <w:tabs>
          <w:tab w:val="left" w:pos="2268"/>
          <w:tab w:val="left" w:pos="4536"/>
        </w:tabs>
        <w:spacing w:line="276" w:lineRule="auto"/>
        <w:rPr>
          <w:rFonts w:ascii="Times New Roman" w:hAnsi="Times New Roman"/>
          <w:color w:val="000000"/>
        </w:rPr>
      </w:pPr>
      <w:r w:rsidRPr="008A4C06">
        <w:rPr>
          <w:rFonts w:ascii="Times New Roman" w:hAnsi="Times New Roman"/>
          <w:color w:val="000000"/>
        </w:rPr>
        <w:t>Принято –        (</w:t>
      </w:r>
      <w:r w:rsidRPr="008A4C06">
        <w:rPr>
          <w:rFonts w:ascii="Times New Roman" w:hAnsi="Times New Roman"/>
          <w:i/>
          <w:color w:val="000000"/>
        </w:rPr>
        <w:t>единогласно, большинством голосов</w:t>
      </w:r>
      <w:r w:rsidRPr="008A4C06">
        <w:rPr>
          <w:rFonts w:ascii="Times New Roman" w:hAnsi="Times New Roman"/>
          <w:color w:val="000000"/>
        </w:rPr>
        <w:t>)</w:t>
      </w:r>
    </w:p>
    <w:p w:rsidR="007914B8" w:rsidRPr="008A4C06" w:rsidRDefault="007914B8" w:rsidP="007914B8">
      <w:pPr>
        <w:tabs>
          <w:tab w:val="left" w:pos="2268"/>
          <w:tab w:val="left" w:pos="4536"/>
        </w:tabs>
        <w:rPr>
          <w:rFonts w:ascii="Times New Roman" w:hAnsi="Times New Roman"/>
          <w:color w:val="000000"/>
        </w:rPr>
      </w:pPr>
    </w:p>
    <w:p w:rsidR="007914B8" w:rsidRPr="008A4C06" w:rsidRDefault="007914B8" w:rsidP="007914B8">
      <w:pPr>
        <w:tabs>
          <w:tab w:val="left" w:pos="2268"/>
          <w:tab w:val="left" w:pos="4536"/>
        </w:tabs>
        <w:rPr>
          <w:rFonts w:ascii="Times New Roman" w:hAnsi="Times New Roman"/>
          <w:color w:val="000000"/>
        </w:rPr>
      </w:pPr>
      <w:r w:rsidRPr="008A4C06">
        <w:rPr>
          <w:rFonts w:ascii="Times New Roman" w:hAnsi="Times New Roman"/>
          <w:color w:val="000000"/>
        </w:rPr>
        <w:t>Председатель</w:t>
      </w:r>
      <w:r w:rsidRPr="008A4C06">
        <w:rPr>
          <w:rFonts w:ascii="Times New Roman" w:hAnsi="Times New Roman"/>
          <w:color w:val="000000"/>
        </w:rPr>
        <w:tab/>
        <w:t>И.О.Фамилия</w:t>
      </w:r>
    </w:p>
    <w:p w:rsidR="007914B8" w:rsidRPr="008A4C06" w:rsidRDefault="007914B8" w:rsidP="007914B8">
      <w:pPr>
        <w:tabs>
          <w:tab w:val="left" w:pos="2268"/>
          <w:tab w:val="left" w:pos="4536"/>
        </w:tabs>
        <w:rPr>
          <w:rFonts w:ascii="Times New Roman" w:hAnsi="Times New Roman"/>
          <w:color w:val="000000"/>
        </w:rPr>
      </w:pPr>
    </w:p>
    <w:p w:rsidR="007914B8" w:rsidRPr="008A4C06" w:rsidRDefault="007914B8" w:rsidP="007914B8">
      <w:pPr>
        <w:tabs>
          <w:tab w:val="left" w:pos="2268"/>
          <w:tab w:val="left" w:pos="4536"/>
        </w:tabs>
        <w:rPr>
          <w:rFonts w:ascii="Times New Roman" w:hAnsi="Times New Roman"/>
          <w:color w:val="000000"/>
        </w:rPr>
      </w:pPr>
      <w:r w:rsidRPr="008A4C06">
        <w:rPr>
          <w:rFonts w:ascii="Times New Roman" w:hAnsi="Times New Roman"/>
          <w:color w:val="000000"/>
        </w:rPr>
        <w:t>Секретарь</w:t>
      </w:r>
      <w:r w:rsidRPr="008A4C06">
        <w:rPr>
          <w:rFonts w:ascii="Times New Roman" w:hAnsi="Times New Roman"/>
          <w:color w:val="000000"/>
        </w:rPr>
        <w:tab/>
        <w:t>И.О.Фамилия</w:t>
      </w:r>
    </w:p>
    <w:p w:rsidR="007914B8" w:rsidRPr="008A4C06" w:rsidRDefault="007914B8" w:rsidP="007914B8">
      <w:pPr>
        <w:tabs>
          <w:tab w:val="left" w:pos="2268"/>
          <w:tab w:val="left" w:pos="4536"/>
        </w:tabs>
        <w:rPr>
          <w:rFonts w:ascii="Times New Roman" w:hAnsi="Times New Roman"/>
          <w:color w:val="000000"/>
        </w:rPr>
      </w:pPr>
    </w:p>
    <w:p w:rsidR="007914B8" w:rsidRPr="008A4C06" w:rsidRDefault="007914B8" w:rsidP="007914B8">
      <w:pPr>
        <w:tabs>
          <w:tab w:val="left" w:pos="2268"/>
          <w:tab w:val="left" w:pos="4536"/>
        </w:tabs>
        <w:rPr>
          <w:rFonts w:ascii="Times New Roman" w:hAnsi="Times New Roman"/>
          <w:color w:val="000000"/>
        </w:rPr>
      </w:pPr>
    </w:p>
    <w:p w:rsidR="007914B8" w:rsidRPr="008A4C06" w:rsidRDefault="007914B8" w:rsidP="007914B8">
      <w:pPr>
        <w:tabs>
          <w:tab w:val="left" w:pos="2268"/>
          <w:tab w:val="left" w:pos="4536"/>
        </w:tabs>
        <w:rPr>
          <w:rFonts w:ascii="Times New Roman" w:hAnsi="Times New Roman"/>
          <w:color w:val="000000"/>
        </w:rPr>
      </w:pPr>
      <w:r w:rsidRPr="008A4C06">
        <w:rPr>
          <w:rFonts w:ascii="Times New Roman" w:hAnsi="Times New Roman"/>
          <w:color w:val="000000"/>
        </w:rPr>
        <w:t>Верно</w:t>
      </w:r>
    </w:p>
    <w:p w:rsidR="007914B8" w:rsidRPr="008A4C06" w:rsidRDefault="007914B8" w:rsidP="007914B8">
      <w:pPr>
        <w:tabs>
          <w:tab w:val="left" w:pos="2268"/>
          <w:tab w:val="left" w:pos="4536"/>
          <w:tab w:val="left" w:pos="6804"/>
        </w:tabs>
        <w:rPr>
          <w:rFonts w:ascii="Times New Roman" w:hAnsi="Times New Roman"/>
          <w:color w:val="000000"/>
        </w:rPr>
      </w:pPr>
      <w:r w:rsidRPr="008A4C06">
        <w:rPr>
          <w:rFonts w:ascii="Times New Roman" w:hAnsi="Times New Roman"/>
          <w:color w:val="000000"/>
        </w:rPr>
        <w:t xml:space="preserve">Должность </w:t>
      </w:r>
      <w:r w:rsidRPr="008A4C06">
        <w:rPr>
          <w:rFonts w:ascii="Times New Roman" w:hAnsi="Times New Roman"/>
          <w:color w:val="000000"/>
        </w:rPr>
        <w:tab/>
      </w:r>
      <w:r w:rsidRPr="008A4C06">
        <w:rPr>
          <w:rFonts w:ascii="Times New Roman" w:hAnsi="Times New Roman"/>
          <w:i/>
          <w:color w:val="000000"/>
        </w:rPr>
        <w:t>подпись</w:t>
      </w:r>
      <w:r w:rsidRPr="008A4C06">
        <w:rPr>
          <w:rFonts w:ascii="Times New Roman" w:hAnsi="Times New Roman"/>
          <w:color w:val="000000"/>
        </w:rPr>
        <w:tab/>
      </w:r>
      <w:r w:rsidRPr="008A4C06">
        <w:rPr>
          <w:rFonts w:ascii="Times New Roman" w:hAnsi="Times New Roman"/>
          <w:color w:val="000000"/>
        </w:rPr>
        <w:tab/>
        <w:t>И.О.Фамилия</w:t>
      </w:r>
    </w:p>
    <w:p w:rsidR="007914B8" w:rsidRPr="008A4C06" w:rsidRDefault="007914B8" w:rsidP="007914B8">
      <w:pPr>
        <w:tabs>
          <w:tab w:val="left" w:pos="2268"/>
          <w:tab w:val="left" w:pos="4536"/>
          <w:tab w:val="left" w:pos="6804"/>
        </w:tabs>
        <w:rPr>
          <w:rFonts w:ascii="Times New Roman" w:hAnsi="Times New Roman"/>
          <w:color w:val="000000"/>
        </w:rPr>
      </w:pPr>
      <w:r w:rsidRPr="008A4C06">
        <w:rPr>
          <w:rFonts w:ascii="Times New Roman" w:hAnsi="Times New Roman"/>
          <w:color w:val="000000"/>
        </w:rPr>
        <w:t>___.___.20___</w:t>
      </w:r>
    </w:p>
    <w:p w:rsidR="007914B8" w:rsidRPr="00812606" w:rsidRDefault="007914B8" w:rsidP="007914B8">
      <w:pPr>
        <w:spacing w:line="360" w:lineRule="auto"/>
        <w:jc w:val="right"/>
        <w:rPr>
          <w:rFonts w:ascii="Times New Roman" w:hAnsi="Times New Roman"/>
          <w:color w:val="000000"/>
          <w:sz w:val="28"/>
          <w:szCs w:val="28"/>
        </w:rPr>
      </w:pPr>
      <w:r>
        <w:rPr>
          <w:rFonts w:ascii="Times New Roman" w:hAnsi="Times New Roman"/>
          <w:color w:val="000000"/>
        </w:rPr>
        <w:br w:type="page"/>
      </w:r>
      <w:r w:rsidRPr="00812606">
        <w:rPr>
          <w:rFonts w:ascii="Times New Roman" w:hAnsi="Times New Roman"/>
          <w:color w:val="000000"/>
          <w:sz w:val="28"/>
          <w:szCs w:val="28"/>
        </w:rPr>
        <w:lastRenderedPageBreak/>
        <w:t>Приложение 5</w:t>
      </w:r>
    </w:p>
    <w:p w:rsidR="007914B8" w:rsidRPr="008A4C06" w:rsidRDefault="007914B8" w:rsidP="007914B8">
      <w:pPr>
        <w:tabs>
          <w:tab w:val="left" w:pos="6804"/>
        </w:tabs>
        <w:spacing w:before="120"/>
        <w:jc w:val="center"/>
        <w:rPr>
          <w:rFonts w:ascii="Times New Roman" w:hAnsi="Times New Roman"/>
          <w:b/>
          <w:color w:val="000000"/>
          <w:sz w:val="28"/>
          <w:szCs w:val="28"/>
        </w:rPr>
      </w:pPr>
      <w:r w:rsidRPr="008A4C06">
        <w:rPr>
          <w:rFonts w:ascii="Times New Roman" w:hAnsi="Times New Roman"/>
          <w:b/>
          <w:color w:val="000000"/>
          <w:sz w:val="28"/>
          <w:szCs w:val="28"/>
        </w:rPr>
        <w:t>Сведения о научном руководителе</w:t>
      </w:r>
    </w:p>
    <w:p w:rsidR="007914B8" w:rsidRPr="008A4C06" w:rsidRDefault="007914B8" w:rsidP="007914B8">
      <w:pPr>
        <w:jc w:val="center"/>
        <w:rPr>
          <w:rFonts w:ascii="Times New Roman" w:hAnsi="Times New Roman"/>
          <w:color w:val="000000"/>
        </w:rPr>
      </w:pPr>
    </w:p>
    <w:p w:rsidR="007914B8" w:rsidRPr="008A4C06" w:rsidRDefault="007914B8" w:rsidP="007914B8">
      <w:pPr>
        <w:jc w:val="center"/>
        <w:rPr>
          <w:rFonts w:ascii="Times New Roman" w:hAnsi="Times New Roman"/>
          <w:color w:val="000000"/>
          <w:sz w:val="28"/>
          <w:szCs w:val="28"/>
        </w:rPr>
      </w:pPr>
      <w:r w:rsidRPr="008A4C06">
        <w:rPr>
          <w:rFonts w:ascii="Times New Roman" w:hAnsi="Times New Roman"/>
          <w:color w:val="000000"/>
          <w:sz w:val="28"/>
          <w:szCs w:val="28"/>
        </w:rPr>
        <w:t>основной образовательной программы подготовки магистров</w:t>
      </w:r>
    </w:p>
    <w:p w:rsidR="007914B8" w:rsidRPr="008A4C06" w:rsidRDefault="007914B8" w:rsidP="007914B8">
      <w:pPr>
        <w:jc w:val="center"/>
        <w:rPr>
          <w:rFonts w:ascii="Times New Roman" w:hAnsi="Times New Roman"/>
          <w:color w:val="000000"/>
        </w:rPr>
      </w:pPr>
    </w:p>
    <w:p w:rsidR="007914B8" w:rsidRPr="008A4C06" w:rsidRDefault="007914B8" w:rsidP="007914B8">
      <w:pPr>
        <w:jc w:val="center"/>
        <w:rPr>
          <w:rFonts w:ascii="Times New Roman" w:hAnsi="Times New Roman"/>
          <w:color w:val="000000"/>
          <w:sz w:val="28"/>
          <w:szCs w:val="28"/>
        </w:rPr>
      </w:pPr>
    </w:p>
    <w:p w:rsidR="007914B8" w:rsidRPr="008A4C06" w:rsidRDefault="007914B8" w:rsidP="007914B8">
      <w:pPr>
        <w:jc w:val="center"/>
        <w:rPr>
          <w:rFonts w:ascii="Times New Roman" w:hAnsi="Times New Roman"/>
          <w:color w:val="000000"/>
          <w:sz w:val="18"/>
          <w:szCs w:val="18"/>
        </w:rPr>
      </w:pPr>
      <w:r w:rsidRPr="008A4C06">
        <w:rPr>
          <w:rFonts w:ascii="Times New Roman" w:hAnsi="Times New Roman"/>
          <w:color w:val="000000"/>
          <w:sz w:val="28"/>
          <w:szCs w:val="28"/>
        </w:rPr>
        <w:t>Код:</w:t>
      </w:r>
      <w:r w:rsidRPr="008A4C06">
        <w:rPr>
          <w:rFonts w:ascii="Times New Roman" w:hAnsi="Times New Roman"/>
          <w:color w:val="000000"/>
        </w:rPr>
        <w:t xml:space="preserve"> __________, </w:t>
      </w:r>
      <w:r w:rsidRPr="008A4C06">
        <w:rPr>
          <w:rFonts w:ascii="Times New Roman" w:hAnsi="Times New Roman"/>
          <w:color w:val="000000"/>
          <w:sz w:val="28"/>
          <w:szCs w:val="28"/>
        </w:rPr>
        <w:t>направление подготовки:</w:t>
      </w:r>
      <w:r w:rsidRPr="008A4C06">
        <w:rPr>
          <w:rFonts w:ascii="Times New Roman" w:hAnsi="Times New Roman"/>
          <w:color w:val="000000"/>
        </w:rPr>
        <w:t xml:space="preserve"> _____________________________________</w:t>
      </w:r>
    </w:p>
    <w:p w:rsidR="007914B8" w:rsidRPr="008A4C06" w:rsidRDefault="007914B8" w:rsidP="007914B8">
      <w:pPr>
        <w:jc w:val="center"/>
        <w:rPr>
          <w:rFonts w:ascii="Times New Roman" w:hAnsi="Times New Roman"/>
          <w:color w:val="000000"/>
          <w:sz w:val="28"/>
          <w:szCs w:val="28"/>
        </w:rPr>
      </w:pPr>
    </w:p>
    <w:p w:rsidR="007914B8" w:rsidRPr="008A4C06" w:rsidRDefault="007914B8" w:rsidP="007914B8">
      <w:pPr>
        <w:jc w:val="center"/>
        <w:rPr>
          <w:rFonts w:ascii="Times New Roman" w:hAnsi="Times New Roman"/>
          <w:color w:val="000000"/>
        </w:rPr>
      </w:pPr>
      <w:r w:rsidRPr="008A4C06">
        <w:rPr>
          <w:rFonts w:ascii="Times New Roman" w:hAnsi="Times New Roman"/>
          <w:color w:val="000000"/>
          <w:sz w:val="28"/>
          <w:szCs w:val="28"/>
        </w:rPr>
        <w:t>Наименование программы:</w:t>
      </w:r>
      <w:r w:rsidRPr="008A4C06">
        <w:rPr>
          <w:rFonts w:ascii="Times New Roman" w:hAnsi="Times New Roman"/>
          <w:color w:val="000000"/>
        </w:rPr>
        <w:t xml:space="preserve"> ___________________________________________________</w:t>
      </w:r>
    </w:p>
    <w:p w:rsidR="007914B8" w:rsidRPr="008A4C06" w:rsidRDefault="007914B8" w:rsidP="007914B8">
      <w:pPr>
        <w:rPr>
          <w:rFonts w:ascii="Times New Roman" w:hAnsi="Times New Roman"/>
          <w:b/>
          <w:color w:val="000000"/>
        </w:rPr>
      </w:pPr>
      <w:r w:rsidRPr="008A4C06">
        <w:rPr>
          <w:rFonts w:ascii="Times New Roman" w:hAnsi="Times New Roman"/>
          <w:b/>
          <w:color w:val="000000"/>
        </w:rPr>
        <w:t>________________________________________________________________________________</w:t>
      </w:r>
    </w:p>
    <w:p w:rsidR="007914B8" w:rsidRPr="008A4C06" w:rsidRDefault="007914B8" w:rsidP="007914B8">
      <w:pPr>
        <w:spacing w:line="600" w:lineRule="auto"/>
        <w:jc w:val="center"/>
        <w:rPr>
          <w:rFonts w:ascii="Times New Roman" w:hAnsi="Times New Roman"/>
          <w:color w:val="000000"/>
          <w:sz w:val="18"/>
          <w:szCs w:val="18"/>
        </w:rPr>
      </w:pPr>
      <w:r w:rsidRPr="008A4C06">
        <w:rPr>
          <w:rFonts w:ascii="Times New Roman" w:hAnsi="Times New Roman"/>
          <w:color w:val="000000"/>
          <w:sz w:val="18"/>
          <w:szCs w:val="18"/>
        </w:rPr>
        <w:t>Фамилия Имя Отчество, ученая степень, звание</w:t>
      </w:r>
    </w:p>
    <w:p w:rsidR="007914B8" w:rsidRPr="008A4C06" w:rsidRDefault="007914B8" w:rsidP="007914B8">
      <w:pPr>
        <w:jc w:val="center"/>
        <w:rPr>
          <w:rFonts w:ascii="Times New Roman" w:hAnsi="Times New Roman"/>
          <w:color w:val="000000"/>
        </w:rPr>
      </w:pPr>
    </w:p>
    <w:p w:rsidR="007914B8" w:rsidRDefault="007914B8" w:rsidP="007914B8">
      <w:pPr>
        <w:jc w:val="center"/>
        <w:rPr>
          <w:rFonts w:ascii="Times New Roman" w:hAnsi="Times New Roman"/>
          <w:color w:val="000000"/>
          <w:sz w:val="28"/>
          <w:szCs w:val="28"/>
        </w:rPr>
      </w:pPr>
      <w:r w:rsidRPr="008A4C06">
        <w:rPr>
          <w:rFonts w:ascii="Times New Roman" w:hAnsi="Times New Roman"/>
          <w:color w:val="000000"/>
          <w:sz w:val="28"/>
          <w:szCs w:val="28"/>
        </w:rPr>
        <w:t>Список основных</w:t>
      </w:r>
      <w:r w:rsidRPr="008A4C06">
        <w:rPr>
          <w:rStyle w:val="afff0"/>
          <w:rFonts w:ascii="Times New Roman" w:hAnsi="Times New Roman"/>
          <w:color w:val="000000"/>
          <w:sz w:val="28"/>
          <w:szCs w:val="28"/>
        </w:rPr>
        <w:footnoteReference w:id="18"/>
      </w:r>
      <w:r w:rsidRPr="008A4C06">
        <w:rPr>
          <w:rFonts w:ascii="Times New Roman" w:hAnsi="Times New Roman"/>
          <w:color w:val="000000"/>
          <w:sz w:val="28"/>
          <w:szCs w:val="28"/>
        </w:rPr>
        <w:t xml:space="preserve"> научных трудов</w:t>
      </w:r>
    </w:p>
    <w:p w:rsidR="007914B8" w:rsidRPr="008A4C06" w:rsidRDefault="007914B8" w:rsidP="007914B8">
      <w:pPr>
        <w:jc w:val="cente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2867"/>
        <w:gridCol w:w="1103"/>
        <w:gridCol w:w="2230"/>
        <w:gridCol w:w="1442"/>
        <w:gridCol w:w="1681"/>
      </w:tblGrid>
      <w:tr w:rsidR="007914B8" w:rsidRPr="008A4C06" w:rsidTr="00133174">
        <w:tc>
          <w:tcPr>
            <w:tcW w:w="486" w:type="dxa"/>
          </w:tcPr>
          <w:p w:rsidR="007914B8" w:rsidRPr="008A4C06" w:rsidRDefault="007914B8" w:rsidP="00133174">
            <w:pPr>
              <w:jc w:val="center"/>
              <w:rPr>
                <w:rFonts w:ascii="Times New Roman" w:hAnsi="Times New Roman"/>
                <w:b/>
                <w:color w:val="000000"/>
              </w:rPr>
            </w:pPr>
            <w:r w:rsidRPr="008A4C06">
              <w:rPr>
                <w:rFonts w:ascii="Times New Roman" w:hAnsi="Times New Roman"/>
                <w:b/>
                <w:color w:val="000000"/>
              </w:rPr>
              <w:t xml:space="preserve">№ </w:t>
            </w:r>
            <w:proofErr w:type="spellStart"/>
            <w:proofErr w:type="gramStart"/>
            <w:r w:rsidRPr="008A4C06">
              <w:rPr>
                <w:rFonts w:ascii="Times New Roman" w:hAnsi="Times New Roman"/>
                <w:b/>
                <w:color w:val="000000"/>
              </w:rPr>
              <w:t>п</w:t>
            </w:r>
            <w:proofErr w:type="spellEnd"/>
            <w:proofErr w:type="gramEnd"/>
            <w:r w:rsidRPr="008A4C06">
              <w:rPr>
                <w:rFonts w:ascii="Times New Roman" w:hAnsi="Times New Roman"/>
                <w:b/>
                <w:color w:val="000000"/>
              </w:rPr>
              <w:t>/</w:t>
            </w:r>
            <w:proofErr w:type="spellStart"/>
            <w:r w:rsidRPr="008A4C06">
              <w:rPr>
                <w:rFonts w:ascii="Times New Roman" w:hAnsi="Times New Roman"/>
                <w:b/>
                <w:color w:val="000000"/>
              </w:rPr>
              <w:t>п</w:t>
            </w:r>
            <w:proofErr w:type="spellEnd"/>
          </w:p>
        </w:tc>
        <w:tc>
          <w:tcPr>
            <w:tcW w:w="3001" w:type="dxa"/>
          </w:tcPr>
          <w:p w:rsidR="007914B8" w:rsidRPr="008A4C06" w:rsidRDefault="007914B8" w:rsidP="00133174">
            <w:pPr>
              <w:jc w:val="center"/>
              <w:rPr>
                <w:rFonts w:ascii="Times New Roman" w:hAnsi="Times New Roman"/>
                <w:b/>
                <w:color w:val="000000"/>
              </w:rPr>
            </w:pPr>
            <w:r w:rsidRPr="008A4C06">
              <w:rPr>
                <w:rFonts w:ascii="Times New Roman" w:hAnsi="Times New Roman"/>
                <w:b/>
                <w:color w:val="000000"/>
              </w:rPr>
              <w:t xml:space="preserve">Наименование работы, </w:t>
            </w:r>
            <w:r w:rsidRPr="008A4C06">
              <w:rPr>
                <w:rFonts w:ascii="Times New Roman" w:hAnsi="Times New Roman"/>
                <w:b/>
                <w:color w:val="000000"/>
              </w:rPr>
              <w:br/>
              <w:t>ее вид</w:t>
            </w:r>
          </w:p>
        </w:tc>
        <w:tc>
          <w:tcPr>
            <w:tcW w:w="1121" w:type="dxa"/>
          </w:tcPr>
          <w:p w:rsidR="007914B8" w:rsidRPr="008A4C06" w:rsidRDefault="007914B8" w:rsidP="00133174">
            <w:pPr>
              <w:jc w:val="center"/>
              <w:rPr>
                <w:rFonts w:ascii="Times New Roman" w:hAnsi="Times New Roman"/>
                <w:b/>
                <w:color w:val="000000"/>
              </w:rPr>
            </w:pPr>
            <w:r w:rsidRPr="008A4C06">
              <w:rPr>
                <w:rFonts w:ascii="Times New Roman" w:hAnsi="Times New Roman"/>
                <w:b/>
                <w:color w:val="000000"/>
              </w:rPr>
              <w:t>Форма работы</w:t>
            </w:r>
          </w:p>
        </w:tc>
        <w:tc>
          <w:tcPr>
            <w:tcW w:w="2340" w:type="dxa"/>
          </w:tcPr>
          <w:p w:rsidR="007914B8" w:rsidRPr="008A4C06" w:rsidRDefault="007914B8" w:rsidP="00133174">
            <w:pPr>
              <w:jc w:val="center"/>
              <w:rPr>
                <w:rFonts w:ascii="Times New Roman" w:hAnsi="Times New Roman"/>
                <w:b/>
                <w:color w:val="000000"/>
              </w:rPr>
            </w:pPr>
            <w:r w:rsidRPr="008A4C06">
              <w:rPr>
                <w:rFonts w:ascii="Times New Roman" w:hAnsi="Times New Roman"/>
                <w:b/>
                <w:color w:val="000000"/>
              </w:rPr>
              <w:t xml:space="preserve">Выходные </w:t>
            </w:r>
            <w:r w:rsidRPr="008A4C06">
              <w:rPr>
                <w:rFonts w:ascii="Times New Roman" w:hAnsi="Times New Roman"/>
                <w:b/>
                <w:color w:val="000000"/>
              </w:rPr>
              <w:br/>
              <w:t>данные</w:t>
            </w:r>
          </w:p>
        </w:tc>
        <w:tc>
          <w:tcPr>
            <w:tcW w:w="1507" w:type="dxa"/>
          </w:tcPr>
          <w:p w:rsidR="007914B8" w:rsidRPr="008A4C06" w:rsidRDefault="007914B8" w:rsidP="00133174">
            <w:pPr>
              <w:jc w:val="center"/>
              <w:rPr>
                <w:rFonts w:ascii="Times New Roman" w:hAnsi="Times New Roman"/>
                <w:b/>
                <w:color w:val="000000"/>
              </w:rPr>
            </w:pPr>
            <w:r w:rsidRPr="008A4C06">
              <w:rPr>
                <w:rFonts w:ascii="Times New Roman" w:hAnsi="Times New Roman"/>
                <w:b/>
                <w:color w:val="000000"/>
              </w:rPr>
              <w:t xml:space="preserve">Объём в п.л. или </w:t>
            </w:r>
            <w:proofErr w:type="gramStart"/>
            <w:r w:rsidRPr="008A4C06">
              <w:rPr>
                <w:rFonts w:ascii="Times New Roman" w:hAnsi="Times New Roman"/>
                <w:b/>
                <w:color w:val="000000"/>
              </w:rPr>
              <w:t>с</w:t>
            </w:r>
            <w:proofErr w:type="gramEnd"/>
            <w:r w:rsidRPr="008A4C06">
              <w:rPr>
                <w:rFonts w:ascii="Times New Roman" w:hAnsi="Times New Roman"/>
                <w:b/>
                <w:color w:val="000000"/>
              </w:rPr>
              <w:t>.</w:t>
            </w:r>
          </w:p>
        </w:tc>
        <w:tc>
          <w:tcPr>
            <w:tcW w:w="1733" w:type="dxa"/>
          </w:tcPr>
          <w:p w:rsidR="007914B8" w:rsidRPr="008A4C06" w:rsidRDefault="007914B8" w:rsidP="00133174">
            <w:pPr>
              <w:spacing w:before="120"/>
              <w:jc w:val="center"/>
              <w:rPr>
                <w:rFonts w:ascii="Times New Roman" w:hAnsi="Times New Roman"/>
                <w:b/>
                <w:color w:val="000000"/>
              </w:rPr>
            </w:pPr>
            <w:r w:rsidRPr="008A4C06">
              <w:rPr>
                <w:rFonts w:ascii="Times New Roman" w:hAnsi="Times New Roman"/>
                <w:b/>
                <w:color w:val="000000"/>
              </w:rPr>
              <w:t>Соавторы</w:t>
            </w:r>
          </w:p>
        </w:tc>
      </w:tr>
      <w:tr w:rsidR="007914B8" w:rsidRPr="008A4C06" w:rsidTr="00133174">
        <w:tc>
          <w:tcPr>
            <w:tcW w:w="486" w:type="dxa"/>
          </w:tcPr>
          <w:p w:rsidR="007914B8" w:rsidRPr="008A4C06" w:rsidRDefault="007914B8" w:rsidP="00133174">
            <w:pPr>
              <w:jc w:val="center"/>
              <w:rPr>
                <w:rFonts w:ascii="Times New Roman" w:hAnsi="Times New Roman"/>
                <w:b/>
                <w:color w:val="000000"/>
              </w:rPr>
            </w:pPr>
            <w:r w:rsidRPr="008A4C06">
              <w:rPr>
                <w:rFonts w:ascii="Times New Roman" w:hAnsi="Times New Roman"/>
                <w:b/>
                <w:color w:val="000000"/>
              </w:rPr>
              <w:t>1</w:t>
            </w:r>
          </w:p>
        </w:tc>
        <w:tc>
          <w:tcPr>
            <w:tcW w:w="3001" w:type="dxa"/>
          </w:tcPr>
          <w:p w:rsidR="007914B8" w:rsidRPr="008A4C06" w:rsidRDefault="007914B8" w:rsidP="00133174">
            <w:pPr>
              <w:jc w:val="center"/>
              <w:rPr>
                <w:rFonts w:ascii="Times New Roman" w:hAnsi="Times New Roman"/>
                <w:b/>
                <w:color w:val="000000"/>
              </w:rPr>
            </w:pPr>
            <w:r w:rsidRPr="008A4C06">
              <w:rPr>
                <w:rFonts w:ascii="Times New Roman" w:hAnsi="Times New Roman"/>
                <w:b/>
                <w:color w:val="000000"/>
              </w:rPr>
              <w:t>2</w:t>
            </w:r>
          </w:p>
        </w:tc>
        <w:tc>
          <w:tcPr>
            <w:tcW w:w="1121" w:type="dxa"/>
          </w:tcPr>
          <w:p w:rsidR="007914B8" w:rsidRPr="008A4C06" w:rsidRDefault="007914B8" w:rsidP="00133174">
            <w:pPr>
              <w:jc w:val="center"/>
              <w:rPr>
                <w:rFonts w:ascii="Times New Roman" w:hAnsi="Times New Roman"/>
                <w:b/>
                <w:color w:val="000000"/>
              </w:rPr>
            </w:pPr>
            <w:r w:rsidRPr="008A4C06">
              <w:rPr>
                <w:rFonts w:ascii="Times New Roman" w:hAnsi="Times New Roman"/>
                <w:b/>
                <w:color w:val="000000"/>
              </w:rPr>
              <w:t>3</w:t>
            </w:r>
          </w:p>
        </w:tc>
        <w:tc>
          <w:tcPr>
            <w:tcW w:w="2340" w:type="dxa"/>
          </w:tcPr>
          <w:p w:rsidR="007914B8" w:rsidRPr="008A4C06" w:rsidRDefault="007914B8" w:rsidP="00133174">
            <w:pPr>
              <w:jc w:val="center"/>
              <w:rPr>
                <w:rFonts w:ascii="Times New Roman" w:hAnsi="Times New Roman"/>
                <w:b/>
                <w:color w:val="000000"/>
              </w:rPr>
            </w:pPr>
            <w:r w:rsidRPr="008A4C06">
              <w:rPr>
                <w:rFonts w:ascii="Times New Roman" w:hAnsi="Times New Roman"/>
                <w:b/>
                <w:color w:val="000000"/>
              </w:rPr>
              <w:t>4</w:t>
            </w:r>
          </w:p>
        </w:tc>
        <w:tc>
          <w:tcPr>
            <w:tcW w:w="1507" w:type="dxa"/>
          </w:tcPr>
          <w:p w:rsidR="007914B8" w:rsidRPr="008A4C06" w:rsidRDefault="007914B8" w:rsidP="00133174">
            <w:pPr>
              <w:jc w:val="center"/>
              <w:rPr>
                <w:rFonts w:ascii="Times New Roman" w:hAnsi="Times New Roman"/>
                <w:b/>
                <w:color w:val="000000"/>
              </w:rPr>
            </w:pPr>
            <w:r w:rsidRPr="008A4C06">
              <w:rPr>
                <w:rFonts w:ascii="Times New Roman" w:hAnsi="Times New Roman"/>
                <w:b/>
                <w:color w:val="000000"/>
              </w:rPr>
              <w:t>5</w:t>
            </w:r>
          </w:p>
        </w:tc>
        <w:tc>
          <w:tcPr>
            <w:tcW w:w="1733" w:type="dxa"/>
          </w:tcPr>
          <w:p w:rsidR="007914B8" w:rsidRPr="008A4C06" w:rsidRDefault="007914B8" w:rsidP="00133174">
            <w:pPr>
              <w:jc w:val="center"/>
              <w:rPr>
                <w:rFonts w:ascii="Times New Roman" w:hAnsi="Times New Roman"/>
                <w:b/>
                <w:color w:val="000000"/>
              </w:rPr>
            </w:pPr>
            <w:r w:rsidRPr="008A4C06">
              <w:rPr>
                <w:rFonts w:ascii="Times New Roman" w:hAnsi="Times New Roman"/>
                <w:b/>
                <w:color w:val="000000"/>
              </w:rPr>
              <w:t>6</w:t>
            </w:r>
          </w:p>
        </w:tc>
      </w:tr>
      <w:tr w:rsidR="007914B8" w:rsidRPr="008A4C06" w:rsidTr="00133174">
        <w:tc>
          <w:tcPr>
            <w:tcW w:w="486" w:type="dxa"/>
          </w:tcPr>
          <w:p w:rsidR="007914B8" w:rsidRPr="008A4C06" w:rsidRDefault="007914B8" w:rsidP="00133174">
            <w:pPr>
              <w:rPr>
                <w:rFonts w:ascii="Times New Roman" w:hAnsi="Times New Roman"/>
                <w:color w:val="000000"/>
              </w:rPr>
            </w:pPr>
          </w:p>
        </w:tc>
        <w:tc>
          <w:tcPr>
            <w:tcW w:w="3001" w:type="dxa"/>
          </w:tcPr>
          <w:p w:rsidR="007914B8" w:rsidRPr="008A4C06" w:rsidRDefault="007914B8" w:rsidP="00133174">
            <w:pPr>
              <w:rPr>
                <w:rFonts w:ascii="Times New Roman" w:hAnsi="Times New Roman"/>
                <w:color w:val="000000"/>
              </w:rPr>
            </w:pPr>
          </w:p>
        </w:tc>
        <w:tc>
          <w:tcPr>
            <w:tcW w:w="1121" w:type="dxa"/>
          </w:tcPr>
          <w:p w:rsidR="007914B8" w:rsidRPr="008A4C06" w:rsidRDefault="007914B8" w:rsidP="00133174">
            <w:pPr>
              <w:rPr>
                <w:rFonts w:ascii="Times New Roman" w:hAnsi="Times New Roman"/>
                <w:color w:val="000000"/>
              </w:rPr>
            </w:pPr>
          </w:p>
        </w:tc>
        <w:tc>
          <w:tcPr>
            <w:tcW w:w="2340" w:type="dxa"/>
          </w:tcPr>
          <w:p w:rsidR="007914B8" w:rsidRPr="008A4C06" w:rsidRDefault="007914B8" w:rsidP="00133174">
            <w:pPr>
              <w:rPr>
                <w:rFonts w:ascii="Times New Roman" w:hAnsi="Times New Roman"/>
                <w:color w:val="000000"/>
              </w:rPr>
            </w:pPr>
          </w:p>
        </w:tc>
        <w:tc>
          <w:tcPr>
            <w:tcW w:w="1507" w:type="dxa"/>
          </w:tcPr>
          <w:p w:rsidR="007914B8" w:rsidRPr="008A4C06" w:rsidRDefault="007914B8" w:rsidP="00133174">
            <w:pPr>
              <w:rPr>
                <w:rFonts w:ascii="Times New Roman" w:hAnsi="Times New Roman"/>
                <w:color w:val="000000"/>
              </w:rPr>
            </w:pPr>
          </w:p>
        </w:tc>
        <w:tc>
          <w:tcPr>
            <w:tcW w:w="1733" w:type="dxa"/>
          </w:tcPr>
          <w:p w:rsidR="007914B8" w:rsidRPr="008A4C06" w:rsidRDefault="007914B8" w:rsidP="00133174">
            <w:pPr>
              <w:rPr>
                <w:rFonts w:ascii="Times New Roman" w:hAnsi="Times New Roman"/>
                <w:color w:val="000000"/>
              </w:rPr>
            </w:pPr>
          </w:p>
        </w:tc>
      </w:tr>
      <w:tr w:rsidR="007914B8" w:rsidRPr="008A4C06" w:rsidTr="00133174">
        <w:tc>
          <w:tcPr>
            <w:tcW w:w="486" w:type="dxa"/>
          </w:tcPr>
          <w:p w:rsidR="007914B8" w:rsidRPr="008A4C06" w:rsidRDefault="007914B8" w:rsidP="00133174">
            <w:pPr>
              <w:rPr>
                <w:rFonts w:ascii="Times New Roman" w:hAnsi="Times New Roman"/>
                <w:color w:val="000000"/>
              </w:rPr>
            </w:pPr>
          </w:p>
        </w:tc>
        <w:tc>
          <w:tcPr>
            <w:tcW w:w="3001" w:type="dxa"/>
          </w:tcPr>
          <w:p w:rsidR="007914B8" w:rsidRPr="008A4C06" w:rsidRDefault="007914B8" w:rsidP="00133174">
            <w:pPr>
              <w:rPr>
                <w:rFonts w:ascii="Times New Roman" w:hAnsi="Times New Roman"/>
                <w:color w:val="000000"/>
              </w:rPr>
            </w:pPr>
          </w:p>
        </w:tc>
        <w:tc>
          <w:tcPr>
            <w:tcW w:w="1121" w:type="dxa"/>
          </w:tcPr>
          <w:p w:rsidR="007914B8" w:rsidRPr="008A4C06" w:rsidRDefault="007914B8" w:rsidP="00133174">
            <w:pPr>
              <w:rPr>
                <w:rFonts w:ascii="Times New Roman" w:hAnsi="Times New Roman"/>
                <w:color w:val="000000"/>
              </w:rPr>
            </w:pPr>
          </w:p>
        </w:tc>
        <w:tc>
          <w:tcPr>
            <w:tcW w:w="2340" w:type="dxa"/>
          </w:tcPr>
          <w:p w:rsidR="007914B8" w:rsidRPr="008A4C06" w:rsidRDefault="007914B8" w:rsidP="00133174">
            <w:pPr>
              <w:rPr>
                <w:rFonts w:ascii="Times New Roman" w:hAnsi="Times New Roman"/>
                <w:color w:val="000000"/>
              </w:rPr>
            </w:pPr>
          </w:p>
        </w:tc>
        <w:tc>
          <w:tcPr>
            <w:tcW w:w="1507" w:type="dxa"/>
          </w:tcPr>
          <w:p w:rsidR="007914B8" w:rsidRPr="008A4C06" w:rsidRDefault="007914B8" w:rsidP="00133174">
            <w:pPr>
              <w:rPr>
                <w:rFonts w:ascii="Times New Roman" w:hAnsi="Times New Roman"/>
                <w:color w:val="000000"/>
              </w:rPr>
            </w:pPr>
          </w:p>
        </w:tc>
        <w:tc>
          <w:tcPr>
            <w:tcW w:w="1733" w:type="dxa"/>
          </w:tcPr>
          <w:p w:rsidR="007914B8" w:rsidRPr="008A4C06" w:rsidRDefault="007914B8" w:rsidP="00133174">
            <w:pPr>
              <w:rPr>
                <w:rFonts w:ascii="Times New Roman" w:hAnsi="Times New Roman"/>
                <w:color w:val="000000"/>
              </w:rPr>
            </w:pPr>
          </w:p>
        </w:tc>
      </w:tr>
      <w:tr w:rsidR="007914B8" w:rsidRPr="008A4C06" w:rsidTr="00133174">
        <w:tc>
          <w:tcPr>
            <w:tcW w:w="486" w:type="dxa"/>
          </w:tcPr>
          <w:p w:rsidR="007914B8" w:rsidRPr="008A4C06" w:rsidRDefault="007914B8" w:rsidP="00133174">
            <w:pPr>
              <w:rPr>
                <w:rFonts w:ascii="Times New Roman" w:hAnsi="Times New Roman"/>
                <w:color w:val="000000"/>
              </w:rPr>
            </w:pPr>
          </w:p>
        </w:tc>
        <w:tc>
          <w:tcPr>
            <w:tcW w:w="3001" w:type="dxa"/>
          </w:tcPr>
          <w:p w:rsidR="007914B8" w:rsidRPr="008A4C06" w:rsidRDefault="007914B8" w:rsidP="00133174">
            <w:pPr>
              <w:rPr>
                <w:rFonts w:ascii="Times New Roman" w:hAnsi="Times New Roman"/>
                <w:color w:val="000000"/>
              </w:rPr>
            </w:pPr>
          </w:p>
        </w:tc>
        <w:tc>
          <w:tcPr>
            <w:tcW w:w="1121" w:type="dxa"/>
          </w:tcPr>
          <w:p w:rsidR="007914B8" w:rsidRPr="008A4C06" w:rsidRDefault="007914B8" w:rsidP="00133174">
            <w:pPr>
              <w:rPr>
                <w:rFonts w:ascii="Times New Roman" w:hAnsi="Times New Roman"/>
                <w:color w:val="000000"/>
              </w:rPr>
            </w:pPr>
          </w:p>
        </w:tc>
        <w:tc>
          <w:tcPr>
            <w:tcW w:w="2340" w:type="dxa"/>
          </w:tcPr>
          <w:p w:rsidR="007914B8" w:rsidRPr="008A4C06" w:rsidRDefault="007914B8" w:rsidP="00133174">
            <w:pPr>
              <w:rPr>
                <w:rFonts w:ascii="Times New Roman" w:hAnsi="Times New Roman"/>
                <w:color w:val="000000"/>
              </w:rPr>
            </w:pPr>
          </w:p>
        </w:tc>
        <w:tc>
          <w:tcPr>
            <w:tcW w:w="1507" w:type="dxa"/>
          </w:tcPr>
          <w:p w:rsidR="007914B8" w:rsidRPr="008A4C06" w:rsidRDefault="007914B8" w:rsidP="00133174">
            <w:pPr>
              <w:rPr>
                <w:rFonts w:ascii="Times New Roman" w:hAnsi="Times New Roman"/>
                <w:color w:val="000000"/>
              </w:rPr>
            </w:pPr>
          </w:p>
        </w:tc>
        <w:tc>
          <w:tcPr>
            <w:tcW w:w="1733" w:type="dxa"/>
          </w:tcPr>
          <w:p w:rsidR="007914B8" w:rsidRPr="008A4C06" w:rsidRDefault="007914B8" w:rsidP="00133174">
            <w:pPr>
              <w:rPr>
                <w:rFonts w:ascii="Times New Roman" w:hAnsi="Times New Roman"/>
                <w:color w:val="000000"/>
              </w:rPr>
            </w:pPr>
          </w:p>
        </w:tc>
      </w:tr>
    </w:tbl>
    <w:p w:rsidR="007914B8" w:rsidRPr="008A4C06" w:rsidRDefault="007914B8" w:rsidP="007914B8">
      <w:pPr>
        <w:rPr>
          <w:rFonts w:ascii="Times New Roman" w:hAnsi="Times New Roman"/>
          <w:color w:val="000000"/>
        </w:rPr>
      </w:pPr>
    </w:p>
    <w:p w:rsidR="007914B8" w:rsidRPr="008A4C06" w:rsidRDefault="007914B8" w:rsidP="007914B8">
      <w:pPr>
        <w:rPr>
          <w:rFonts w:ascii="Times New Roman" w:hAnsi="Times New Roman"/>
          <w:color w:val="000000"/>
          <w:sz w:val="28"/>
          <w:szCs w:val="28"/>
        </w:rPr>
      </w:pPr>
      <w:r w:rsidRPr="008A4C06">
        <w:rPr>
          <w:rFonts w:ascii="Times New Roman" w:hAnsi="Times New Roman"/>
          <w:color w:val="000000"/>
          <w:sz w:val="28"/>
          <w:szCs w:val="28"/>
        </w:rPr>
        <w:t>Общее количество публикаций: ________________</w:t>
      </w:r>
    </w:p>
    <w:p w:rsidR="007914B8" w:rsidRPr="008A4C06" w:rsidRDefault="007914B8" w:rsidP="007914B8">
      <w:pPr>
        <w:rPr>
          <w:rFonts w:ascii="Times New Roman" w:hAnsi="Times New Roman"/>
          <w:color w:val="000000"/>
          <w:sz w:val="28"/>
          <w:szCs w:val="28"/>
        </w:rPr>
      </w:pPr>
    </w:p>
    <w:p w:rsidR="007914B8" w:rsidRPr="008A4C06" w:rsidRDefault="007914B8" w:rsidP="007914B8">
      <w:pPr>
        <w:rPr>
          <w:rFonts w:ascii="Times New Roman" w:hAnsi="Times New Roman"/>
          <w:color w:val="000000"/>
          <w:sz w:val="28"/>
          <w:szCs w:val="28"/>
        </w:rPr>
      </w:pPr>
      <w:r w:rsidRPr="008A4C06">
        <w:rPr>
          <w:rFonts w:ascii="Times New Roman" w:hAnsi="Times New Roman"/>
          <w:color w:val="000000"/>
          <w:sz w:val="28"/>
          <w:szCs w:val="28"/>
        </w:rPr>
        <w:t>Количество лиц, подготовивших диссертации под руководством данного научного руководителя и успешно защитивших их: _____________</w:t>
      </w:r>
    </w:p>
    <w:p w:rsidR="007914B8" w:rsidRPr="008A4C06" w:rsidRDefault="007914B8" w:rsidP="007914B8">
      <w:pPr>
        <w:rPr>
          <w:rFonts w:ascii="Times New Roman" w:hAnsi="Times New Roman"/>
          <w:color w:val="000000"/>
          <w:sz w:val="28"/>
          <w:szCs w:val="28"/>
        </w:rPr>
      </w:pPr>
    </w:p>
    <w:p w:rsidR="007914B8" w:rsidRPr="008A4C06" w:rsidRDefault="007914B8" w:rsidP="007914B8">
      <w:pPr>
        <w:rPr>
          <w:rFonts w:ascii="Times New Roman" w:hAnsi="Times New Roman"/>
          <w:color w:val="000000"/>
          <w:sz w:val="28"/>
          <w:szCs w:val="28"/>
        </w:rPr>
      </w:pPr>
    </w:p>
    <w:p w:rsidR="007914B8" w:rsidRPr="008A4C06" w:rsidRDefault="007914B8" w:rsidP="007914B8">
      <w:pPr>
        <w:tabs>
          <w:tab w:val="left" w:pos="6804"/>
        </w:tabs>
        <w:spacing w:before="120"/>
        <w:rPr>
          <w:rFonts w:ascii="Times New Roman" w:hAnsi="Times New Roman"/>
          <w:color w:val="000000"/>
          <w:sz w:val="28"/>
        </w:rPr>
      </w:pPr>
      <w:r w:rsidRPr="008A4C06">
        <w:rPr>
          <w:rFonts w:ascii="Times New Roman" w:hAnsi="Times New Roman"/>
          <w:color w:val="000000"/>
          <w:sz w:val="28"/>
          <w:szCs w:val="28"/>
        </w:rPr>
        <w:t>Директор __________________</w:t>
      </w:r>
      <w:r w:rsidRPr="008A4C06">
        <w:rPr>
          <w:rFonts w:ascii="Times New Roman" w:hAnsi="Times New Roman"/>
          <w:color w:val="000000"/>
          <w:sz w:val="28"/>
          <w:szCs w:val="28"/>
        </w:rPr>
        <w:tab/>
        <w:t>И.О.Фамилия</w:t>
      </w:r>
    </w:p>
    <w:p w:rsidR="007914B8" w:rsidRPr="00B70EA2" w:rsidRDefault="007914B8" w:rsidP="007914B8">
      <w:pPr>
        <w:rPr>
          <w:rFonts w:ascii="Times New Roman" w:hAnsi="Times New Roman"/>
          <w:sz w:val="28"/>
          <w:szCs w:val="28"/>
          <w:lang w:val="en-US"/>
        </w:rPr>
      </w:pPr>
    </w:p>
    <w:p w:rsidR="00033FFF" w:rsidRDefault="00033FFF"/>
    <w:sectPr w:rsidR="00033FFF" w:rsidSect="0092321C">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7" w:h="16840" w:code="9"/>
      <w:pgMar w:top="1134" w:right="567" w:bottom="1134" w:left="1701" w:header="720" w:footer="720" w:gutter="0"/>
      <w:cols w:space="1701"/>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853" w:rsidRDefault="00C20853" w:rsidP="007914B8">
      <w:r>
        <w:separator/>
      </w:r>
    </w:p>
  </w:endnote>
  <w:endnote w:type="continuationSeparator" w:id="1">
    <w:p w:rsidR="00C20853" w:rsidRDefault="00C20853" w:rsidP="00791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B8" w:rsidRDefault="007914B8">
    <w:pPr>
      <w:pStyle w:val="af0"/>
      <w:jc w:val="right"/>
    </w:pPr>
  </w:p>
  <w:p w:rsidR="007914B8" w:rsidRDefault="007914B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80" w:rsidRDefault="007C38F9">
    <w:pPr>
      <w:pStyle w:val="af0"/>
      <w:framePr w:wrap="around" w:vAnchor="text" w:hAnchor="margin" w:xAlign="right" w:y="1"/>
      <w:rPr>
        <w:rStyle w:val="a8"/>
      </w:rPr>
    </w:pPr>
    <w:r>
      <w:rPr>
        <w:rStyle w:val="a8"/>
      </w:rPr>
      <w:fldChar w:fldCharType="begin"/>
    </w:r>
    <w:r w:rsidR="00C20853">
      <w:rPr>
        <w:rStyle w:val="a8"/>
      </w:rPr>
      <w:instrText xml:space="preserve">PAGE  </w:instrText>
    </w:r>
    <w:r>
      <w:rPr>
        <w:rStyle w:val="a8"/>
      </w:rPr>
      <w:fldChar w:fldCharType="separate"/>
    </w:r>
    <w:r w:rsidR="00C20853">
      <w:rPr>
        <w:rStyle w:val="a8"/>
      </w:rPr>
      <w:t>2</w:t>
    </w:r>
    <w:r>
      <w:rPr>
        <w:rStyle w:val="a8"/>
      </w:rPr>
      <w:fldChar w:fldCharType="end"/>
    </w:r>
  </w:p>
  <w:p w:rsidR="00653F80" w:rsidRDefault="006C42EB">
    <w:pPr>
      <w:pStyle w:val="af0"/>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80" w:rsidRDefault="007C38F9">
    <w:pPr>
      <w:pStyle w:val="af0"/>
      <w:framePr w:wrap="around" w:vAnchor="text" w:hAnchor="margin" w:xAlign="right" w:y="1"/>
      <w:rPr>
        <w:rStyle w:val="a8"/>
      </w:rPr>
    </w:pPr>
    <w:r>
      <w:rPr>
        <w:rStyle w:val="a8"/>
      </w:rPr>
      <w:fldChar w:fldCharType="begin"/>
    </w:r>
    <w:r w:rsidR="00C20853">
      <w:rPr>
        <w:rStyle w:val="a8"/>
      </w:rPr>
      <w:instrText xml:space="preserve">PAGE  </w:instrText>
    </w:r>
    <w:r>
      <w:rPr>
        <w:rStyle w:val="a8"/>
      </w:rPr>
      <w:fldChar w:fldCharType="separate"/>
    </w:r>
    <w:r w:rsidR="006C42EB">
      <w:rPr>
        <w:rStyle w:val="a8"/>
        <w:noProof/>
      </w:rPr>
      <w:t>43</w:t>
    </w:r>
    <w:r>
      <w:rPr>
        <w:rStyle w:val="a8"/>
      </w:rPr>
      <w:fldChar w:fldCharType="end"/>
    </w:r>
  </w:p>
  <w:p w:rsidR="00653F80" w:rsidRDefault="00C20853">
    <w:pPr>
      <w:pStyle w:val="af0"/>
      <w:ind w:right="360" w:firstLine="360"/>
    </w:pP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80" w:rsidRDefault="006C42E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853" w:rsidRDefault="00C20853" w:rsidP="007914B8">
      <w:r>
        <w:separator/>
      </w:r>
    </w:p>
  </w:footnote>
  <w:footnote w:type="continuationSeparator" w:id="1">
    <w:p w:rsidR="00C20853" w:rsidRDefault="00C20853" w:rsidP="007914B8">
      <w:r>
        <w:continuationSeparator/>
      </w:r>
    </w:p>
  </w:footnote>
  <w:footnote w:id="2">
    <w:p w:rsidR="007914B8" w:rsidRDefault="007914B8" w:rsidP="007914B8">
      <w:pPr>
        <w:pStyle w:val="affe"/>
        <w:ind w:firstLine="709"/>
      </w:pPr>
      <w:r w:rsidRPr="005B6A18">
        <w:rPr>
          <w:rStyle w:val="afff0"/>
          <w:color w:val="000000"/>
        </w:rPr>
        <w:footnoteRef/>
      </w:r>
      <w:r w:rsidRPr="005B6A18">
        <w:rPr>
          <w:color w:val="000000"/>
        </w:rPr>
        <w:t xml:space="preserve"> Форма имеется на сайте Департамента учебно-методической  деятельности  </w:t>
      </w:r>
      <w:hyperlink r:id="rId1" w:history="1">
        <w:r w:rsidRPr="005B6A18">
          <w:rPr>
            <w:rStyle w:val="aff2"/>
            <w:color w:val="000000"/>
            <w:lang w:val="en-US"/>
          </w:rPr>
          <w:t>http</w:t>
        </w:r>
        <w:r w:rsidRPr="005B6A18">
          <w:rPr>
            <w:rStyle w:val="aff2"/>
            <w:color w:val="000000"/>
          </w:rPr>
          <w:t>://</w:t>
        </w:r>
        <w:proofErr w:type="spellStart"/>
        <w:r w:rsidRPr="005B6A18">
          <w:rPr>
            <w:rStyle w:val="aff2"/>
            <w:color w:val="000000"/>
            <w:lang w:val="en-US"/>
          </w:rPr>
          <w:t>dmo</w:t>
        </w:r>
        <w:proofErr w:type="spellEnd"/>
        <w:r w:rsidRPr="005B6A18">
          <w:rPr>
            <w:rStyle w:val="aff2"/>
            <w:color w:val="000000"/>
          </w:rPr>
          <w:t>.</w:t>
        </w:r>
        <w:proofErr w:type="spellStart"/>
        <w:r w:rsidRPr="005B6A18">
          <w:rPr>
            <w:rStyle w:val="aff2"/>
            <w:color w:val="000000"/>
            <w:lang w:val="en-US"/>
          </w:rPr>
          <w:t>spbstu</w:t>
        </w:r>
        <w:proofErr w:type="spellEnd"/>
        <w:r w:rsidRPr="005B6A18">
          <w:rPr>
            <w:rStyle w:val="aff2"/>
            <w:color w:val="000000"/>
          </w:rPr>
          <w:t>.</w:t>
        </w:r>
        <w:proofErr w:type="spellStart"/>
        <w:r w:rsidRPr="005B6A18">
          <w:rPr>
            <w:rStyle w:val="aff2"/>
            <w:color w:val="000000"/>
            <w:lang w:val="en-US"/>
          </w:rPr>
          <w:t>ru</w:t>
        </w:r>
        <w:proofErr w:type="spellEnd"/>
      </w:hyperlink>
      <w:r w:rsidRPr="005B6A18">
        <w:rPr>
          <w:color w:val="000000"/>
        </w:rPr>
        <w:t>.</w:t>
      </w:r>
    </w:p>
  </w:footnote>
  <w:footnote w:id="3">
    <w:p w:rsidR="007914B8" w:rsidRDefault="007914B8" w:rsidP="007914B8">
      <w:pPr>
        <w:pStyle w:val="affe"/>
        <w:ind w:firstLine="708"/>
      </w:pPr>
      <w:r w:rsidRPr="005B6A18">
        <w:rPr>
          <w:rStyle w:val="afff0"/>
          <w:color w:val="000000"/>
        </w:rPr>
        <w:footnoteRef/>
      </w:r>
      <w:r w:rsidRPr="005B6A18">
        <w:rPr>
          <w:color w:val="000000"/>
        </w:rPr>
        <w:t xml:space="preserve"> Форма имеется на сайте Департамента учебно-методической  деятельности  </w:t>
      </w:r>
      <w:hyperlink r:id="rId2" w:history="1">
        <w:r w:rsidRPr="005B6A18">
          <w:rPr>
            <w:rStyle w:val="aff2"/>
            <w:color w:val="000000"/>
            <w:lang w:val="en-US"/>
          </w:rPr>
          <w:t>http</w:t>
        </w:r>
        <w:r w:rsidRPr="005B6A18">
          <w:rPr>
            <w:rStyle w:val="aff2"/>
            <w:color w:val="000000"/>
          </w:rPr>
          <w:t>://</w:t>
        </w:r>
        <w:proofErr w:type="spellStart"/>
        <w:r w:rsidRPr="005B6A18">
          <w:rPr>
            <w:rStyle w:val="aff2"/>
            <w:color w:val="000000"/>
            <w:lang w:val="en-US"/>
          </w:rPr>
          <w:t>dmo</w:t>
        </w:r>
        <w:proofErr w:type="spellEnd"/>
        <w:r w:rsidRPr="005B6A18">
          <w:rPr>
            <w:rStyle w:val="aff2"/>
            <w:color w:val="000000"/>
          </w:rPr>
          <w:t>.</w:t>
        </w:r>
        <w:proofErr w:type="spellStart"/>
        <w:r w:rsidRPr="005B6A18">
          <w:rPr>
            <w:rStyle w:val="aff2"/>
            <w:color w:val="000000"/>
            <w:lang w:val="en-US"/>
          </w:rPr>
          <w:t>spbstu</w:t>
        </w:r>
        <w:proofErr w:type="spellEnd"/>
        <w:r w:rsidRPr="005B6A18">
          <w:rPr>
            <w:rStyle w:val="aff2"/>
            <w:color w:val="000000"/>
          </w:rPr>
          <w:t>.</w:t>
        </w:r>
        <w:proofErr w:type="spellStart"/>
        <w:r w:rsidRPr="005B6A18">
          <w:rPr>
            <w:rStyle w:val="aff2"/>
            <w:color w:val="000000"/>
            <w:lang w:val="en-US"/>
          </w:rPr>
          <w:t>ru</w:t>
        </w:r>
        <w:proofErr w:type="spellEnd"/>
      </w:hyperlink>
      <w:r w:rsidRPr="005B6A18">
        <w:rPr>
          <w:color w:val="000000"/>
        </w:rPr>
        <w:t>.</w:t>
      </w:r>
    </w:p>
  </w:footnote>
  <w:footnote w:id="4">
    <w:p w:rsidR="007914B8" w:rsidRDefault="007914B8" w:rsidP="007914B8">
      <w:pPr>
        <w:pStyle w:val="affe"/>
        <w:ind w:firstLine="709"/>
      </w:pPr>
      <w:r w:rsidRPr="005B6A18">
        <w:rPr>
          <w:rStyle w:val="afff0"/>
          <w:color w:val="000000"/>
        </w:rPr>
        <w:footnoteRef/>
      </w:r>
      <w:r w:rsidRPr="005B6A18">
        <w:rPr>
          <w:color w:val="000000"/>
        </w:rPr>
        <w:t xml:space="preserve"> Форма имеется на сайте Департамента учебно-методической  деятельности  </w:t>
      </w:r>
      <w:hyperlink r:id="rId3" w:history="1">
        <w:r w:rsidRPr="005B6A18">
          <w:rPr>
            <w:rStyle w:val="aff2"/>
            <w:color w:val="000000"/>
            <w:lang w:val="en-US"/>
          </w:rPr>
          <w:t>http</w:t>
        </w:r>
        <w:r w:rsidRPr="005B6A18">
          <w:rPr>
            <w:rStyle w:val="aff2"/>
            <w:color w:val="000000"/>
          </w:rPr>
          <w:t>://</w:t>
        </w:r>
        <w:proofErr w:type="spellStart"/>
        <w:r w:rsidRPr="005B6A18">
          <w:rPr>
            <w:rStyle w:val="aff2"/>
            <w:color w:val="000000"/>
            <w:lang w:val="en-US"/>
          </w:rPr>
          <w:t>dmo</w:t>
        </w:r>
        <w:proofErr w:type="spellEnd"/>
        <w:r w:rsidRPr="005B6A18">
          <w:rPr>
            <w:rStyle w:val="aff2"/>
            <w:color w:val="000000"/>
          </w:rPr>
          <w:t>.</w:t>
        </w:r>
        <w:proofErr w:type="spellStart"/>
        <w:r w:rsidRPr="005B6A18">
          <w:rPr>
            <w:rStyle w:val="aff2"/>
            <w:color w:val="000000"/>
            <w:lang w:val="en-US"/>
          </w:rPr>
          <w:t>spbstu</w:t>
        </w:r>
        <w:proofErr w:type="spellEnd"/>
        <w:r w:rsidRPr="005B6A18">
          <w:rPr>
            <w:rStyle w:val="aff2"/>
            <w:color w:val="000000"/>
          </w:rPr>
          <w:t>.</w:t>
        </w:r>
        <w:proofErr w:type="spellStart"/>
        <w:r w:rsidRPr="005B6A18">
          <w:rPr>
            <w:rStyle w:val="aff2"/>
            <w:color w:val="000000"/>
            <w:lang w:val="en-US"/>
          </w:rPr>
          <w:t>ru</w:t>
        </w:r>
        <w:proofErr w:type="spellEnd"/>
      </w:hyperlink>
      <w:r w:rsidRPr="005B6A18">
        <w:rPr>
          <w:color w:val="000000"/>
        </w:rPr>
        <w:t>.</w:t>
      </w:r>
    </w:p>
  </w:footnote>
  <w:footnote w:id="5">
    <w:p w:rsidR="007914B8" w:rsidRDefault="007914B8" w:rsidP="007914B8">
      <w:pPr>
        <w:pStyle w:val="affe"/>
        <w:ind w:firstLine="709"/>
      </w:pPr>
      <w:r w:rsidRPr="005B6A18">
        <w:rPr>
          <w:color w:val="000000"/>
          <w:vertAlign w:val="superscript"/>
        </w:rPr>
        <w:t xml:space="preserve">3 </w:t>
      </w:r>
      <w:r w:rsidRPr="005B6A18">
        <w:rPr>
          <w:color w:val="000000"/>
        </w:rPr>
        <w:t xml:space="preserve">Форма имеется на сайте Департамента учебно-методической  деятельности  </w:t>
      </w:r>
      <w:hyperlink r:id="rId4" w:history="1">
        <w:r w:rsidRPr="005B6A18">
          <w:rPr>
            <w:rStyle w:val="aff2"/>
            <w:color w:val="000000"/>
            <w:lang w:val="en-US"/>
          </w:rPr>
          <w:t>http</w:t>
        </w:r>
        <w:r w:rsidRPr="005B6A18">
          <w:rPr>
            <w:rStyle w:val="aff2"/>
            <w:color w:val="000000"/>
          </w:rPr>
          <w:t>://</w:t>
        </w:r>
        <w:proofErr w:type="spellStart"/>
        <w:r w:rsidRPr="005B6A18">
          <w:rPr>
            <w:rStyle w:val="aff2"/>
            <w:color w:val="000000"/>
            <w:lang w:val="en-US"/>
          </w:rPr>
          <w:t>dmo</w:t>
        </w:r>
        <w:proofErr w:type="spellEnd"/>
        <w:r w:rsidRPr="005B6A18">
          <w:rPr>
            <w:rStyle w:val="aff2"/>
            <w:color w:val="000000"/>
          </w:rPr>
          <w:t>.</w:t>
        </w:r>
        <w:proofErr w:type="spellStart"/>
        <w:r w:rsidRPr="005B6A18">
          <w:rPr>
            <w:rStyle w:val="aff2"/>
            <w:color w:val="000000"/>
            <w:lang w:val="en-US"/>
          </w:rPr>
          <w:t>spbstu</w:t>
        </w:r>
        <w:proofErr w:type="spellEnd"/>
        <w:r w:rsidRPr="005B6A18">
          <w:rPr>
            <w:rStyle w:val="aff2"/>
            <w:color w:val="000000"/>
          </w:rPr>
          <w:t>.</w:t>
        </w:r>
        <w:proofErr w:type="spellStart"/>
        <w:r w:rsidRPr="005B6A18">
          <w:rPr>
            <w:rStyle w:val="aff2"/>
            <w:color w:val="000000"/>
            <w:lang w:val="en-US"/>
          </w:rPr>
          <w:t>ru</w:t>
        </w:r>
        <w:proofErr w:type="spellEnd"/>
      </w:hyperlink>
      <w:r w:rsidRPr="005B6A18">
        <w:rPr>
          <w:color w:val="000000"/>
        </w:rPr>
        <w:t>.</w:t>
      </w:r>
    </w:p>
  </w:footnote>
  <w:footnote w:id="6">
    <w:p w:rsidR="007914B8" w:rsidRDefault="007914B8" w:rsidP="007914B8">
      <w:pPr>
        <w:pStyle w:val="affe"/>
        <w:ind w:firstLine="709"/>
      </w:pPr>
      <w:r w:rsidRPr="005B6A18">
        <w:rPr>
          <w:rStyle w:val="afff0"/>
          <w:color w:val="000000"/>
        </w:rPr>
        <w:footnoteRef/>
      </w:r>
      <w:r w:rsidRPr="005B6A18">
        <w:rPr>
          <w:color w:val="000000"/>
        </w:rPr>
        <w:t xml:space="preserve"> Форма имеется на сайте Департамента учебно-методической  деятельности  </w:t>
      </w:r>
      <w:hyperlink r:id="rId5" w:history="1">
        <w:r w:rsidRPr="005B6A18">
          <w:rPr>
            <w:rStyle w:val="aff2"/>
            <w:color w:val="000000"/>
            <w:lang w:val="en-US"/>
          </w:rPr>
          <w:t>http</w:t>
        </w:r>
        <w:r w:rsidRPr="005B6A18">
          <w:rPr>
            <w:rStyle w:val="aff2"/>
            <w:color w:val="000000"/>
          </w:rPr>
          <w:t>://</w:t>
        </w:r>
        <w:proofErr w:type="spellStart"/>
        <w:r w:rsidRPr="005B6A18">
          <w:rPr>
            <w:rStyle w:val="aff2"/>
            <w:color w:val="000000"/>
            <w:lang w:val="en-US"/>
          </w:rPr>
          <w:t>dmo</w:t>
        </w:r>
        <w:proofErr w:type="spellEnd"/>
        <w:r w:rsidRPr="005B6A18">
          <w:rPr>
            <w:rStyle w:val="aff2"/>
            <w:color w:val="000000"/>
          </w:rPr>
          <w:t>.</w:t>
        </w:r>
        <w:proofErr w:type="spellStart"/>
        <w:r w:rsidRPr="005B6A18">
          <w:rPr>
            <w:rStyle w:val="aff2"/>
            <w:color w:val="000000"/>
            <w:lang w:val="en-US"/>
          </w:rPr>
          <w:t>spbstu</w:t>
        </w:r>
        <w:proofErr w:type="spellEnd"/>
        <w:r w:rsidRPr="005B6A18">
          <w:rPr>
            <w:rStyle w:val="aff2"/>
            <w:color w:val="000000"/>
          </w:rPr>
          <w:t>.</w:t>
        </w:r>
        <w:proofErr w:type="spellStart"/>
        <w:r w:rsidRPr="005B6A18">
          <w:rPr>
            <w:rStyle w:val="aff2"/>
            <w:color w:val="000000"/>
            <w:lang w:val="en-US"/>
          </w:rPr>
          <w:t>ru</w:t>
        </w:r>
        <w:proofErr w:type="spellEnd"/>
      </w:hyperlink>
      <w:r w:rsidRPr="005B6A18">
        <w:rPr>
          <w:color w:val="000000"/>
        </w:rPr>
        <w:t>.</w:t>
      </w:r>
    </w:p>
  </w:footnote>
  <w:footnote w:id="7">
    <w:p w:rsidR="007914B8" w:rsidRDefault="007914B8" w:rsidP="007914B8">
      <w:pPr>
        <w:pStyle w:val="affe"/>
        <w:ind w:firstLine="708"/>
      </w:pPr>
      <w:r>
        <w:rPr>
          <w:rStyle w:val="afff0"/>
        </w:rPr>
        <w:footnoteRef/>
      </w:r>
      <w:r>
        <w:t xml:space="preserve"> Подробное описание в разделе 8.</w:t>
      </w:r>
    </w:p>
  </w:footnote>
  <w:footnote w:id="8">
    <w:p w:rsidR="007914B8" w:rsidRDefault="007914B8" w:rsidP="007914B8">
      <w:pPr>
        <w:pStyle w:val="affe"/>
        <w:ind w:firstLine="708"/>
      </w:pPr>
      <w:r>
        <w:rPr>
          <w:rStyle w:val="afff0"/>
        </w:rPr>
        <w:footnoteRef/>
      </w:r>
      <w:r>
        <w:t xml:space="preserve"> Подробное описание в разделе 8.</w:t>
      </w:r>
    </w:p>
  </w:footnote>
  <w:footnote w:id="9">
    <w:p w:rsidR="007914B8" w:rsidRDefault="007914B8" w:rsidP="007914B8">
      <w:pPr>
        <w:pStyle w:val="affe"/>
        <w:ind w:firstLine="708"/>
      </w:pPr>
      <w:r>
        <w:rPr>
          <w:rStyle w:val="afff0"/>
        </w:rPr>
        <w:footnoteRef/>
      </w:r>
      <w:r>
        <w:t xml:space="preserve"> </w:t>
      </w:r>
      <w:r w:rsidRPr="003D7543">
        <w:rPr>
          <w:iCs/>
        </w:rPr>
        <w:t>Общую трудоемкость освоения дисциплины определяют с учетом всех видов учебной работы (аудиторной и самостоятельной).</w:t>
      </w:r>
    </w:p>
  </w:footnote>
  <w:footnote w:id="10">
    <w:p w:rsidR="007914B8" w:rsidRDefault="007914B8" w:rsidP="007914B8">
      <w:pPr>
        <w:pStyle w:val="affe"/>
        <w:ind w:firstLine="708"/>
      </w:pPr>
      <w:r>
        <w:rPr>
          <w:rStyle w:val="afff0"/>
        </w:rPr>
        <w:footnoteRef/>
      </w:r>
      <w:r>
        <w:t xml:space="preserve"> Только контрольные работы и коллоквиумы трудоёмкостью не менее 1 </w:t>
      </w:r>
      <w:proofErr w:type="spellStart"/>
      <w:r>
        <w:t>ач</w:t>
      </w:r>
      <w:proofErr w:type="spellEnd"/>
      <w:r>
        <w:t>, которые проводятся во время плановых аудиторных занятий.</w:t>
      </w:r>
    </w:p>
  </w:footnote>
  <w:footnote w:id="11">
    <w:p w:rsidR="007914B8" w:rsidRDefault="007914B8" w:rsidP="007914B8">
      <w:pPr>
        <w:pStyle w:val="affe"/>
        <w:ind w:firstLine="708"/>
      </w:pPr>
      <w:r>
        <w:rPr>
          <w:rStyle w:val="afff0"/>
        </w:rPr>
        <w:footnoteRef/>
      </w:r>
      <w:r>
        <w:t xml:space="preserve"> Графы «Результаты обучения» заполнены как пример. Возможно заполнение в терминах «знания, умения и навыки, опыт» и т.п.</w:t>
      </w:r>
    </w:p>
  </w:footnote>
  <w:footnote w:id="12">
    <w:p w:rsidR="007914B8" w:rsidRDefault="007914B8" w:rsidP="007914B8">
      <w:pPr>
        <w:pStyle w:val="affe"/>
        <w:jc w:val="both"/>
      </w:pPr>
      <w:r w:rsidRPr="00771C2D">
        <w:tab/>
      </w:r>
      <w:r>
        <w:rPr>
          <w:rStyle w:val="afff0"/>
        </w:rPr>
        <w:footnoteRef/>
      </w:r>
      <w:r>
        <w:t xml:space="preserve"> Пункт, в котором описаны требования к методическому обеспечению ООП</w:t>
      </w:r>
      <w:proofErr w:type="gramStart"/>
      <w:r>
        <w:t>..</w:t>
      </w:r>
      <w:proofErr w:type="gramEnd"/>
    </w:p>
  </w:footnote>
  <w:footnote w:id="13">
    <w:p w:rsidR="007914B8" w:rsidRDefault="007914B8" w:rsidP="007914B8">
      <w:pPr>
        <w:pStyle w:val="affe"/>
      </w:pPr>
      <w:r w:rsidRPr="00A80C23">
        <w:tab/>
      </w:r>
      <w:r w:rsidRPr="002A6A74">
        <w:rPr>
          <w:rStyle w:val="afff0"/>
        </w:rPr>
        <w:footnoteRef/>
      </w:r>
      <w:r>
        <w:t xml:space="preserve"> Общее количество студентов, одновременно изучающих дисциплину.</w:t>
      </w:r>
    </w:p>
  </w:footnote>
  <w:footnote w:id="14">
    <w:p w:rsidR="007914B8" w:rsidRDefault="007914B8" w:rsidP="007914B8">
      <w:pPr>
        <w:pStyle w:val="affe"/>
      </w:pPr>
      <w:r w:rsidRPr="00A80C23">
        <w:tab/>
      </w:r>
      <w:r w:rsidRPr="002A6A74">
        <w:rPr>
          <w:rStyle w:val="afff0"/>
        </w:rPr>
        <w:footnoteRef/>
      </w:r>
      <w:r>
        <w:t xml:space="preserve"> Общее количество студентов, одновременно изучающих дисциплину.</w:t>
      </w:r>
    </w:p>
  </w:footnote>
  <w:footnote w:id="15">
    <w:p w:rsidR="007914B8" w:rsidRDefault="007914B8" w:rsidP="007914B8">
      <w:pPr>
        <w:pStyle w:val="affe"/>
        <w:jc w:val="both"/>
      </w:pPr>
      <w:r w:rsidRPr="00771C2D">
        <w:tab/>
      </w:r>
      <w:r>
        <w:rPr>
          <w:rStyle w:val="afff0"/>
        </w:rPr>
        <w:footnoteRef/>
      </w:r>
      <w:r>
        <w:t xml:space="preserve"> Пункт, в котором описаны требования к методическому обеспечению ООП.</w:t>
      </w:r>
    </w:p>
  </w:footnote>
  <w:footnote w:id="16">
    <w:p w:rsidR="007914B8" w:rsidRDefault="007914B8" w:rsidP="007914B8">
      <w:pPr>
        <w:pStyle w:val="affe"/>
      </w:pPr>
      <w:r w:rsidRPr="00A80C23">
        <w:tab/>
      </w:r>
      <w:r w:rsidRPr="002A6A74">
        <w:rPr>
          <w:rStyle w:val="afff0"/>
        </w:rPr>
        <w:footnoteRef/>
      </w:r>
      <w:r>
        <w:t xml:space="preserve"> Общее количество студентов, одновременно изучающих дисциплину.</w:t>
      </w:r>
    </w:p>
  </w:footnote>
  <w:footnote w:id="17">
    <w:p w:rsidR="007914B8" w:rsidRDefault="007914B8" w:rsidP="007914B8">
      <w:pPr>
        <w:pStyle w:val="affe"/>
      </w:pPr>
      <w:r w:rsidRPr="00A80C23">
        <w:tab/>
      </w:r>
      <w:r w:rsidRPr="002A6A74">
        <w:rPr>
          <w:rStyle w:val="afff0"/>
        </w:rPr>
        <w:footnoteRef/>
      </w:r>
      <w:r>
        <w:t xml:space="preserve"> Общее количество студентов, одновременно изучающих дисциплину.</w:t>
      </w:r>
    </w:p>
  </w:footnote>
  <w:footnote w:id="18">
    <w:p w:rsidR="007914B8" w:rsidRDefault="007914B8" w:rsidP="007914B8">
      <w:pPr>
        <w:pStyle w:val="afff9"/>
        <w:ind w:firstLine="709"/>
      </w:pPr>
    </w:p>
    <w:p w:rsidR="007914B8" w:rsidRDefault="007914B8" w:rsidP="007914B8">
      <w:pPr>
        <w:pStyle w:val="afff9"/>
        <w:ind w:firstLine="709"/>
      </w:pPr>
      <w:r>
        <w:rPr>
          <w:rStyle w:val="afff0"/>
        </w:rPr>
        <w:footnoteRef/>
      </w:r>
      <w:r>
        <w:t xml:space="preserve"> Не более 5 – 6 научных трудов, соответствующих направленности магистерской программы.</w:t>
      </w:r>
    </w:p>
    <w:p w:rsidR="007914B8" w:rsidRDefault="007914B8" w:rsidP="007914B8">
      <w:pPr>
        <w:pStyle w:val="afff9"/>
        <w:ind w:firstLine="70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B8" w:rsidRDefault="007914B8">
    <w:pPr>
      <w:pStyle w:val="a6"/>
      <w:jc w:val="right"/>
    </w:pPr>
  </w:p>
  <w:p w:rsidR="007914B8" w:rsidRDefault="007914B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80" w:rsidRDefault="006C42E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80" w:rsidRDefault="006C42EB">
    <w:pPr>
      <w:pStyle w:val="a6"/>
      <w:framePr w:wrap="around" w:vAnchor="text" w:hAnchor="margin" w:xAlign="center" w:y="1"/>
      <w:rPr>
        <w:rStyle w:val="a8"/>
      </w:rPr>
    </w:pPr>
  </w:p>
  <w:p w:rsidR="00653F80" w:rsidRDefault="006C42EB">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80" w:rsidRDefault="006C42E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9C4B36"/>
    <w:lvl w:ilvl="0">
      <w:numFmt w:val="decimal"/>
      <w:pStyle w:val="a"/>
      <w:lvlText w:val="*"/>
      <w:lvlJc w:val="left"/>
      <w:rPr>
        <w:rFonts w:cs="Times New Roman"/>
      </w:rPr>
    </w:lvl>
  </w:abstractNum>
  <w:abstractNum w:abstractNumId="1">
    <w:nsid w:val="06E06E16"/>
    <w:multiLevelType w:val="hybridMultilevel"/>
    <w:tmpl w:val="0972C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35ACD"/>
    <w:multiLevelType w:val="hybridMultilevel"/>
    <w:tmpl w:val="0D780BB6"/>
    <w:lvl w:ilvl="0" w:tplc="2684E7F8">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1AD5379"/>
    <w:multiLevelType w:val="multilevel"/>
    <w:tmpl w:val="7BF607E4"/>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8F80A49"/>
    <w:multiLevelType w:val="hybridMultilevel"/>
    <w:tmpl w:val="A52651B6"/>
    <w:lvl w:ilvl="0" w:tplc="2684E7F8">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BAE1B17"/>
    <w:multiLevelType w:val="hybridMultilevel"/>
    <w:tmpl w:val="F2984646"/>
    <w:lvl w:ilvl="0" w:tplc="2684E7F8">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10501F2"/>
    <w:multiLevelType w:val="hybridMultilevel"/>
    <w:tmpl w:val="A8266B26"/>
    <w:lvl w:ilvl="0" w:tplc="2684E7F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363E68"/>
    <w:multiLevelType w:val="hybridMultilevel"/>
    <w:tmpl w:val="ABFEE33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B3635A"/>
    <w:multiLevelType w:val="hybridMultilevel"/>
    <w:tmpl w:val="7A00C458"/>
    <w:lvl w:ilvl="0" w:tplc="2684E7F8">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8E16122"/>
    <w:multiLevelType w:val="hybridMultilevel"/>
    <w:tmpl w:val="41A6E44E"/>
    <w:lvl w:ilvl="0" w:tplc="2684E7F8">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9727D3E"/>
    <w:multiLevelType w:val="multilevel"/>
    <w:tmpl w:val="D6587F2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454C3473"/>
    <w:multiLevelType w:val="hybridMultilevel"/>
    <w:tmpl w:val="ABF46512"/>
    <w:lvl w:ilvl="0" w:tplc="3EC44D4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4E86262F"/>
    <w:multiLevelType w:val="multilevel"/>
    <w:tmpl w:val="B0DA4662"/>
    <w:lvl w:ilvl="0">
      <w:start w:val="1"/>
      <w:numFmt w:val="decimal"/>
      <w:lvlText w:val="ОК%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50297FB0"/>
    <w:multiLevelType w:val="hybridMultilevel"/>
    <w:tmpl w:val="91E47C6C"/>
    <w:lvl w:ilvl="0" w:tplc="5EBA61E4">
      <w:start w:val="1"/>
      <w:numFmt w:val="bullet"/>
      <w:lvlText w:val=""/>
      <w:lvlJc w:val="left"/>
      <w:pPr>
        <w:tabs>
          <w:tab w:val="num" w:pos="284"/>
        </w:tabs>
        <w:ind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5A84619"/>
    <w:multiLevelType w:val="hybridMultilevel"/>
    <w:tmpl w:val="BDACF412"/>
    <w:lvl w:ilvl="0" w:tplc="9820B376">
      <w:start w:val="1"/>
      <w:numFmt w:val="bullet"/>
      <w:lvlText w:val=""/>
      <w:lvlJc w:val="left"/>
      <w:pPr>
        <w:tabs>
          <w:tab w:val="num" w:pos="567"/>
        </w:tabs>
        <w:ind w:firstLine="56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8F036FC"/>
    <w:multiLevelType w:val="hybridMultilevel"/>
    <w:tmpl w:val="291C611C"/>
    <w:lvl w:ilvl="0" w:tplc="5EBA61E4">
      <w:start w:val="1"/>
      <w:numFmt w:val="bullet"/>
      <w:lvlText w:val=""/>
      <w:lvlJc w:val="left"/>
      <w:pPr>
        <w:tabs>
          <w:tab w:val="num" w:pos="284"/>
        </w:tabs>
        <w:ind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DA431CB"/>
    <w:multiLevelType w:val="hybridMultilevel"/>
    <w:tmpl w:val="DA081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2C2AEC"/>
    <w:multiLevelType w:val="hybridMultilevel"/>
    <w:tmpl w:val="1D78CBCC"/>
    <w:lvl w:ilvl="0" w:tplc="2684E7F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4461D7"/>
    <w:multiLevelType w:val="hybridMultilevel"/>
    <w:tmpl w:val="859C3D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9D56CA5"/>
    <w:multiLevelType w:val="multilevel"/>
    <w:tmpl w:val="ED94D1C2"/>
    <w:lvl w:ilvl="0">
      <w:start w:val="1"/>
      <w:numFmt w:val="decimal"/>
      <w:lvlText w:val="%1."/>
      <w:lvlJc w:val="left"/>
      <w:pPr>
        <w:ind w:left="360" w:hanging="360"/>
      </w:pPr>
      <w:rPr>
        <w:rFonts w:ascii="Times New Roman" w:eastAsia="Times New Roman" w:hAnsi="Times New Roman" w:cs="Times New Roman" w:hint="default"/>
        <w:w w:val="9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6A214B52"/>
    <w:multiLevelType w:val="hybridMultilevel"/>
    <w:tmpl w:val="7DB4FF1E"/>
    <w:lvl w:ilvl="0" w:tplc="5EBA61E4">
      <w:start w:val="1"/>
      <w:numFmt w:val="bullet"/>
      <w:lvlText w:val=""/>
      <w:lvlJc w:val="left"/>
      <w:pPr>
        <w:tabs>
          <w:tab w:val="num" w:pos="284"/>
        </w:tabs>
        <w:ind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A700B00"/>
    <w:multiLevelType w:val="multilevel"/>
    <w:tmpl w:val="44783F34"/>
    <w:lvl w:ilvl="0">
      <w:start w:val="1"/>
      <w:numFmt w:val="decimal"/>
      <w:lvlText w:val="ПК%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75754AB6"/>
    <w:multiLevelType w:val="hybridMultilevel"/>
    <w:tmpl w:val="D3FE5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F95E7F"/>
    <w:multiLevelType w:val="hybridMultilevel"/>
    <w:tmpl w:val="ECAC3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2">
    <w:abstractNumId w:val="0"/>
    <w:lvlOverride w:ilvl="0">
      <w:lvl w:ilvl="0">
        <w:numFmt w:val="bullet"/>
        <w:pStyle w:val="a"/>
        <w:lvlText w:val="-"/>
        <w:legacy w:legacy="1" w:legacySpace="0" w:legacyIndent="110"/>
        <w:lvlJc w:val="left"/>
        <w:rPr>
          <w:rFonts w:ascii="Times New Roman" w:hAnsi="Times New Roman" w:hint="default"/>
        </w:rPr>
      </w:lvl>
    </w:lvlOverride>
  </w:num>
  <w:num w:numId="3">
    <w:abstractNumId w:val="17"/>
  </w:num>
  <w:num w:numId="4">
    <w:abstractNumId w:val="10"/>
  </w:num>
  <w:num w:numId="5">
    <w:abstractNumId w:val="18"/>
  </w:num>
  <w:num w:numId="6">
    <w:abstractNumId w:val="6"/>
  </w:num>
  <w:num w:numId="7">
    <w:abstractNumId w:val="7"/>
  </w:num>
  <w:num w:numId="8">
    <w:abstractNumId w:val="3"/>
  </w:num>
  <w:num w:numId="9">
    <w:abstractNumId w:val="19"/>
  </w:num>
  <w:num w:numId="10">
    <w:abstractNumId w:val="12"/>
  </w:num>
  <w:num w:numId="11">
    <w:abstractNumId w:val="21"/>
  </w:num>
  <w:num w:numId="12">
    <w:abstractNumId w:val="16"/>
  </w:num>
  <w:num w:numId="13">
    <w:abstractNumId w:val="1"/>
  </w:num>
  <w:num w:numId="14">
    <w:abstractNumId w:val="22"/>
  </w:num>
  <w:num w:numId="15">
    <w:abstractNumId w:val="11"/>
  </w:num>
  <w:num w:numId="16">
    <w:abstractNumId w:val="20"/>
  </w:num>
  <w:num w:numId="17">
    <w:abstractNumId w:val="15"/>
  </w:num>
  <w:num w:numId="18">
    <w:abstractNumId w:val="13"/>
  </w:num>
  <w:num w:numId="19">
    <w:abstractNumId w:val="14"/>
  </w:num>
  <w:num w:numId="20">
    <w:abstractNumId w:val="23"/>
  </w:num>
  <w:num w:numId="21">
    <w:abstractNumId w:val="4"/>
  </w:num>
  <w:num w:numId="22">
    <w:abstractNumId w:val="8"/>
  </w:num>
  <w:num w:numId="23">
    <w:abstractNumId w:val="2"/>
  </w:num>
  <w:num w:numId="24">
    <w:abstractNumId w:val="9"/>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0"/>
    <w:footnote w:id="1"/>
  </w:footnotePr>
  <w:endnotePr>
    <w:endnote w:id="0"/>
    <w:endnote w:id="1"/>
  </w:endnotePr>
  <w:compat/>
  <w:rsids>
    <w:rsidRoot w:val="007914B8"/>
    <w:rsid w:val="00001CC7"/>
    <w:rsid w:val="000066F7"/>
    <w:rsid w:val="00012333"/>
    <w:rsid w:val="00013E57"/>
    <w:rsid w:val="000240E9"/>
    <w:rsid w:val="00026412"/>
    <w:rsid w:val="00031B91"/>
    <w:rsid w:val="00032D68"/>
    <w:rsid w:val="00033B08"/>
    <w:rsid w:val="00033FFF"/>
    <w:rsid w:val="00040946"/>
    <w:rsid w:val="00041659"/>
    <w:rsid w:val="0004185D"/>
    <w:rsid w:val="0004314A"/>
    <w:rsid w:val="0004326C"/>
    <w:rsid w:val="000438B2"/>
    <w:rsid w:val="00044D21"/>
    <w:rsid w:val="00050515"/>
    <w:rsid w:val="00062E9F"/>
    <w:rsid w:val="000648B3"/>
    <w:rsid w:val="00066855"/>
    <w:rsid w:val="000702AF"/>
    <w:rsid w:val="00071246"/>
    <w:rsid w:val="00071847"/>
    <w:rsid w:val="000719EC"/>
    <w:rsid w:val="00075E66"/>
    <w:rsid w:val="000852E7"/>
    <w:rsid w:val="00086372"/>
    <w:rsid w:val="0008693A"/>
    <w:rsid w:val="00095AD9"/>
    <w:rsid w:val="000A346F"/>
    <w:rsid w:val="000A3A20"/>
    <w:rsid w:val="000A46F7"/>
    <w:rsid w:val="000A6084"/>
    <w:rsid w:val="000A6136"/>
    <w:rsid w:val="000A7097"/>
    <w:rsid w:val="000B0764"/>
    <w:rsid w:val="000B2190"/>
    <w:rsid w:val="000C0F15"/>
    <w:rsid w:val="000D0E9F"/>
    <w:rsid w:val="000D1133"/>
    <w:rsid w:val="000D2988"/>
    <w:rsid w:val="000D2E18"/>
    <w:rsid w:val="000D550F"/>
    <w:rsid w:val="000E04D2"/>
    <w:rsid w:val="000E1870"/>
    <w:rsid w:val="000E6383"/>
    <w:rsid w:val="000F44D3"/>
    <w:rsid w:val="000F63C9"/>
    <w:rsid w:val="00111760"/>
    <w:rsid w:val="00122BB8"/>
    <w:rsid w:val="001567A8"/>
    <w:rsid w:val="00156B86"/>
    <w:rsid w:val="001608E0"/>
    <w:rsid w:val="00163C17"/>
    <w:rsid w:val="00171970"/>
    <w:rsid w:val="00173A7A"/>
    <w:rsid w:val="00175024"/>
    <w:rsid w:val="00180C25"/>
    <w:rsid w:val="001839E1"/>
    <w:rsid w:val="00186DF8"/>
    <w:rsid w:val="001910A3"/>
    <w:rsid w:val="00195011"/>
    <w:rsid w:val="001A1052"/>
    <w:rsid w:val="001A7949"/>
    <w:rsid w:val="001B49C1"/>
    <w:rsid w:val="001B50C6"/>
    <w:rsid w:val="001C4BAA"/>
    <w:rsid w:val="001C6DF9"/>
    <w:rsid w:val="001D23E4"/>
    <w:rsid w:val="001D3E7D"/>
    <w:rsid w:val="001E0613"/>
    <w:rsid w:val="001E2542"/>
    <w:rsid w:val="001F2461"/>
    <w:rsid w:val="001F5C29"/>
    <w:rsid w:val="001F7340"/>
    <w:rsid w:val="0020737E"/>
    <w:rsid w:val="00207A24"/>
    <w:rsid w:val="00210F19"/>
    <w:rsid w:val="002125A1"/>
    <w:rsid w:val="0021279F"/>
    <w:rsid w:val="00213061"/>
    <w:rsid w:val="00213756"/>
    <w:rsid w:val="00214C2D"/>
    <w:rsid w:val="00215065"/>
    <w:rsid w:val="00227D54"/>
    <w:rsid w:val="00227EB9"/>
    <w:rsid w:val="00232599"/>
    <w:rsid w:val="00233908"/>
    <w:rsid w:val="0023393D"/>
    <w:rsid w:val="00240B70"/>
    <w:rsid w:val="00242CD8"/>
    <w:rsid w:val="002445A9"/>
    <w:rsid w:val="00247D9C"/>
    <w:rsid w:val="0025508B"/>
    <w:rsid w:val="00265133"/>
    <w:rsid w:val="00265BA6"/>
    <w:rsid w:val="00273C99"/>
    <w:rsid w:val="00275AAB"/>
    <w:rsid w:val="002803A5"/>
    <w:rsid w:val="00280CE1"/>
    <w:rsid w:val="0028710B"/>
    <w:rsid w:val="002878E3"/>
    <w:rsid w:val="0029481A"/>
    <w:rsid w:val="002953EB"/>
    <w:rsid w:val="00296E79"/>
    <w:rsid w:val="00297FF8"/>
    <w:rsid w:val="002A6B75"/>
    <w:rsid w:val="002B0B1A"/>
    <w:rsid w:val="002B4400"/>
    <w:rsid w:val="002B4546"/>
    <w:rsid w:val="002B4A4C"/>
    <w:rsid w:val="002C033A"/>
    <w:rsid w:val="002C2306"/>
    <w:rsid w:val="002C2E25"/>
    <w:rsid w:val="002C36CE"/>
    <w:rsid w:val="002C49A4"/>
    <w:rsid w:val="002D327A"/>
    <w:rsid w:val="002D4BF0"/>
    <w:rsid w:val="002E198C"/>
    <w:rsid w:val="002E32D1"/>
    <w:rsid w:val="002F0A54"/>
    <w:rsid w:val="002F0FEC"/>
    <w:rsid w:val="002F62C0"/>
    <w:rsid w:val="002F6541"/>
    <w:rsid w:val="00302002"/>
    <w:rsid w:val="0031168E"/>
    <w:rsid w:val="0031534B"/>
    <w:rsid w:val="003162B8"/>
    <w:rsid w:val="00326BD3"/>
    <w:rsid w:val="00334035"/>
    <w:rsid w:val="00336EA3"/>
    <w:rsid w:val="0034133E"/>
    <w:rsid w:val="003425E2"/>
    <w:rsid w:val="003451AE"/>
    <w:rsid w:val="00345EF2"/>
    <w:rsid w:val="00352F6E"/>
    <w:rsid w:val="00360D70"/>
    <w:rsid w:val="003630B0"/>
    <w:rsid w:val="003635ED"/>
    <w:rsid w:val="003654A2"/>
    <w:rsid w:val="00373711"/>
    <w:rsid w:val="003746DB"/>
    <w:rsid w:val="00387338"/>
    <w:rsid w:val="00387D8E"/>
    <w:rsid w:val="00392401"/>
    <w:rsid w:val="003A0C9D"/>
    <w:rsid w:val="003A1A11"/>
    <w:rsid w:val="003A221B"/>
    <w:rsid w:val="003B5A05"/>
    <w:rsid w:val="003B65E3"/>
    <w:rsid w:val="003C1783"/>
    <w:rsid w:val="003C57B1"/>
    <w:rsid w:val="003C5ED1"/>
    <w:rsid w:val="003D0866"/>
    <w:rsid w:val="003E21C2"/>
    <w:rsid w:val="003E2B1D"/>
    <w:rsid w:val="003E3872"/>
    <w:rsid w:val="003E6891"/>
    <w:rsid w:val="003F3021"/>
    <w:rsid w:val="003F4ABE"/>
    <w:rsid w:val="003F6CC0"/>
    <w:rsid w:val="003F7FE6"/>
    <w:rsid w:val="00403258"/>
    <w:rsid w:val="004100AF"/>
    <w:rsid w:val="004108A6"/>
    <w:rsid w:val="00413E8B"/>
    <w:rsid w:val="00416887"/>
    <w:rsid w:val="004208E6"/>
    <w:rsid w:val="00422DED"/>
    <w:rsid w:val="0042581E"/>
    <w:rsid w:val="00426C0C"/>
    <w:rsid w:val="00426E48"/>
    <w:rsid w:val="004315E3"/>
    <w:rsid w:val="00434ED1"/>
    <w:rsid w:val="00437108"/>
    <w:rsid w:val="00444904"/>
    <w:rsid w:val="0044635D"/>
    <w:rsid w:val="004556E6"/>
    <w:rsid w:val="00457333"/>
    <w:rsid w:val="00457F49"/>
    <w:rsid w:val="00470241"/>
    <w:rsid w:val="00471FC5"/>
    <w:rsid w:val="0047224E"/>
    <w:rsid w:val="004741C8"/>
    <w:rsid w:val="00487AE5"/>
    <w:rsid w:val="00493FC5"/>
    <w:rsid w:val="004946EB"/>
    <w:rsid w:val="004A1036"/>
    <w:rsid w:val="004A2729"/>
    <w:rsid w:val="004A31DB"/>
    <w:rsid w:val="004A6396"/>
    <w:rsid w:val="004A734D"/>
    <w:rsid w:val="004B3CE3"/>
    <w:rsid w:val="004B4FAE"/>
    <w:rsid w:val="004B5A8E"/>
    <w:rsid w:val="004B67FD"/>
    <w:rsid w:val="004C02A5"/>
    <w:rsid w:val="004C0B02"/>
    <w:rsid w:val="004C18C1"/>
    <w:rsid w:val="004C41CC"/>
    <w:rsid w:val="004C766B"/>
    <w:rsid w:val="004D21A8"/>
    <w:rsid w:val="004D7BAA"/>
    <w:rsid w:val="004E7139"/>
    <w:rsid w:val="004F070A"/>
    <w:rsid w:val="004F1A4D"/>
    <w:rsid w:val="0050097A"/>
    <w:rsid w:val="005039D3"/>
    <w:rsid w:val="00504A45"/>
    <w:rsid w:val="0050501E"/>
    <w:rsid w:val="0050643D"/>
    <w:rsid w:val="0050645A"/>
    <w:rsid w:val="00511378"/>
    <w:rsid w:val="005141A4"/>
    <w:rsid w:val="00517137"/>
    <w:rsid w:val="00523EF3"/>
    <w:rsid w:val="00527B33"/>
    <w:rsid w:val="00530951"/>
    <w:rsid w:val="00530A50"/>
    <w:rsid w:val="0053127A"/>
    <w:rsid w:val="00531BD2"/>
    <w:rsid w:val="00535160"/>
    <w:rsid w:val="0054409B"/>
    <w:rsid w:val="00560C34"/>
    <w:rsid w:val="005622C8"/>
    <w:rsid w:val="005662CC"/>
    <w:rsid w:val="00571556"/>
    <w:rsid w:val="0057261C"/>
    <w:rsid w:val="005810F6"/>
    <w:rsid w:val="00593E8E"/>
    <w:rsid w:val="0059585D"/>
    <w:rsid w:val="005A09C6"/>
    <w:rsid w:val="005A1050"/>
    <w:rsid w:val="005A5A69"/>
    <w:rsid w:val="005A761F"/>
    <w:rsid w:val="005B2BD9"/>
    <w:rsid w:val="005B4612"/>
    <w:rsid w:val="005B63DE"/>
    <w:rsid w:val="005B7359"/>
    <w:rsid w:val="005C012B"/>
    <w:rsid w:val="005C2C54"/>
    <w:rsid w:val="005C7BF3"/>
    <w:rsid w:val="005D17B7"/>
    <w:rsid w:val="005D600A"/>
    <w:rsid w:val="005E0270"/>
    <w:rsid w:val="005E6915"/>
    <w:rsid w:val="005F5C45"/>
    <w:rsid w:val="006023AC"/>
    <w:rsid w:val="006023CE"/>
    <w:rsid w:val="00613ADF"/>
    <w:rsid w:val="0062472B"/>
    <w:rsid w:val="0062590A"/>
    <w:rsid w:val="00625AFF"/>
    <w:rsid w:val="006266DF"/>
    <w:rsid w:val="00626D91"/>
    <w:rsid w:val="00631AF0"/>
    <w:rsid w:val="006326B1"/>
    <w:rsid w:val="006329A2"/>
    <w:rsid w:val="006332FE"/>
    <w:rsid w:val="0063647A"/>
    <w:rsid w:val="006437CC"/>
    <w:rsid w:val="006455B6"/>
    <w:rsid w:val="00647030"/>
    <w:rsid w:val="006514AA"/>
    <w:rsid w:val="00653290"/>
    <w:rsid w:val="00654205"/>
    <w:rsid w:val="00654535"/>
    <w:rsid w:val="00655A1C"/>
    <w:rsid w:val="006563BE"/>
    <w:rsid w:val="00665A2F"/>
    <w:rsid w:val="006717D1"/>
    <w:rsid w:val="00671D9D"/>
    <w:rsid w:val="0067289E"/>
    <w:rsid w:val="00676E26"/>
    <w:rsid w:val="006A1796"/>
    <w:rsid w:val="006A2192"/>
    <w:rsid w:val="006A3303"/>
    <w:rsid w:val="006A3675"/>
    <w:rsid w:val="006A7472"/>
    <w:rsid w:val="006A7D8A"/>
    <w:rsid w:val="006B4F90"/>
    <w:rsid w:val="006C3099"/>
    <w:rsid w:val="006C42EB"/>
    <w:rsid w:val="006D273D"/>
    <w:rsid w:val="006E1202"/>
    <w:rsid w:val="006E6862"/>
    <w:rsid w:val="006F09F6"/>
    <w:rsid w:val="006F0D41"/>
    <w:rsid w:val="006F15F6"/>
    <w:rsid w:val="00702D6E"/>
    <w:rsid w:val="007048A8"/>
    <w:rsid w:val="00705764"/>
    <w:rsid w:val="00707CF5"/>
    <w:rsid w:val="00714341"/>
    <w:rsid w:val="00727273"/>
    <w:rsid w:val="007303E1"/>
    <w:rsid w:val="00731390"/>
    <w:rsid w:val="00731C53"/>
    <w:rsid w:val="00734263"/>
    <w:rsid w:val="0074144C"/>
    <w:rsid w:val="0074383D"/>
    <w:rsid w:val="00751D03"/>
    <w:rsid w:val="007524EA"/>
    <w:rsid w:val="00763B1B"/>
    <w:rsid w:val="00764FC6"/>
    <w:rsid w:val="0077210D"/>
    <w:rsid w:val="007800E4"/>
    <w:rsid w:val="00783ECE"/>
    <w:rsid w:val="00786F63"/>
    <w:rsid w:val="007914B8"/>
    <w:rsid w:val="007A1006"/>
    <w:rsid w:val="007A3316"/>
    <w:rsid w:val="007A41C4"/>
    <w:rsid w:val="007A770C"/>
    <w:rsid w:val="007B41BB"/>
    <w:rsid w:val="007B5813"/>
    <w:rsid w:val="007C15A8"/>
    <w:rsid w:val="007C2700"/>
    <w:rsid w:val="007C38F9"/>
    <w:rsid w:val="007C5AF5"/>
    <w:rsid w:val="007D1721"/>
    <w:rsid w:val="007E05DE"/>
    <w:rsid w:val="007E1F3C"/>
    <w:rsid w:val="007E7622"/>
    <w:rsid w:val="007F2B74"/>
    <w:rsid w:val="007F46B7"/>
    <w:rsid w:val="007F618E"/>
    <w:rsid w:val="00801796"/>
    <w:rsid w:val="008127B6"/>
    <w:rsid w:val="008146E3"/>
    <w:rsid w:val="0081672A"/>
    <w:rsid w:val="00817E35"/>
    <w:rsid w:val="00823ADB"/>
    <w:rsid w:val="00824D73"/>
    <w:rsid w:val="00831B97"/>
    <w:rsid w:val="0083280E"/>
    <w:rsid w:val="0084021E"/>
    <w:rsid w:val="00842E5E"/>
    <w:rsid w:val="0084367C"/>
    <w:rsid w:val="00851003"/>
    <w:rsid w:val="00857382"/>
    <w:rsid w:val="0085794F"/>
    <w:rsid w:val="00875271"/>
    <w:rsid w:val="00880D62"/>
    <w:rsid w:val="0089192E"/>
    <w:rsid w:val="00893168"/>
    <w:rsid w:val="008933D8"/>
    <w:rsid w:val="00896BD6"/>
    <w:rsid w:val="008A1D7A"/>
    <w:rsid w:val="008A4F83"/>
    <w:rsid w:val="008A70E5"/>
    <w:rsid w:val="008B2C21"/>
    <w:rsid w:val="008C241A"/>
    <w:rsid w:val="008C721A"/>
    <w:rsid w:val="008D022E"/>
    <w:rsid w:val="008D2646"/>
    <w:rsid w:val="008D53D2"/>
    <w:rsid w:val="008E20CE"/>
    <w:rsid w:val="008E219F"/>
    <w:rsid w:val="008E48D2"/>
    <w:rsid w:val="008F561A"/>
    <w:rsid w:val="008F737E"/>
    <w:rsid w:val="009010FF"/>
    <w:rsid w:val="00905BFF"/>
    <w:rsid w:val="00905E68"/>
    <w:rsid w:val="00906AB8"/>
    <w:rsid w:val="00911D1B"/>
    <w:rsid w:val="009136B6"/>
    <w:rsid w:val="00915318"/>
    <w:rsid w:val="00920C24"/>
    <w:rsid w:val="009229B0"/>
    <w:rsid w:val="0092544F"/>
    <w:rsid w:val="00926300"/>
    <w:rsid w:val="00933B9B"/>
    <w:rsid w:val="00933D72"/>
    <w:rsid w:val="009409AF"/>
    <w:rsid w:val="00944BD7"/>
    <w:rsid w:val="00946900"/>
    <w:rsid w:val="00946B8E"/>
    <w:rsid w:val="00952984"/>
    <w:rsid w:val="00964B59"/>
    <w:rsid w:val="00965F9A"/>
    <w:rsid w:val="00972DD7"/>
    <w:rsid w:val="00972DE9"/>
    <w:rsid w:val="00982675"/>
    <w:rsid w:val="00991900"/>
    <w:rsid w:val="0099462D"/>
    <w:rsid w:val="009A0CC2"/>
    <w:rsid w:val="009A5D4A"/>
    <w:rsid w:val="009A7343"/>
    <w:rsid w:val="009B63E4"/>
    <w:rsid w:val="009C37F7"/>
    <w:rsid w:val="009C3D3B"/>
    <w:rsid w:val="009C420B"/>
    <w:rsid w:val="009C5024"/>
    <w:rsid w:val="009C651E"/>
    <w:rsid w:val="009D06C1"/>
    <w:rsid w:val="009D10CB"/>
    <w:rsid w:val="009E3B6F"/>
    <w:rsid w:val="009E428E"/>
    <w:rsid w:val="009F00B2"/>
    <w:rsid w:val="009F05EE"/>
    <w:rsid w:val="00A00781"/>
    <w:rsid w:val="00A11BA7"/>
    <w:rsid w:val="00A1622C"/>
    <w:rsid w:val="00A1787D"/>
    <w:rsid w:val="00A31A8D"/>
    <w:rsid w:val="00A4071D"/>
    <w:rsid w:val="00A475F3"/>
    <w:rsid w:val="00A56DFD"/>
    <w:rsid w:val="00A620A3"/>
    <w:rsid w:val="00A64171"/>
    <w:rsid w:val="00A651AD"/>
    <w:rsid w:val="00A65F05"/>
    <w:rsid w:val="00A669D4"/>
    <w:rsid w:val="00A71DA7"/>
    <w:rsid w:val="00A73913"/>
    <w:rsid w:val="00A90486"/>
    <w:rsid w:val="00A95844"/>
    <w:rsid w:val="00A96F84"/>
    <w:rsid w:val="00AA02AB"/>
    <w:rsid w:val="00AB00FF"/>
    <w:rsid w:val="00AB1B7B"/>
    <w:rsid w:val="00AB512B"/>
    <w:rsid w:val="00AB55DF"/>
    <w:rsid w:val="00AC33EB"/>
    <w:rsid w:val="00AC4259"/>
    <w:rsid w:val="00AC7F20"/>
    <w:rsid w:val="00AE48CF"/>
    <w:rsid w:val="00AE4B99"/>
    <w:rsid w:val="00AE563B"/>
    <w:rsid w:val="00AF213D"/>
    <w:rsid w:val="00AF7BC1"/>
    <w:rsid w:val="00B02340"/>
    <w:rsid w:val="00B051B1"/>
    <w:rsid w:val="00B14145"/>
    <w:rsid w:val="00B227CA"/>
    <w:rsid w:val="00B279D2"/>
    <w:rsid w:val="00B3339A"/>
    <w:rsid w:val="00B35BB1"/>
    <w:rsid w:val="00B41E49"/>
    <w:rsid w:val="00B42A2D"/>
    <w:rsid w:val="00B47D2E"/>
    <w:rsid w:val="00B5087F"/>
    <w:rsid w:val="00B5207D"/>
    <w:rsid w:val="00B56F2B"/>
    <w:rsid w:val="00B87EDD"/>
    <w:rsid w:val="00B910E9"/>
    <w:rsid w:val="00B96E9F"/>
    <w:rsid w:val="00BA191A"/>
    <w:rsid w:val="00BA33FC"/>
    <w:rsid w:val="00BA4BF1"/>
    <w:rsid w:val="00BA792E"/>
    <w:rsid w:val="00BB19B2"/>
    <w:rsid w:val="00BB4656"/>
    <w:rsid w:val="00BB4CA7"/>
    <w:rsid w:val="00BB6384"/>
    <w:rsid w:val="00BC2CC2"/>
    <w:rsid w:val="00BD0F11"/>
    <w:rsid w:val="00BD73A3"/>
    <w:rsid w:val="00BD7ECA"/>
    <w:rsid w:val="00BE2D9A"/>
    <w:rsid w:val="00BE33A3"/>
    <w:rsid w:val="00BE666C"/>
    <w:rsid w:val="00BE791D"/>
    <w:rsid w:val="00BF4C98"/>
    <w:rsid w:val="00C004FC"/>
    <w:rsid w:val="00C02CE3"/>
    <w:rsid w:val="00C07A3F"/>
    <w:rsid w:val="00C20853"/>
    <w:rsid w:val="00C21E35"/>
    <w:rsid w:val="00C26407"/>
    <w:rsid w:val="00C26770"/>
    <w:rsid w:val="00C30265"/>
    <w:rsid w:val="00C33963"/>
    <w:rsid w:val="00C347BC"/>
    <w:rsid w:val="00C41C12"/>
    <w:rsid w:val="00C427C1"/>
    <w:rsid w:val="00C52BC4"/>
    <w:rsid w:val="00C53238"/>
    <w:rsid w:val="00C540D4"/>
    <w:rsid w:val="00C571A3"/>
    <w:rsid w:val="00C60E9E"/>
    <w:rsid w:val="00C6153A"/>
    <w:rsid w:val="00C62A8B"/>
    <w:rsid w:val="00C64F72"/>
    <w:rsid w:val="00C72398"/>
    <w:rsid w:val="00C77C75"/>
    <w:rsid w:val="00C826C3"/>
    <w:rsid w:val="00C82E18"/>
    <w:rsid w:val="00C837D9"/>
    <w:rsid w:val="00C854E8"/>
    <w:rsid w:val="00C914E0"/>
    <w:rsid w:val="00C9161E"/>
    <w:rsid w:val="00C92C34"/>
    <w:rsid w:val="00C938C9"/>
    <w:rsid w:val="00CA58AD"/>
    <w:rsid w:val="00CB0F59"/>
    <w:rsid w:val="00CB6781"/>
    <w:rsid w:val="00CD0196"/>
    <w:rsid w:val="00CD0CE2"/>
    <w:rsid w:val="00CD1539"/>
    <w:rsid w:val="00CE15A2"/>
    <w:rsid w:val="00CE7CFB"/>
    <w:rsid w:val="00CE7D73"/>
    <w:rsid w:val="00CF5FDE"/>
    <w:rsid w:val="00D01642"/>
    <w:rsid w:val="00D02441"/>
    <w:rsid w:val="00D07359"/>
    <w:rsid w:val="00D14D8E"/>
    <w:rsid w:val="00D15FDB"/>
    <w:rsid w:val="00D255CA"/>
    <w:rsid w:val="00D26C97"/>
    <w:rsid w:val="00D33702"/>
    <w:rsid w:val="00D34B4B"/>
    <w:rsid w:val="00D35650"/>
    <w:rsid w:val="00D370AF"/>
    <w:rsid w:val="00D378E1"/>
    <w:rsid w:val="00D56C11"/>
    <w:rsid w:val="00D57D4A"/>
    <w:rsid w:val="00D57EFF"/>
    <w:rsid w:val="00D62DCE"/>
    <w:rsid w:val="00D650FC"/>
    <w:rsid w:val="00D7169E"/>
    <w:rsid w:val="00D75724"/>
    <w:rsid w:val="00D763B1"/>
    <w:rsid w:val="00D80C81"/>
    <w:rsid w:val="00D8104C"/>
    <w:rsid w:val="00D81940"/>
    <w:rsid w:val="00D96B49"/>
    <w:rsid w:val="00DA0E51"/>
    <w:rsid w:val="00DA1D9F"/>
    <w:rsid w:val="00DA569A"/>
    <w:rsid w:val="00DA7214"/>
    <w:rsid w:val="00DB3AA1"/>
    <w:rsid w:val="00DC5E8C"/>
    <w:rsid w:val="00DC60C5"/>
    <w:rsid w:val="00DE5A97"/>
    <w:rsid w:val="00DE76DA"/>
    <w:rsid w:val="00DF14F7"/>
    <w:rsid w:val="00DF3876"/>
    <w:rsid w:val="00DF6C88"/>
    <w:rsid w:val="00E01AE9"/>
    <w:rsid w:val="00E02375"/>
    <w:rsid w:val="00E04B63"/>
    <w:rsid w:val="00E0700D"/>
    <w:rsid w:val="00E12B31"/>
    <w:rsid w:val="00E15B8A"/>
    <w:rsid w:val="00E23504"/>
    <w:rsid w:val="00E2350E"/>
    <w:rsid w:val="00E2535C"/>
    <w:rsid w:val="00E37303"/>
    <w:rsid w:val="00E41DD2"/>
    <w:rsid w:val="00E51959"/>
    <w:rsid w:val="00E5453B"/>
    <w:rsid w:val="00E54B29"/>
    <w:rsid w:val="00E72DD5"/>
    <w:rsid w:val="00E83D86"/>
    <w:rsid w:val="00E878E1"/>
    <w:rsid w:val="00E92E96"/>
    <w:rsid w:val="00E96B5F"/>
    <w:rsid w:val="00EA18B1"/>
    <w:rsid w:val="00EB4D6D"/>
    <w:rsid w:val="00EB675C"/>
    <w:rsid w:val="00EB6785"/>
    <w:rsid w:val="00EC0FC0"/>
    <w:rsid w:val="00EC64F0"/>
    <w:rsid w:val="00ED43F5"/>
    <w:rsid w:val="00ED5A57"/>
    <w:rsid w:val="00EE05A6"/>
    <w:rsid w:val="00EE4EF5"/>
    <w:rsid w:val="00EF5FC2"/>
    <w:rsid w:val="00F00545"/>
    <w:rsid w:val="00F02C22"/>
    <w:rsid w:val="00F02F02"/>
    <w:rsid w:val="00F04861"/>
    <w:rsid w:val="00F21424"/>
    <w:rsid w:val="00F22B3C"/>
    <w:rsid w:val="00F22CB2"/>
    <w:rsid w:val="00F23D28"/>
    <w:rsid w:val="00F266A1"/>
    <w:rsid w:val="00F309BE"/>
    <w:rsid w:val="00F3175E"/>
    <w:rsid w:val="00F344DF"/>
    <w:rsid w:val="00F35733"/>
    <w:rsid w:val="00F35C32"/>
    <w:rsid w:val="00F37E4D"/>
    <w:rsid w:val="00F44A88"/>
    <w:rsid w:val="00F44E26"/>
    <w:rsid w:val="00F4721A"/>
    <w:rsid w:val="00F5272A"/>
    <w:rsid w:val="00F5287E"/>
    <w:rsid w:val="00F5366D"/>
    <w:rsid w:val="00F538C3"/>
    <w:rsid w:val="00F63224"/>
    <w:rsid w:val="00F65E29"/>
    <w:rsid w:val="00F73563"/>
    <w:rsid w:val="00F7716A"/>
    <w:rsid w:val="00F84CDF"/>
    <w:rsid w:val="00F85642"/>
    <w:rsid w:val="00F87B00"/>
    <w:rsid w:val="00F919FF"/>
    <w:rsid w:val="00FA0042"/>
    <w:rsid w:val="00FA562E"/>
    <w:rsid w:val="00FA5DED"/>
    <w:rsid w:val="00FC10F9"/>
    <w:rsid w:val="00FC528F"/>
    <w:rsid w:val="00FC567A"/>
    <w:rsid w:val="00FC6C32"/>
    <w:rsid w:val="00FC6E72"/>
    <w:rsid w:val="00FC78E7"/>
    <w:rsid w:val="00FD0D6A"/>
    <w:rsid w:val="00FD1196"/>
    <w:rsid w:val="00FD1645"/>
    <w:rsid w:val="00FD6F2D"/>
    <w:rsid w:val="00FF19E5"/>
    <w:rsid w:val="00FF3113"/>
    <w:rsid w:val="00FF32E7"/>
    <w:rsid w:val="00FF3D76"/>
    <w:rsid w:val="00FF5AD9"/>
    <w:rsid w:val="00FF69FD"/>
    <w:rsid w:val="00FF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14B8"/>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paragraph" w:styleId="1">
    <w:name w:val="heading 1"/>
    <w:aliases w:val="Глава"/>
    <w:basedOn w:val="a0"/>
    <w:next w:val="a1"/>
    <w:link w:val="10"/>
    <w:uiPriority w:val="99"/>
    <w:qFormat/>
    <w:rsid w:val="007914B8"/>
    <w:pPr>
      <w:keepNext/>
      <w:pageBreakBefore/>
      <w:spacing w:after="240"/>
      <w:jc w:val="center"/>
      <w:outlineLvl w:val="0"/>
    </w:pPr>
    <w:rPr>
      <w:rFonts w:ascii="Times New Roman" w:hAnsi="Times New Roman"/>
      <w:b/>
      <w:caps/>
      <w:kern w:val="28"/>
      <w:sz w:val="32"/>
    </w:rPr>
  </w:style>
  <w:style w:type="paragraph" w:styleId="2">
    <w:name w:val="heading 2"/>
    <w:aliases w:val="Раздел"/>
    <w:basedOn w:val="a0"/>
    <w:next w:val="a1"/>
    <w:link w:val="20"/>
    <w:uiPriority w:val="9"/>
    <w:qFormat/>
    <w:rsid w:val="007914B8"/>
    <w:pPr>
      <w:keepNext/>
      <w:keepLines/>
      <w:spacing w:after="240"/>
      <w:jc w:val="center"/>
      <w:outlineLvl w:val="1"/>
    </w:pPr>
    <w:rPr>
      <w:rFonts w:ascii="Times New Roman" w:hAnsi="Times New Roman"/>
      <w:b/>
      <w:caps/>
      <w:kern w:val="20"/>
      <w:sz w:val="28"/>
    </w:rPr>
  </w:style>
  <w:style w:type="paragraph" w:styleId="3">
    <w:name w:val="heading 3"/>
    <w:aliases w:val="Подраздел"/>
    <w:basedOn w:val="a0"/>
    <w:next w:val="a1"/>
    <w:link w:val="30"/>
    <w:uiPriority w:val="99"/>
    <w:qFormat/>
    <w:rsid w:val="007914B8"/>
    <w:pPr>
      <w:keepNext/>
      <w:keepLines/>
      <w:spacing w:after="120"/>
      <w:jc w:val="center"/>
      <w:outlineLvl w:val="2"/>
    </w:pPr>
    <w:rPr>
      <w:rFonts w:ascii="Times New Roman" w:hAnsi="Times New Roman"/>
      <w:b/>
      <w:sz w:val="28"/>
    </w:rPr>
  </w:style>
  <w:style w:type="paragraph" w:styleId="4">
    <w:name w:val="heading 4"/>
    <w:aliases w:val="Дополнительный"/>
    <w:basedOn w:val="a0"/>
    <w:next w:val="a1"/>
    <w:link w:val="40"/>
    <w:uiPriority w:val="9"/>
    <w:qFormat/>
    <w:rsid w:val="007914B8"/>
    <w:pPr>
      <w:keepNext/>
      <w:keepLines/>
      <w:spacing w:after="60"/>
      <w:jc w:val="center"/>
      <w:outlineLvl w:val="3"/>
    </w:pPr>
    <w:rPr>
      <w:b/>
      <w:kern w:val="20"/>
      <w:sz w:val="24"/>
    </w:rPr>
  </w:style>
  <w:style w:type="paragraph" w:styleId="5">
    <w:name w:val="heading 5"/>
    <w:aliases w:val="Номер главы"/>
    <w:basedOn w:val="a0"/>
    <w:next w:val="a1"/>
    <w:link w:val="50"/>
    <w:uiPriority w:val="9"/>
    <w:qFormat/>
    <w:rsid w:val="007914B8"/>
    <w:pPr>
      <w:keepNext/>
      <w:pageBreakBefore/>
      <w:spacing w:after="240"/>
      <w:jc w:val="center"/>
      <w:outlineLvl w:val="4"/>
    </w:pPr>
    <w:rPr>
      <w:rFonts w:ascii="Times New Roman" w:hAnsi="Times New Roman"/>
      <w:b/>
      <w:caps/>
      <w:kern w:val="20"/>
    </w:rPr>
  </w:style>
  <w:style w:type="paragraph" w:styleId="6">
    <w:name w:val="heading 6"/>
    <w:basedOn w:val="a0"/>
    <w:next w:val="a1"/>
    <w:link w:val="60"/>
    <w:uiPriority w:val="99"/>
    <w:qFormat/>
    <w:rsid w:val="007914B8"/>
    <w:pPr>
      <w:spacing w:before="240" w:after="60"/>
      <w:outlineLvl w:val="5"/>
    </w:pPr>
    <w:rPr>
      <w:b/>
      <w:caps/>
      <w:kern w:val="20"/>
    </w:rPr>
  </w:style>
  <w:style w:type="paragraph" w:styleId="7">
    <w:name w:val="heading 7"/>
    <w:basedOn w:val="a0"/>
    <w:next w:val="a0"/>
    <w:link w:val="70"/>
    <w:uiPriority w:val="9"/>
    <w:qFormat/>
    <w:rsid w:val="007914B8"/>
    <w:pPr>
      <w:spacing w:before="240" w:after="60"/>
      <w:outlineLvl w:val="6"/>
    </w:pPr>
    <w:rPr>
      <w:rFonts w:ascii="Arial" w:hAnsi="Arial"/>
    </w:rPr>
  </w:style>
  <w:style w:type="paragraph" w:styleId="8">
    <w:name w:val="heading 8"/>
    <w:basedOn w:val="a0"/>
    <w:next w:val="a0"/>
    <w:link w:val="80"/>
    <w:uiPriority w:val="99"/>
    <w:qFormat/>
    <w:rsid w:val="007914B8"/>
    <w:pPr>
      <w:spacing w:before="240" w:after="60"/>
      <w:outlineLvl w:val="7"/>
    </w:pPr>
    <w:rPr>
      <w:rFonts w:ascii="Arial" w:hAnsi="Arial"/>
      <w:i/>
    </w:rPr>
  </w:style>
  <w:style w:type="paragraph" w:styleId="9">
    <w:name w:val="heading 9"/>
    <w:basedOn w:val="a0"/>
    <w:next w:val="a0"/>
    <w:link w:val="90"/>
    <w:uiPriority w:val="9"/>
    <w:qFormat/>
    <w:rsid w:val="007914B8"/>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
    <w:basedOn w:val="a2"/>
    <w:link w:val="1"/>
    <w:uiPriority w:val="99"/>
    <w:rsid w:val="007914B8"/>
    <w:rPr>
      <w:rFonts w:ascii="Times New Roman" w:eastAsia="Times New Roman" w:hAnsi="Times New Roman" w:cs="Times New Roman"/>
      <w:b/>
      <w:caps/>
      <w:kern w:val="28"/>
      <w:sz w:val="32"/>
      <w:szCs w:val="20"/>
      <w:lang w:eastAsia="ru-RU"/>
    </w:rPr>
  </w:style>
  <w:style w:type="character" w:customStyle="1" w:styleId="20">
    <w:name w:val="Заголовок 2 Знак"/>
    <w:aliases w:val="Раздел Знак"/>
    <w:basedOn w:val="a2"/>
    <w:link w:val="2"/>
    <w:uiPriority w:val="9"/>
    <w:rsid w:val="007914B8"/>
    <w:rPr>
      <w:rFonts w:ascii="Times New Roman" w:eastAsia="Times New Roman" w:hAnsi="Times New Roman" w:cs="Times New Roman"/>
      <w:b/>
      <w:caps/>
      <w:kern w:val="20"/>
      <w:sz w:val="28"/>
      <w:szCs w:val="20"/>
      <w:lang w:eastAsia="ru-RU"/>
    </w:rPr>
  </w:style>
  <w:style w:type="character" w:customStyle="1" w:styleId="30">
    <w:name w:val="Заголовок 3 Знак"/>
    <w:aliases w:val="Подраздел Знак"/>
    <w:basedOn w:val="a2"/>
    <w:link w:val="3"/>
    <w:uiPriority w:val="99"/>
    <w:rsid w:val="007914B8"/>
    <w:rPr>
      <w:rFonts w:ascii="Times New Roman" w:eastAsia="Times New Roman" w:hAnsi="Times New Roman" w:cs="Times New Roman"/>
      <w:b/>
      <w:sz w:val="28"/>
      <w:szCs w:val="20"/>
      <w:lang w:eastAsia="ru-RU"/>
    </w:rPr>
  </w:style>
  <w:style w:type="character" w:customStyle="1" w:styleId="40">
    <w:name w:val="Заголовок 4 Знак"/>
    <w:aliases w:val="Дополнительный Знак"/>
    <w:basedOn w:val="a2"/>
    <w:link w:val="4"/>
    <w:uiPriority w:val="9"/>
    <w:rsid w:val="007914B8"/>
    <w:rPr>
      <w:rFonts w:ascii="Courier New" w:eastAsia="Times New Roman" w:hAnsi="Courier New" w:cs="Times New Roman"/>
      <w:b/>
      <w:kern w:val="20"/>
      <w:sz w:val="24"/>
      <w:szCs w:val="20"/>
      <w:lang w:eastAsia="ru-RU"/>
    </w:rPr>
  </w:style>
  <w:style w:type="character" w:customStyle="1" w:styleId="50">
    <w:name w:val="Заголовок 5 Знак"/>
    <w:aliases w:val="Номер главы Знак"/>
    <w:basedOn w:val="a2"/>
    <w:link w:val="5"/>
    <w:uiPriority w:val="9"/>
    <w:rsid w:val="007914B8"/>
    <w:rPr>
      <w:rFonts w:ascii="Times New Roman" w:eastAsia="Times New Roman" w:hAnsi="Times New Roman" w:cs="Times New Roman"/>
      <w:b/>
      <w:caps/>
      <w:kern w:val="20"/>
      <w:szCs w:val="20"/>
      <w:lang w:eastAsia="ru-RU"/>
    </w:rPr>
  </w:style>
  <w:style w:type="character" w:customStyle="1" w:styleId="60">
    <w:name w:val="Заголовок 6 Знак"/>
    <w:basedOn w:val="a2"/>
    <w:link w:val="6"/>
    <w:uiPriority w:val="99"/>
    <w:rsid w:val="007914B8"/>
    <w:rPr>
      <w:rFonts w:ascii="Courier New" w:eastAsia="Times New Roman" w:hAnsi="Courier New" w:cs="Times New Roman"/>
      <w:b/>
      <w:caps/>
      <w:kern w:val="20"/>
      <w:szCs w:val="20"/>
      <w:lang w:eastAsia="ru-RU"/>
    </w:rPr>
  </w:style>
  <w:style w:type="character" w:customStyle="1" w:styleId="70">
    <w:name w:val="Заголовок 7 Знак"/>
    <w:basedOn w:val="a2"/>
    <w:link w:val="7"/>
    <w:uiPriority w:val="9"/>
    <w:rsid w:val="007914B8"/>
    <w:rPr>
      <w:rFonts w:ascii="Arial" w:eastAsia="Times New Roman" w:hAnsi="Arial" w:cs="Times New Roman"/>
      <w:szCs w:val="20"/>
      <w:lang w:eastAsia="ru-RU"/>
    </w:rPr>
  </w:style>
  <w:style w:type="character" w:customStyle="1" w:styleId="80">
    <w:name w:val="Заголовок 8 Знак"/>
    <w:basedOn w:val="a2"/>
    <w:link w:val="8"/>
    <w:uiPriority w:val="99"/>
    <w:rsid w:val="007914B8"/>
    <w:rPr>
      <w:rFonts w:ascii="Arial" w:eastAsia="Times New Roman" w:hAnsi="Arial" w:cs="Times New Roman"/>
      <w:i/>
      <w:szCs w:val="20"/>
      <w:lang w:eastAsia="ru-RU"/>
    </w:rPr>
  </w:style>
  <w:style w:type="character" w:customStyle="1" w:styleId="90">
    <w:name w:val="Заголовок 9 Знак"/>
    <w:basedOn w:val="a2"/>
    <w:link w:val="9"/>
    <w:uiPriority w:val="9"/>
    <w:rsid w:val="007914B8"/>
    <w:rPr>
      <w:rFonts w:ascii="Arial" w:eastAsia="Times New Roman" w:hAnsi="Arial" w:cs="Times New Roman"/>
      <w:i/>
      <w:sz w:val="18"/>
      <w:szCs w:val="20"/>
      <w:lang w:eastAsia="ru-RU"/>
    </w:rPr>
  </w:style>
  <w:style w:type="paragraph" w:styleId="a1">
    <w:name w:val="Body Text"/>
    <w:basedOn w:val="a0"/>
    <w:link w:val="a5"/>
    <w:uiPriority w:val="99"/>
    <w:rsid w:val="007914B8"/>
    <w:pPr>
      <w:ind w:firstLine="567"/>
    </w:pPr>
  </w:style>
  <w:style w:type="character" w:customStyle="1" w:styleId="a5">
    <w:name w:val="Основной текст Знак"/>
    <w:basedOn w:val="a2"/>
    <w:link w:val="a1"/>
    <w:uiPriority w:val="99"/>
    <w:rsid w:val="007914B8"/>
    <w:rPr>
      <w:rFonts w:ascii="Courier New" w:eastAsia="Times New Roman" w:hAnsi="Courier New" w:cs="Times New Roman"/>
      <w:szCs w:val="20"/>
      <w:lang w:eastAsia="ru-RU"/>
    </w:rPr>
  </w:style>
  <w:style w:type="paragraph" w:styleId="a6">
    <w:name w:val="header"/>
    <w:basedOn w:val="a0"/>
    <w:link w:val="a7"/>
    <w:uiPriority w:val="99"/>
    <w:rsid w:val="007914B8"/>
    <w:pPr>
      <w:tabs>
        <w:tab w:val="center" w:pos="4536"/>
        <w:tab w:val="right" w:pos="9072"/>
      </w:tabs>
      <w:jc w:val="left"/>
    </w:pPr>
  </w:style>
  <w:style w:type="character" w:customStyle="1" w:styleId="a7">
    <w:name w:val="Верхний колонтитул Знак"/>
    <w:basedOn w:val="a2"/>
    <w:link w:val="a6"/>
    <w:uiPriority w:val="99"/>
    <w:rsid w:val="007914B8"/>
    <w:rPr>
      <w:rFonts w:ascii="Courier New" w:eastAsia="Times New Roman" w:hAnsi="Courier New" w:cs="Times New Roman"/>
      <w:szCs w:val="20"/>
      <w:lang w:eastAsia="ru-RU"/>
    </w:rPr>
  </w:style>
  <w:style w:type="character" w:styleId="a8">
    <w:name w:val="page number"/>
    <w:basedOn w:val="a2"/>
    <w:uiPriority w:val="99"/>
    <w:rsid w:val="007914B8"/>
    <w:rPr>
      <w:rFonts w:ascii="Courier New" w:hAnsi="Courier New"/>
      <w:sz w:val="20"/>
    </w:rPr>
  </w:style>
  <w:style w:type="paragraph" w:styleId="11">
    <w:name w:val="toc 1"/>
    <w:aliases w:val="ОГлава"/>
    <w:basedOn w:val="a0"/>
    <w:next w:val="a0"/>
    <w:uiPriority w:val="39"/>
    <w:semiHidden/>
    <w:rsid w:val="007914B8"/>
    <w:pPr>
      <w:keepNext/>
      <w:tabs>
        <w:tab w:val="right" w:leader="underscore" w:pos="6350"/>
      </w:tabs>
      <w:spacing w:before="240" w:after="120"/>
      <w:jc w:val="left"/>
    </w:pPr>
    <w:rPr>
      <w:rFonts w:ascii="Times New Roman" w:hAnsi="Times New Roman"/>
      <w:b/>
      <w:caps/>
      <w:sz w:val="24"/>
    </w:rPr>
  </w:style>
  <w:style w:type="paragraph" w:styleId="21">
    <w:name w:val="toc 2"/>
    <w:aliases w:val="ОРаздел"/>
    <w:basedOn w:val="2"/>
    <w:next w:val="a0"/>
    <w:uiPriority w:val="39"/>
    <w:semiHidden/>
    <w:rsid w:val="007914B8"/>
    <w:pPr>
      <w:tabs>
        <w:tab w:val="right" w:leader="underscore" w:pos="6463"/>
      </w:tabs>
      <w:spacing w:after="0"/>
      <w:ind w:left="284"/>
      <w:jc w:val="left"/>
      <w:outlineLvl w:val="9"/>
    </w:pPr>
    <w:rPr>
      <w:b w:val="0"/>
      <w:caps w:val="0"/>
      <w:smallCaps/>
      <w:sz w:val="22"/>
    </w:rPr>
  </w:style>
  <w:style w:type="paragraph" w:styleId="31">
    <w:name w:val="toc 3"/>
    <w:aliases w:val="ОПодраздел"/>
    <w:basedOn w:val="a0"/>
    <w:next w:val="a0"/>
    <w:uiPriority w:val="39"/>
    <w:semiHidden/>
    <w:rsid w:val="007914B8"/>
    <w:pPr>
      <w:tabs>
        <w:tab w:val="right" w:leader="underscore" w:pos="6463"/>
      </w:tabs>
      <w:ind w:left="567"/>
      <w:jc w:val="left"/>
    </w:pPr>
    <w:rPr>
      <w:kern w:val="20"/>
    </w:rPr>
  </w:style>
  <w:style w:type="paragraph" w:styleId="41">
    <w:name w:val="toc 4"/>
    <w:aliases w:val="ОВведение"/>
    <w:basedOn w:val="11"/>
    <w:next w:val="a0"/>
    <w:uiPriority w:val="39"/>
    <w:semiHidden/>
    <w:rsid w:val="007914B8"/>
    <w:pPr>
      <w:pageBreakBefore/>
      <w:spacing w:before="120"/>
    </w:pPr>
  </w:style>
  <w:style w:type="paragraph" w:styleId="51">
    <w:name w:val="toc 5"/>
    <w:aliases w:val="ОПриложение"/>
    <w:basedOn w:val="11"/>
    <w:next w:val="a0"/>
    <w:uiPriority w:val="39"/>
    <w:semiHidden/>
    <w:rsid w:val="007914B8"/>
  </w:style>
  <w:style w:type="table" w:styleId="a9">
    <w:name w:val="Table Grid"/>
    <w:basedOn w:val="a3"/>
    <w:uiPriority w:val="59"/>
    <w:rsid w:val="007914B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71">
    <w:name w:val="toc 7"/>
    <w:basedOn w:val="a0"/>
    <w:next w:val="a0"/>
    <w:uiPriority w:val="39"/>
    <w:semiHidden/>
    <w:rsid w:val="007914B8"/>
    <w:pPr>
      <w:tabs>
        <w:tab w:val="right" w:leader="underscore" w:pos="6350"/>
      </w:tabs>
      <w:ind w:left="1000"/>
      <w:jc w:val="left"/>
    </w:pPr>
    <w:rPr>
      <w:sz w:val="18"/>
    </w:rPr>
  </w:style>
  <w:style w:type="paragraph" w:styleId="81">
    <w:name w:val="toc 8"/>
    <w:basedOn w:val="a0"/>
    <w:next w:val="a0"/>
    <w:uiPriority w:val="39"/>
    <w:semiHidden/>
    <w:rsid w:val="007914B8"/>
    <w:pPr>
      <w:tabs>
        <w:tab w:val="right" w:leader="underscore" w:pos="6350"/>
      </w:tabs>
      <w:ind w:left="1200"/>
      <w:jc w:val="left"/>
    </w:pPr>
    <w:rPr>
      <w:sz w:val="18"/>
    </w:rPr>
  </w:style>
  <w:style w:type="paragraph" w:styleId="91">
    <w:name w:val="toc 9"/>
    <w:basedOn w:val="a0"/>
    <w:next w:val="a0"/>
    <w:uiPriority w:val="39"/>
    <w:semiHidden/>
    <w:rsid w:val="007914B8"/>
    <w:pPr>
      <w:tabs>
        <w:tab w:val="right" w:leader="underscore" w:pos="6350"/>
      </w:tabs>
      <w:ind w:left="1400"/>
      <w:jc w:val="left"/>
    </w:pPr>
    <w:rPr>
      <w:sz w:val="18"/>
    </w:rPr>
  </w:style>
  <w:style w:type="paragraph" w:styleId="aa">
    <w:name w:val="Subtitle"/>
    <w:basedOn w:val="a0"/>
    <w:link w:val="ab"/>
    <w:uiPriority w:val="11"/>
    <w:qFormat/>
    <w:rsid w:val="007914B8"/>
    <w:pPr>
      <w:spacing w:after="60"/>
      <w:jc w:val="center"/>
    </w:pPr>
    <w:rPr>
      <w:i/>
      <w:sz w:val="24"/>
    </w:rPr>
  </w:style>
  <w:style w:type="character" w:customStyle="1" w:styleId="ab">
    <w:name w:val="Подзаголовок Знак"/>
    <w:basedOn w:val="a2"/>
    <w:link w:val="aa"/>
    <w:uiPriority w:val="11"/>
    <w:rsid w:val="007914B8"/>
    <w:rPr>
      <w:rFonts w:ascii="Courier New" w:eastAsia="Times New Roman" w:hAnsi="Courier New" w:cs="Times New Roman"/>
      <w:i/>
      <w:sz w:val="24"/>
      <w:szCs w:val="20"/>
      <w:lang w:eastAsia="ru-RU"/>
    </w:rPr>
  </w:style>
  <w:style w:type="character" w:customStyle="1" w:styleId="ac">
    <w:name w:val="Горячие клавиши"/>
    <w:rsid w:val="007914B8"/>
    <w:rPr>
      <w:i/>
      <w:sz w:val="24"/>
    </w:rPr>
  </w:style>
  <w:style w:type="character" w:customStyle="1" w:styleId="ad">
    <w:name w:val="Определения"/>
    <w:rsid w:val="007914B8"/>
    <w:rPr>
      <w:rFonts w:ascii="Courier New" w:hAnsi="Courier New"/>
      <w:i/>
      <w:caps/>
      <w:sz w:val="24"/>
      <w:u w:val="none"/>
    </w:rPr>
  </w:style>
  <w:style w:type="character" w:customStyle="1" w:styleId="ae">
    <w:name w:val="Примечание"/>
    <w:rsid w:val="007914B8"/>
    <w:rPr>
      <w:rFonts w:ascii="Courier New" w:hAnsi="Courier New"/>
      <w:b/>
      <w:sz w:val="24"/>
    </w:rPr>
  </w:style>
  <w:style w:type="paragraph" w:customStyle="1" w:styleId="af">
    <w:name w:val="Абзац примечания"/>
    <w:basedOn w:val="a1"/>
    <w:next w:val="a1"/>
    <w:rsid w:val="007914B8"/>
    <w:pPr>
      <w:ind w:left="567" w:hanging="567"/>
    </w:pPr>
  </w:style>
  <w:style w:type="paragraph" w:styleId="af0">
    <w:name w:val="footer"/>
    <w:basedOn w:val="a0"/>
    <w:link w:val="af1"/>
    <w:uiPriority w:val="99"/>
    <w:rsid w:val="007914B8"/>
    <w:pPr>
      <w:tabs>
        <w:tab w:val="center" w:pos="4536"/>
        <w:tab w:val="right" w:pos="9072"/>
      </w:tabs>
      <w:jc w:val="left"/>
    </w:pPr>
    <w:rPr>
      <w:sz w:val="20"/>
    </w:rPr>
  </w:style>
  <w:style w:type="character" w:customStyle="1" w:styleId="af1">
    <w:name w:val="Нижний колонтитул Знак"/>
    <w:basedOn w:val="a2"/>
    <w:link w:val="af0"/>
    <w:uiPriority w:val="99"/>
    <w:rsid w:val="007914B8"/>
    <w:rPr>
      <w:rFonts w:ascii="Courier New" w:eastAsia="Times New Roman" w:hAnsi="Courier New" w:cs="Times New Roman"/>
      <w:sz w:val="20"/>
      <w:szCs w:val="20"/>
      <w:lang w:eastAsia="ru-RU"/>
    </w:rPr>
  </w:style>
  <w:style w:type="paragraph" w:styleId="a">
    <w:name w:val="List"/>
    <w:aliases w:val="Список действий"/>
    <w:basedOn w:val="a0"/>
    <w:uiPriority w:val="99"/>
    <w:semiHidden/>
    <w:rsid w:val="007914B8"/>
    <w:pPr>
      <w:numPr>
        <w:numId w:val="1"/>
      </w:numPr>
      <w:ind w:left="284" w:hanging="284"/>
    </w:pPr>
  </w:style>
  <w:style w:type="paragraph" w:customStyle="1" w:styleId="af2">
    <w:name w:val="Основной с отступом"/>
    <w:basedOn w:val="a1"/>
    <w:rsid w:val="007914B8"/>
    <w:pPr>
      <w:ind w:left="567" w:firstLine="0"/>
    </w:pPr>
  </w:style>
  <w:style w:type="paragraph" w:customStyle="1" w:styleId="af3">
    <w:name w:val="Пример"/>
    <w:basedOn w:val="a1"/>
    <w:next w:val="a0"/>
    <w:rsid w:val="007914B8"/>
    <w:pPr>
      <w:keepNext/>
      <w:widowControl w:val="0"/>
      <w:ind w:firstLine="0"/>
    </w:pPr>
    <w:rPr>
      <w:b/>
    </w:rPr>
  </w:style>
  <w:style w:type="paragraph" w:customStyle="1" w:styleId="af4">
    <w:name w:val="Например"/>
    <w:basedOn w:val="a1"/>
    <w:next w:val="a0"/>
    <w:rsid w:val="007914B8"/>
    <w:pPr>
      <w:keepNext/>
      <w:widowControl w:val="0"/>
      <w:ind w:firstLine="0"/>
    </w:pPr>
    <w:rPr>
      <w:rFonts w:ascii="Arial" w:hAnsi="Arial"/>
      <w:b/>
    </w:rPr>
  </w:style>
  <w:style w:type="paragraph" w:customStyle="1" w:styleId="af5">
    <w:name w:val="Функция"/>
    <w:basedOn w:val="a0"/>
    <w:rsid w:val="007914B8"/>
    <w:pPr>
      <w:keepNext/>
      <w:jc w:val="left"/>
    </w:pPr>
    <w:rPr>
      <w:i/>
    </w:rPr>
  </w:style>
  <w:style w:type="paragraph" w:customStyle="1" w:styleId="af6">
    <w:name w:val="Нумерованный"/>
    <w:basedOn w:val="a1"/>
    <w:rsid w:val="007914B8"/>
  </w:style>
  <w:style w:type="paragraph" w:customStyle="1" w:styleId="af7">
    <w:name w:val="Рисунок"/>
    <w:basedOn w:val="a1"/>
    <w:next w:val="a1"/>
    <w:rsid w:val="007914B8"/>
    <w:pPr>
      <w:keepNext/>
      <w:keepLines/>
      <w:widowControl w:val="0"/>
      <w:ind w:firstLine="0"/>
      <w:jc w:val="center"/>
    </w:pPr>
  </w:style>
  <w:style w:type="paragraph" w:styleId="af8">
    <w:name w:val="caption"/>
    <w:basedOn w:val="a0"/>
    <w:next w:val="a0"/>
    <w:uiPriority w:val="35"/>
    <w:qFormat/>
    <w:rsid w:val="007914B8"/>
    <w:pPr>
      <w:spacing w:before="120" w:after="120"/>
    </w:pPr>
    <w:rPr>
      <w:b/>
      <w:sz w:val="24"/>
    </w:rPr>
  </w:style>
  <w:style w:type="paragraph" w:styleId="61">
    <w:name w:val="toc 6"/>
    <w:basedOn w:val="a0"/>
    <w:next w:val="a0"/>
    <w:uiPriority w:val="39"/>
    <w:semiHidden/>
    <w:rsid w:val="007914B8"/>
    <w:pPr>
      <w:tabs>
        <w:tab w:val="right" w:leader="dot" w:pos="9922"/>
      </w:tabs>
      <w:ind w:left="1100"/>
    </w:pPr>
  </w:style>
  <w:style w:type="paragraph" w:styleId="22">
    <w:name w:val="Body Text 2"/>
    <w:basedOn w:val="a0"/>
    <w:link w:val="23"/>
    <w:uiPriority w:val="99"/>
    <w:semiHidden/>
    <w:unhideWhenUsed/>
    <w:rsid w:val="007914B8"/>
    <w:pPr>
      <w:spacing w:after="120" w:line="480" w:lineRule="auto"/>
    </w:pPr>
  </w:style>
  <w:style w:type="character" w:customStyle="1" w:styleId="23">
    <w:name w:val="Основной текст 2 Знак"/>
    <w:basedOn w:val="a2"/>
    <w:link w:val="22"/>
    <w:uiPriority w:val="99"/>
    <w:semiHidden/>
    <w:rsid w:val="007914B8"/>
    <w:rPr>
      <w:rFonts w:ascii="Courier New" w:eastAsia="Times New Roman" w:hAnsi="Courier New" w:cs="Times New Roman"/>
      <w:szCs w:val="20"/>
      <w:lang w:eastAsia="ru-RU"/>
    </w:rPr>
  </w:style>
  <w:style w:type="paragraph" w:styleId="24">
    <w:name w:val="Body Text Indent 2"/>
    <w:basedOn w:val="a0"/>
    <w:link w:val="25"/>
    <w:uiPriority w:val="99"/>
    <w:unhideWhenUsed/>
    <w:rsid w:val="007914B8"/>
    <w:pPr>
      <w:spacing w:after="120" w:line="480" w:lineRule="auto"/>
      <w:ind w:left="283"/>
    </w:pPr>
  </w:style>
  <w:style w:type="character" w:customStyle="1" w:styleId="25">
    <w:name w:val="Основной текст с отступом 2 Знак"/>
    <w:basedOn w:val="a2"/>
    <w:link w:val="24"/>
    <w:uiPriority w:val="99"/>
    <w:rsid w:val="007914B8"/>
    <w:rPr>
      <w:rFonts w:ascii="Courier New" w:eastAsia="Times New Roman" w:hAnsi="Courier New" w:cs="Times New Roman"/>
      <w:szCs w:val="20"/>
      <w:lang w:eastAsia="ru-RU"/>
    </w:rPr>
  </w:style>
  <w:style w:type="character" w:customStyle="1" w:styleId="12">
    <w:name w:val="Заголовок №1_"/>
    <w:locked/>
    <w:rsid w:val="007914B8"/>
    <w:rPr>
      <w:b/>
      <w:sz w:val="30"/>
      <w:shd w:val="clear" w:color="auto" w:fill="FFFFFF"/>
    </w:rPr>
  </w:style>
  <w:style w:type="paragraph" w:customStyle="1" w:styleId="13">
    <w:name w:val="Заголовок №1"/>
    <w:basedOn w:val="a0"/>
    <w:rsid w:val="007914B8"/>
    <w:pPr>
      <w:shd w:val="clear" w:color="auto" w:fill="FFFFFF"/>
      <w:overflowPunct/>
      <w:autoSpaceDE/>
      <w:autoSpaceDN/>
      <w:adjustRightInd/>
      <w:spacing w:after="480" w:line="365" w:lineRule="exact"/>
      <w:textAlignment w:val="auto"/>
      <w:outlineLvl w:val="0"/>
    </w:pPr>
    <w:rPr>
      <w:rFonts w:ascii="Times New Roman" w:hAnsi="Times New Roman"/>
      <w:b/>
      <w:bCs/>
      <w:sz w:val="30"/>
      <w:szCs w:val="30"/>
    </w:rPr>
  </w:style>
  <w:style w:type="character" w:customStyle="1" w:styleId="26">
    <w:name w:val="Заголовок №2_"/>
    <w:locked/>
    <w:rsid w:val="007914B8"/>
    <w:rPr>
      <w:b/>
      <w:sz w:val="26"/>
      <w:shd w:val="clear" w:color="auto" w:fill="FFFFFF"/>
    </w:rPr>
  </w:style>
  <w:style w:type="paragraph" w:customStyle="1" w:styleId="27">
    <w:name w:val="Заголовок №2"/>
    <w:basedOn w:val="a0"/>
    <w:rsid w:val="007914B8"/>
    <w:pPr>
      <w:shd w:val="clear" w:color="auto" w:fill="FFFFFF"/>
      <w:overflowPunct/>
      <w:autoSpaceDE/>
      <w:autoSpaceDN/>
      <w:adjustRightInd/>
      <w:spacing w:before="480" w:after="360" w:line="240" w:lineRule="atLeast"/>
      <w:ind w:firstLine="700"/>
      <w:textAlignment w:val="auto"/>
      <w:outlineLvl w:val="1"/>
    </w:pPr>
    <w:rPr>
      <w:rFonts w:ascii="Times New Roman" w:hAnsi="Times New Roman"/>
      <w:b/>
      <w:bCs/>
      <w:sz w:val="26"/>
      <w:szCs w:val="26"/>
    </w:rPr>
  </w:style>
  <w:style w:type="character" w:customStyle="1" w:styleId="af9">
    <w:name w:val="Основной текст_"/>
    <w:locked/>
    <w:rsid w:val="007914B8"/>
    <w:rPr>
      <w:sz w:val="25"/>
      <w:shd w:val="clear" w:color="auto" w:fill="FFFFFF"/>
    </w:rPr>
  </w:style>
  <w:style w:type="paragraph" w:customStyle="1" w:styleId="14">
    <w:name w:val="Основной текст1"/>
    <w:basedOn w:val="a0"/>
    <w:rsid w:val="007914B8"/>
    <w:pPr>
      <w:shd w:val="clear" w:color="auto" w:fill="FFFFFF"/>
      <w:overflowPunct/>
      <w:autoSpaceDE/>
      <w:autoSpaceDN/>
      <w:adjustRightInd/>
      <w:spacing w:before="480" w:line="451" w:lineRule="exact"/>
      <w:textAlignment w:val="auto"/>
    </w:pPr>
    <w:rPr>
      <w:rFonts w:ascii="Times New Roman" w:hAnsi="Times New Roman"/>
      <w:sz w:val="25"/>
      <w:szCs w:val="25"/>
    </w:rPr>
  </w:style>
  <w:style w:type="paragraph" w:styleId="afa">
    <w:name w:val="Title"/>
    <w:aliases w:val="Знак1,Знак11"/>
    <w:basedOn w:val="a0"/>
    <w:link w:val="afb"/>
    <w:uiPriority w:val="10"/>
    <w:qFormat/>
    <w:rsid w:val="007914B8"/>
    <w:pPr>
      <w:tabs>
        <w:tab w:val="left" w:pos="900"/>
      </w:tabs>
      <w:overflowPunct/>
      <w:autoSpaceDE/>
      <w:autoSpaceDN/>
      <w:adjustRightInd/>
      <w:jc w:val="center"/>
      <w:textAlignment w:val="auto"/>
    </w:pPr>
    <w:rPr>
      <w:rFonts w:ascii="Times New Roman" w:hAnsi="Times New Roman"/>
      <w:b/>
      <w:bCs/>
      <w:sz w:val="24"/>
      <w:szCs w:val="24"/>
    </w:rPr>
  </w:style>
  <w:style w:type="character" w:customStyle="1" w:styleId="afb">
    <w:name w:val="Название Знак"/>
    <w:aliases w:val="Знак1 Знак,Знак11 Знак"/>
    <w:basedOn w:val="a2"/>
    <w:link w:val="afa"/>
    <w:uiPriority w:val="10"/>
    <w:rsid w:val="007914B8"/>
    <w:rPr>
      <w:rFonts w:ascii="Times New Roman" w:eastAsia="Times New Roman" w:hAnsi="Times New Roman" w:cs="Times New Roman"/>
      <w:b/>
      <w:bCs/>
      <w:sz w:val="24"/>
      <w:szCs w:val="24"/>
      <w:lang w:eastAsia="ru-RU"/>
    </w:rPr>
  </w:style>
  <w:style w:type="paragraph" w:customStyle="1" w:styleId="ConsPlusTitle">
    <w:name w:val="ConsPlusTitle"/>
    <w:uiPriority w:val="99"/>
    <w:rsid w:val="007914B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914B8"/>
    <w:pPr>
      <w:widowControl w:val="0"/>
      <w:spacing w:after="0" w:line="240" w:lineRule="auto"/>
      <w:ind w:firstLine="720"/>
    </w:pPr>
    <w:rPr>
      <w:rFonts w:ascii="Arial" w:eastAsia="Times New Roman" w:hAnsi="Arial" w:cs="Times New Roman"/>
      <w:szCs w:val="20"/>
      <w:lang w:eastAsia="ru-RU"/>
    </w:rPr>
  </w:style>
  <w:style w:type="paragraph" w:customStyle="1" w:styleId="62">
    <w:name w:val="Основной текст6"/>
    <w:basedOn w:val="a0"/>
    <w:rsid w:val="007914B8"/>
    <w:pPr>
      <w:shd w:val="clear" w:color="auto" w:fill="FFFFFF"/>
      <w:overflowPunct/>
      <w:autoSpaceDE/>
      <w:autoSpaceDN/>
      <w:adjustRightInd/>
      <w:spacing w:line="278" w:lineRule="exact"/>
      <w:ind w:hanging="420"/>
      <w:jc w:val="left"/>
      <w:textAlignment w:val="auto"/>
    </w:pPr>
    <w:rPr>
      <w:rFonts w:ascii="Times New Roman" w:hAnsi="Times New Roman"/>
      <w:sz w:val="23"/>
      <w:szCs w:val="23"/>
      <w:lang w:eastAsia="en-US"/>
    </w:rPr>
  </w:style>
  <w:style w:type="character" w:customStyle="1" w:styleId="42">
    <w:name w:val="Основной текст4"/>
    <w:rsid w:val="007914B8"/>
    <w:rPr>
      <w:rFonts w:ascii="Times New Roman" w:hAnsi="Times New Roman"/>
      <w:sz w:val="23"/>
      <w:shd w:val="clear" w:color="auto" w:fill="FFFFFF"/>
    </w:rPr>
  </w:style>
  <w:style w:type="character" w:customStyle="1" w:styleId="afc">
    <w:name w:val="Основной текст + Курсив"/>
    <w:rsid w:val="007914B8"/>
    <w:rPr>
      <w:rFonts w:ascii="Times New Roman" w:hAnsi="Times New Roman"/>
      <w:i/>
      <w:sz w:val="23"/>
      <w:shd w:val="clear" w:color="auto" w:fill="FFFFFF"/>
    </w:rPr>
  </w:style>
  <w:style w:type="character" w:customStyle="1" w:styleId="43">
    <w:name w:val="Основной текст (4)"/>
    <w:rsid w:val="007914B8"/>
    <w:rPr>
      <w:rFonts w:ascii="MS Reference Sans Serif" w:hAnsi="MS Reference Sans Serif"/>
      <w:spacing w:val="0"/>
      <w:sz w:val="20"/>
    </w:rPr>
  </w:style>
  <w:style w:type="character" w:customStyle="1" w:styleId="44">
    <w:name w:val="Основной текст (4) + Полужирный"/>
    <w:rsid w:val="007914B8"/>
    <w:rPr>
      <w:rFonts w:ascii="MS Reference Sans Serif" w:hAnsi="MS Reference Sans Serif"/>
      <w:b/>
      <w:spacing w:val="0"/>
      <w:sz w:val="20"/>
    </w:rPr>
  </w:style>
  <w:style w:type="character" w:customStyle="1" w:styleId="FontStyle11">
    <w:name w:val="Font Style11"/>
    <w:rsid w:val="007914B8"/>
    <w:rPr>
      <w:rFonts w:ascii="Times New Roman" w:hAnsi="Times New Roman"/>
      <w:sz w:val="22"/>
    </w:rPr>
  </w:style>
  <w:style w:type="character" w:customStyle="1" w:styleId="28">
    <w:name w:val="Основной текст2"/>
    <w:rsid w:val="007914B8"/>
    <w:rPr>
      <w:rFonts w:ascii="Times New Roman" w:hAnsi="Times New Roman"/>
      <w:sz w:val="23"/>
      <w:shd w:val="clear" w:color="auto" w:fill="FFFFFF"/>
    </w:rPr>
  </w:style>
  <w:style w:type="character" w:customStyle="1" w:styleId="92">
    <w:name w:val="Основной текст (9)"/>
    <w:rsid w:val="007914B8"/>
    <w:rPr>
      <w:rFonts w:ascii="Times New Roman" w:hAnsi="Times New Roman"/>
      <w:sz w:val="23"/>
    </w:rPr>
  </w:style>
  <w:style w:type="character" w:customStyle="1" w:styleId="100">
    <w:name w:val="Основной текст (10)_"/>
    <w:locked/>
    <w:rsid w:val="007914B8"/>
    <w:rPr>
      <w:shd w:val="clear" w:color="auto" w:fill="FFFFFF"/>
    </w:rPr>
  </w:style>
  <w:style w:type="paragraph" w:customStyle="1" w:styleId="101">
    <w:name w:val="Основной текст (10)"/>
    <w:basedOn w:val="a0"/>
    <w:rsid w:val="007914B8"/>
    <w:pPr>
      <w:shd w:val="clear" w:color="auto" w:fill="FFFFFF"/>
      <w:overflowPunct/>
      <w:autoSpaceDE/>
      <w:autoSpaceDN/>
      <w:adjustRightInd/>
      <w:spacing w:before="60" w:line="782" w:lineRule="exact"/>
      <w:ind w:hanging="400"/>
      <w:jc w:val="center"/>
      <w:textAlignment w:val="auto"/>
    </w:pPr>
    <w:rPr>
      <w:rFonts w:ascii="Times New Roman" w:hAnsi="Times New Roman"/>
      <w:sz w:val="20"/>
    </w:rPr>
  </w:style>
  <w:style w:type="character" w:customStyle="1" w:styleId="1011">
    <w:name w:val="Основной текст (10) + 11"/>
    <w:rsid w:val="007914B8"/>
    <w:rPr>
      <w:i/>
      <w:sz w:val="23"/>
      <w:shd w:val="clear" w:color="auto" w:fill="FFFFFF"/>
    </w:rPr>
  </w:style>
  <w:style w:type="paragraph" w:customStyle="1" w:styleId="Style8">
    <w:name w:val="Style8"/>
    <w:basedOn w:val="a0"/>
    <w:uiPriority w:val="99"/>
    <w:rsid w:val="007914B8"/>
    <w:pPr>
      <w:widowControl w:val="0"/>
      <w:overflowPunct/>
      <w:spacing w:line="219" w:lineRule="exact"/>
      <w:ind w:firstLine="394"/>
      <w:textAlignment w:val="auto"/>
    </w:pPr>
    <w:rPr>
      <w:rFonts w:ascii="Times New Roman" w:hAnsi="Times New Roman"/>
      <w:sz w:val="24"/>
      <w:szCs w:val="24"/>
    </w:rPr>
  </w:style>
  <w:style w:type="character" w:customStyle="1" w:styleId="FontStyle19">
    <w:name w:val="Font Style19"/>
    <w:uiPriority w:val="99"/>
    <w:rsid w:val="007914B8"/>
    <w:rPr>
      <w:rFonts w:ascii="Times New Roman" w:hAnsi="Times New Roman"/>
      <w:sz w:val="18"/>
    </w:rPr>
  </w:style>
  <w:style w:type="paragraph" w:customStyle="1" w:styleId="Style4">
    <w:name w:val="Style4"/>
    <w:basedOn w:val="a0"/>
    <w:uiPriority w:val="99"/>
    <w:rsid w:val="007914B8"/>
    <w:pPr>
      <w:widowControl w:val="0"/>
      <w:overflowPunct/>
      <w:spacing w:line="221" w:lineRule="exact"/>
      <w:textAlignment w:val="auto"/>
    </w:pPr>
    <w:rPr>
      <w:rFonts w:ascii="Times New Roman" w:hAnsi="Times New Roman"/>
      <w:sz w:val="24"/>
      <w:szCs w:val="24"/>
    </w:rPr>
  </w:style>
  <w:style w:type="character" w:customStyle="1" w:styleId="afd">
    <w:name w:val="Основной текст + Полужирный"/>
    <w:rsid w:val="007914B8"/>
    <w:rPr>
      <w:rFonts w:ascii="Times New Roman" w:hAnsi="Times New Roman"/>
      <w:b/>
      <w:sz w:val="23"/>
      <w:shd w:val="clear" w:color="auto" w:fill="FFFFFF"/>
    </w:rPr>
  </w:style>
  <w:style w:type="paragraph" w:styleId="afe">
    <w:name w:val="Balloon Text"/>
    <w:basedOn w:val="a0"/>
    <w:link w:val="aff"/>
    <w:uiPriority w:val="99"/>
    <w:unhideWhenUsed/>
    <w:rsid w:val="007914B8"/>
    <w:rPr>
      <w:rFonts w:ascii="Tahoma" w:hAnsi="Tahoma"/>
      <w:sz w:val="16"/>
      <w:szCs w:val="16"/>
    </w:rPr>
  </w:style>
  <w:style w:type="character" w:customStyle="1" w:styleId="aff">
    <w:name w:val="Текст выноски Знак"/>
    <w:basedOn w:val="a2"/>
    <w:link w:val="afe"/>
    <w:uiPriority w:val="99"/>
    <w:rsid w:val="007914B8"/>
    <w:rPr>
      <w:rFonts w:ascii="Tahoma" w:eastAsia="Times New Roman" w:hAnsi="Tahoma" w:cs="Times New Roman"/>
      <w:sz w:val="16"/>
      <w:szCs w:val="16"/>
      <w:lang w:eastAsia="ru-RU"/>
    </w:rPr>
  </w:style>
  <w:style w:type="paragraph" w:styleId="aff0">
    <w:name w:val="Body Text Indent"/>
    <w:aliases w:val="текст,Основной текст 1"/>
    <w:basedOn w:val="a0"/>
    <w:link w:val="aff1"/>
    <w:uiPriority w:val="99"/>
    <w:rsid w:val="007914B8"/>
    <w:pPr>
      <w:spacing w:after="120"/>
      <w:ind w:left="283"/>
    </w:pPr>
  </w:style>
  <w:style w:type="character" w:customStyle="1" w:styleId="aff1">
    <w:name w:val="Основной текст с отступом Знак"/>
    <w:aliases w:val="текст Знак,Основной текст 1 Знак"/>
    <w:basedOn w:val="a2"/>
    <w:link w:val="aff0"/>
    <w:uiPriority w:val="99"/>
    <w:rsid w:val="007914B8"/>
    <w:rPr>
      <w:rFonts w:ascii="Courier New" w:eastAsia="Times New Roman" w:hAnsi="Courier New" w:cs="Times New Roman"/>
      <w:szCs w:val="20"/>
      <w:lang w:eastAsia="ru-RU"/>
    </w:rPr>
  </w:style>
  <w:style w:type="character" w:customStyle="1" w:styleId="WW8Num1z0">
    <w:name w:val="WW8Num1z0"/>
    <w:rsid w:val="007914B8"/>
    <w:rPr>
      <w:b/>
      <w:color w:val="000000"/>
      <w:spacing w:val="-5"/>
      <w:sz w:val="24"/>
    </w:rPr>
  </w:style>
  <w:style w:type="character" w:customStyle="1" w:styleId="WW8Num1z1">
    <w:name w:val="WW8Num1z1"/>
    <w:rsid w:val="007914B8"/>
    <w:rPr>
      <w:sz w:val="26"/>
    </w:rPr>
  </w:style>
  <w:style w:type="character" w:customStyle="1" w:styleId="WW8Num1z2">
    <w:name w:val="WW8Num1z2"/>
    <w:rsid w:val="007914B8"/>
  </w:style>
  <w:style w:type="character" w:customStyle="1" w:styleId="WW8Num1z3">
    <w:name w:val="WW8Num1z3"/>
    <w:rsid w:val="007914B8"/>
  </w:style>
  <w:style w:type="character" w:customStyle="1" w:styleId="WW8Num1z4">
    <w:name w:val="WW8Num1z4"/>
    <w:rsid w:val="007914B8"/>
  </w:style>
  <w:style w:type="character" w:customStyle="1" w:styleId="WW8Num1z5">
    <w:name w:val="WW8Num1z5"/>
    <w:rsid w:val="007914B8"/>
  </w:style>
  <w:style w:type="character" w:customStyle="1" w:styleId="WW8Num1z6">
    <w:name w:val="WW8Num1z6"/>
    <w:rsid w:val="007914B8"/>
  </w:style>
  <w:style w:type="character" w:customStyle="1" w:styleId="WW8Num1z7">
    <w:name w:val="WW8Num1z7"/>
    <w:rsid w:val="007914B8"/>
  </w:style>
  <w:style w:type="character" w:customStyle="1" w:styleId="WW8Num1z8">
    <w:name w:val="WW8Num1z8"/>
    <w:rsid w:val="007914B8"/>
  </w:style>
  <w:style w:type="character" w:customStyle="1" w:styleId="WW8Num2z0">
    <w:name w:val="WW8Num2z0"/>
    <w:rsid w:val="007914B8"/>
    <w:rPr>
      <w:rFonts w:ascii="Arial" w:hAnsi="Arial"/>
    </w:rPr>
  </w:style>
  <w:style w:type="character" w:customStyle="1" w:styleId="WW8Num2z1">
    <w:name w:val="WW8Num2z1"/>
    <w:rsid w:val="007914B8"/>
    <w:rPr>
      <w:sz w:val="26"/>
    </w:rPr>
  </w:style>
  <w:style w:type="character" w:customStyle="1" w:styleId="WW8Num2z2">
    <w:name w:val="WW8Num2z2"/>
    <w:rsid w:val="007914B8"/>
  </w:style>
  <w:style w:type="character" w:customStyle="1" w:styleId="WW8Num2z3">
    <w:name w:val="WW8Num2z3"/>
    <w:rsid w:val="007914B8"/>
  </w:style>
  <w:style w:type="character" w:customStyle="1" w:styleId="WW8Num2z4">
    <w:name w:val="WW8Num2z4"/>
    <w:rsid w:val="007914B8"/>
  </w:style>
  <w:style w:type="character" w:customStyle="1" w:styleId="WW8Num2z5">
    <w:name w:val="WW8Num2z5"/>
    <w:rsid w:val="007914B8"/>
  </w:style>
  <w:style w:type="character" w:customStyle="1" w:styleId="WW8Num2z6">
    <w:name w:val="WW8Num2z6"/>
    <w:rsid w:val="007914B8"/>
  </w:style>
  <w:style w:type="character" w:customStyle="1" w:styleId="WW8Num2z7">
    <w:name w:val="WW8Num2z7"/>
    <w:rsid w:val="007914B8"/>
  </w:style>
  <w:style w:type="character" w:customStyle="1" w:styleId="WW8Num2z8">
    <w:name w:val="WW8Num2z8"/>
    <w:rsid w:val="007914B8"/>
  </w:style>
  <w:style w:type="character" w:customStyle="1" w:styleId="WW8Num3z0">
    <w:name w:val="WW8Num3z0"/>
    <w:rsid w:val="007914B8"/>
    <w:rPr>
      <w:rFonts w:ascii="Arial" w:hAnsi="Arial"/>
      <w:b/>
      <w:sz w:val="26"/>
    </w:rPr>
  </w:style>
  <w:style w:type="character" w:customStyle="1" w:styleId="WW8Num3z1">
    <w:name w:val="WW8Num3z1"/>
    <w:rsid w:val="007914B8"/>
  </w:style>
  <w:style w:type="character" w:customStyle="1" w:styleId="WW8Num3z2">
    <w:name w:val="WW8Num3z2"/>
    <w:rsid w:val="007914B8"/>
  </w:style>
  <w:style w:type="character" w:customStyle="1" w:styleId="WW8Num3z3">
    <w:name w:val="WW8Num3z3"/>
    <w:rsid w:val="007914B8"/>
  </w:style>
  <w:style w:type="character" w:customStyle="1" w:styleId="WW8Num3z4">
    <w:name w:val="WW8Num3z4"/>
    <w:rsid w:val="007914B8"/>
  </w:style>
  <w:style w:type="character" w:customStyle="1" w:styleId="WW8Num3z5">
    <w:name w:val="WW8Num3z5"/>
    <w:rsid w:val="007914B8"/>
  </w:style>
  <w:style w:type="character" w:customStyle="1" w:styleId="WW8Num3z6">
    <w:name w:val="WW8Num3z6"/>
    <w:rsid w:val="007914B8"/>
  </w:style>
  <w:style w:type="character" w:customStyle="1" w:styleId="WW8Num3z7">
    <w:name w:val="WW8Num3z7"/>
    <w:rsid w:val="007914B8"/>
  </w:style>
  <w:style w:type="character" w:customStyle="1" w:styleId="WW8Num3z8">
    <w:name w:val="WW8Num3z8"/>
    <w:rsid w:val="007914B8"/>
  </w:style>
  <w:style w:type="character" w:customStyle="1" w:styleId="WW8Num4z0">
    <w:name w:val="WW8Num4z0"/>
    <w:rsid w:val="007914B8"/>
    <w:rPr>
      <w:rFonts w:ascii="Arial" w:hAnsi="Arial"/>
    </w:rPr>
  </w:style>
  <w:style w:type="character" w:customStyle="1" w:styleId="WW8Num5z0">
    <w:name w:val="WW8Num5z0"/>
    <w:rsid w:val="007914B8"/>
    <w:rPr>
      <w:b/>
      <w:sz w:val="26"/>
    </w:rPr>
  </w:style>
  <w:style w:type="character" w:customStyle="1" w:styleId="WW8Num5z1">
    <w:name w:val="WW8Num5z1"/>
    <w:rsid w:val="007914B8"/>
  </w:style>
  <w:style w:type="character" w:customStyle="1" w:styleId="WW8Num5z2">
    <w:name w:val="WW8Num5z2"/>
    <w:rsid w:val="007914B8"/>
  </w:style>
  <w:style w:type="character" w:customStyle="1" w:styleId="WW8Num5z3">
    <w:name w:val="WW8Num5z3"/>
    <w:rsid w:val="007914B8"/>
  </w:style>
  <w:style w:type="character" w:customStyle="1" w:styleId="WW8Num5z4">
    <w:name w:val="WW8Num5z4"/>
    <w:rsid w:val="007914B8"/>
  </w:style>
  <w:style w:type="character" w:customStyle="1" w:styleId="WW8Num5z5">
    <w:name w:val="WW8Num5z5"/>
    <w:rsid w:val="007914B8"/>
  </w:style>
  <w:style w:type="character" w:customStyle="1" w:styleId="WW8Num5z6">
    <w:name w:val="WW8Num5z6"/>
    <w:rsid w:val="007914B8"/>
  </w:style>
  <w:style w:type="character" w:customStyle="1" w:styleId="WW8Num5z7">
    <w:name w:val="WW8Num5z7"/>
    <w:rsid w:val="007914B8"/>
  </w:style>
  <w:style w:type="character" w:customStyle="1" w:styleId="WW8Num5z8">
    <w:name w:val="WW8Num5z8"/>
    <w:rsid w:val="007914B8"/>
  </w:style>
  <w:style w:type="character" w:customStyle="1" w:styleId="WW8Num6z0">
    <w:name w:val="WW8Num6z0"/>
    <w:rsid w:val="007914B8"/>
    <w:rPr>
      <w:rFonts w:ascii="Arial" w:hAnsi="Arial"/>
    </w:rPr>
  </w:style>
  <w:style w:type="character" w:customStyle="1" w:styleId="WW8Num7z0">
    <w:name w:val="WW8Num7z0"/>
    <w:rsid w:val="007914B8"/>
    <w:rPr>
      <w:rFonts w:ascii="Arial" w:hAnsi="Arial"/>
    </w:rPr>
  </w:style>
  <w:style w:type="character" w:customStyle="1" w:styleId="15">
    <w:name w:val="Основной шрифт абзаца1"/>
    <w:rsid w:val="007914B8"/>
  </w:style>
  <w:style w:type="character" w:styleId="aff2">
    <w:name w:val="Hyperlink"/>
    <w:basedOn w:val="a2"/>
    <w:uiPriority w:val="99"/>
    <w:rsid w:val="007914B8"/>
    <w:rPr>
      <w:color w:val="0000FF"/>
      <w:u w:val="single"/>
    </w:rPr>
  </w:style>
  <w:style w:type="paragraph" w:customStyle="1" w:styleId="aff3">
    <w:name w:val="Заголовок"/>
    <w:basedOn w:val="a0"/>
    <w:next w:val="a1"/>
    <w:rsid w:val="007914B8"/>
    <w:pPr>
      <w:keepNext/>
      <w:widowControl w:val="0"/>
      <w:suppressAutoHyphens/>
      <w:overflowPunct/>
      <w:autoSpaceDN/>
      <w:adjustRightInd/>
      <w:spacing w:before="240" w:after="120"/>
      <w:jc w:val="left"/>
      <w:textAlignment w:val="auto"/>
    </w:pPr>
    <w:rPr>
      <w:rFonts w:ascii="Arial" w:eastAsia="Microsoft YaHei" w:hAnsi="Arial" w:cs="Mangal"/>
      <w:sz w:val="28"/>
      <w:szCs w:val="28"/>
      <w:lang w:eastAsia="zh-CN"/>
    </w:rPr>
  </w:style>
  <w:style w:type="paragraph" w:customStyle="1" w:styleId="16">
    <w:name w:val="Указатель1"/>
    <w:basedOn w:val="a0"/>
    <w:rsid w:val="007914B8"/>
    <w:pPr>
      <w:widowControl w:val="0"/>
      <w:suppressLineNumbers/>
      <w:suppressAutoHyphens/>
      <w:overflowPunct/>
      <w:autoSpaceDN/>
      <w:adjustRightInd/>
      <w:jc w:val="left"/>
      <w:textAlignment w:val="auto"/>
    </w:pPr>
    <w:rPr>
      <w:rFonts w:ascii="Times New Roman" w:hAnsi="Times New Roman" w:cs="Mangal"/>
      <w:sz w:val="20"/>
      <w:lang w:eastAsia="zh-CN"/>
    </w:rPr>
  </w:style>
  <w:style w:type="paragraph" w:customStyle="1" w:styleId="aff4">
    <w:name w:val="Содержимое таблицы"/>
    <w:basedOn w:val="a0"/>
    <w:rsid w:val="007914B8"/>
    <w:pPr>
      <w:widowControl w:val="0"/>
      <w:suppressLineNumbers/>
      <w:suppressAutoHyphens/>
      <w:overflowPunct/>
      <w:autoSpaceDN/>
      <w:adjustRightInd/>
      <w:jc w:val="left"/>
      <w:textAlignment w:val="auto"/>
    </w:pPr>
    <w:rPr>
      <w:rFonts w:ascii="Times New Roman" w:hAnsi="Times New Roman"/>
      <w:sz w:val="20"/>
      <w:lang w:eastAsia="zh-CN"/>
    </w:rPr>
  </w:style>
  <w:style w:type="paragraph" w:customStyle="1" w:styleId="aff5">
    <w:name w:val="Заголовок таблицы"/>
    <w:basedOn w:val="aff4"/>
    <w:rsid w:val="007914B8"/>
    <w:pPr>
      <w:jc w:val="center"/>
    </w:pPr>
    <w:rPr>
      <w:b/>
      <w:bCs/>
    </w:rPr>
  </w:style>
  <w:style w:type="character" w:styleId="aff6">
    <w:name w:val="annotation reference"/>
    <w:basedOn w:val="a2"/>
    <w:uiPriority w:val="99"/>
    <w:rsid w:val="007914B8"/>
    <w:rPr>
      <w:sz w:val="16"/>
    </w:rPr>
  </w:style>
  <w:style w:type="paragraph" w:styleId="aff7">
    <w:name w:val="annotation text"/>
    <w:basedOn w:val="a0"/>
    <w:link w:val="aff8"/>
    <w:uiPriority w:val="99"/>
    <w:rsid w:val="007914B8"/>
    <w:pPr>
      <w:widowControl w:val="0"/>
      <w:suppressAutoHyphens/>
      <w:overflowPunct/>
      <w:autoSpaceDN/>
      <w:adjustRightInd/>
      <w:jc w:val="left"/>
      <w:textAlignment w:val="auto"/>
    </w:pPr>
    <w:rPr>
      <w:rFonts w:ascii="Times New Roman" w:hAnsi="Times New Roman"/>
      <w:sz w:val="20"/>
      <w:lang w:eastAsia="zh-CN"/>
    </w:rPr>
  </w:style>
  <w:style w:type="character" w:customStyle="1" w:styleId="aff8">
    <w:name w:val="Текст примечания Знак"/>
    <w:basedOn w:val="a2"/>
    <w:link w:val="aff7"/>
    <w:uiPriority w:val="99"/>
    <w:rsid w:val="007914B8"/>
    <w:rPr>
      <w:rFonts w:ascii="Times New Roman" w:eastAsia="Times New Roman" w:hAnsi="Times New Roman" w:cs="Times New Roman"/>
      <w:sz w:val="20"/>
      <w:szCs w:val="20"/>
      <w:lang w:eastAsia="zh-CN"/>
    </w:rPr>
  </w:style>
  <w:style w:type="paragraph" w:styleId="aff9">
    <w:name w:val="annotation subject"/>
    <w:basedOn w:val="aff7"/>
    <w:next w:val="aff7"/>
    <w:link w:val="affa"/>
    <w:uiPriority w:val="99"/>
    <w:rsid w:val="007914B8"/>
    <w:rPr>
      <w:b/>
      <w:bCs/>
    </w:rPr>
  </w:style>
  <w:style w:type="character" w:customStyle="1" w:styleId="affa">
    <w:name w:val="Тема примечания Знак"/>
    <w:basedOn w:val="aff8"/>
    <w:link w:val="aff9"/>
    <w:uiPriority w:val="99"/>
    <w:rsid w:val="007914B8"/>
    <w:rPr>
      <w:b/>
      <w:bCs/>
    </w:rPr>
  </w:style>
  <w:style w:type="character" w:customStyle="1" w:styleId="doccaption">
    <w:name w:val="doccaption"/>
    <w:rsid w:val="007914B8"/>
  </w:style>
  <w:style w:type="paragraph" w:styleId="affb">
    <w:name w:val="Normal (Web)"/>
    <w:basedOn w:val="a0"/>
    <w:uiPriority w:val="99"/>
    <w:semiHidden/>
    <w:rsid w:val="007914B8"/>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Default">
    <w:name w:val="Default"/>
    <w:rsid w:val="007914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TimesNewRoman12">
    <w:name w:val="Стиль Заголовок 1 + Times New Roman 12 пт все прописные"/>
    <w:basedOn w:val="1"/>
    <w:rsid w:val="007914B8"/>
    <w:pPr>
      <w:pageBreakBefore w:val="0"/>
      <w:widowControl w:val="0"/>
      <w:overflowPunct/>
      <w:spacing w:before="240" w:after="120"/>
      <w:ind w:left="1701"/>
      <w:jc w:val="left"/>
      <w:textAlignment w:val="auto"/>
    </w:pPr>
    <w:rPr>
      <w:rFonts w:cs="Arial"/>
      <w:bCs/>
      <w:kern w:val="0"/>
      <w:sz w:val="24"/>
      <w:szCs w:val="32"/>
      <w:lang w:eastAsia="zh-CN"/>
    </w:rPr>
  </w:style>
  <w:style w:type="paragraph" w:styleId="affc">
    <w:name w:val="List Paragraph"/>
    <w:basedOn w:val="a0"/>
    <w:uiPriority w:val="34"/>
    <w:qFormat/>
    <w:rsid w:val="007914B8"/>
    <w:pPr>
      <w:overflowPunct/>
      <w:autoSpaceDE/>
      <w:autoSpaceDN/>
      <w:adjustRightInd/>
      <w:spacing w:after="200" w:line="276" w:lineRule="auto"/>
      <w:ind w:left="720"/>
      <w:contextualSpacing/>
      <w:jc w:val="left"/>
      <w:textAlignment w:val="auto"/>
    </w:pPr>
    <w:rPr>
      <w:rFonts w:ascii="Calibri" w:hAnsi="Calibri"/>
      <w:szCs w:val="22"/>
      <w:lang w:eastAsia="en-US"/>
    </w:rPr>
  </w:style>
  <w:style w:type="character" w:styleId="affd">
    <w:name w:val="Strong"/>
    <w:basedOn w:val="a2"/>
    <w:uiPriority w:val="99"/>
    <w:qFormat/>
    <w:rsid w:val="007914B8"/>
    <w:rPr>
      <w:b/>
    </w:rPr>
  </w:style>
  <w:style w:type="character" w:customStyle="1" w:styleId="apple-converted-space">
    <w:name w:val="apple-converted-space"/>
    <w:rsid w:val="007914B8"/>
  </w:style>
  <w:style w:type="character" w:customStyle="1" w:styleId="HeaderChar">
    <w:name w:val="Header Char"/>
    <w:locked/>
    <w:rsid w:val="007914B8"/>
    <w:rPr>
      <w:sz w:val="24"/>
    </w:rPr>
  </w:style>
  <w:style w:type="paragraph" w:styleId="affe">
    <w:name w:val="footnote text"/>
    <w:basedOn w:val="a0"/>
    <w:link w:val="afff"/>
    <w:uiPriority w:val="99"/>
    <w:rsid w:val="007914B8"/>
    <w:pPr>
      <w:widowControl w:val="0"/>
      <w:suppressAutoHyphens/>
      <w:overflowPunct/>
      <w:autoSpaceDN/>
      <w:adjustRightInd/>
      <w:jc w:val="left"/>
      <w:textAlignment w:val="auto"/>
    </w:pPr>
    <w:rPr>
      <w:rFonts w:ascii="Times New Roman" w:hAnsi="Times New Roman"/>
      <w:sz w:val="20"/>
      <w:lang w:eastAsia="zh-CN"/>
    </w:rPr>
  </w:style>
  <w:style w:type="character" w:customStyle="1" w:styleId="afff">
    <w:name w:val="Текст сноски Знак"/>
    <w:basedOn w:val="a2"/>
    <w:link w:val="affe"/>
    <w:uiPriority w:val="99"/>
    <w:rsid w:val="007914B8"/>
    <w:rPr>
      <w:rFonts w:ascii="Times New Roman" w:eastAsia="Times New Roman" w:hAnsi="Times New Roman" w:cs="Times New Roman"/>
      <w:sz w:val="20"/>
      <w:szCs w:val="20"/>
      <w:lang w:eastAsia="zh-CN"/>
    </w:rPr>
  </w:style>
  <w:style w:type="character" w:styleId="afff0">
    <w:name w:val="footnote reference"/>
    <w:basedOn w:val="a2"/>
    <w:uiPriority w:val="99"/>
    <w:rsid w:val="007914B8"/>
    <w:rPr>
      <w:vertAlign w:val="superscript"/>
    </w:rPr>
  </w:style>
  <w:style w:type="character" w:customStyle="1" w:styleId="93">
    <w:name w:val="Знак Знак9"/>
    <w:rsid w:val="007914B8"/>
    <w:rPr>
      <w:rFonts w:ascii="Arial" w:hAnsi="Arial"/>
      <w:b/>
      <w:color w:val="339771"/>
      <w:kern w:val="36"/>
      <w:sz w:val="21"/>
      <w:lang w:eastAsia="ru-RU"/>
    </w:rPr>
  </w:style>
  <w:style w:type="character" w:customStyle="1" w:styleId="82">
    <w:name w:val="Знак Знак8"/>
    <w:rsid w:val="007914B8"/>
    <w:rPr>
      <w:rFonts w:ascii="Arial" w:hAnsi="Arial"/>
      <w:b/>
      <w:i/>
      <w:sz w:val="28"/>
      <w:lang w:eastAsia="ru-RU"/>
    </w:rPr>
  </w:style>
  <w:style w:type="character" w:customStyle="1" w:styleId="72">
    <w:name w:val="Знак Знак7"/>
    <w:rsid w:val="007914B8"/>
    <w:rPr>
      <w:rFonts w:ascii="Times New Roman" w:hAnsi="Times New Roman"/>
      <w:b/>
      <w:i/>
      <w:sz w:val="26"/>
      <w:lang w:eastAsia="ru-RU"/>
    </w:rPr>
  </w:style>
  <w:style w:type="character" w:customStyle="1" w:styleId="63">
    <w:name w:val="Знак Знак6"/>
    <w:rsid w:val="007914B8"/>
    <w:rPr>
      <w:rFonts w:ascii="Times New Roman" w:hAnsi="Times New Roman"/>
      <w:color w:val="000000"/>
      <w:sz w:val="24"/>
      <w:lang w:eastAsia="ru-RU"/>
    </w:rPr>
  </w:style>
  <w:style w:type="character" w:customStyle="1" w:styleId="52">
    <w:name w:val="Знак Знак5"/>
    <w:rsid w:val="007914B8"/>
    <w:rPr>
      <w:rFonts w:ascii="Times New Roman" w:hAnsi="Times New Roman"/>
      <w:sz w:val="24"/>
      <w:lang w:eastAsia="ru-RU"/>
    </w:rPr>
  </w:style>
  <w:style w:type="character" w:customStyle="1" w:styleId="st1">
    <w:name w:val="st1"/>
    <w:basedOn w:val="a2"/>
    <w:rsid w:val="007914B8"/>
    <w:rPr>
      <w:rFonts w:cs="Times New Roman"/>
    </w:rPr>
  </w:style>
  <w:style w:type="character" w:customStyle="1" w:styleId="blk">
    <w:name w:val="blk"/>
    <w:rsid w:val="007914B8"/>
  </w:style>
  <w:style w:type="paragraph" w:customStyle="1" w:styleId="ConsPlusNormal">
    <w:name w:val="ConsPlusNormal"/>
    <w:uiPriority w:val="99"/>
    <w:rsid w:val="00791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0"/>
    <w:qFormat/>
    <w:rsid w:val="007914B8"/>
    <w:pPr>
      <w:widowControl w:val="0"/>
      <w:overflowPunct/>
      <w:autoSpaceDE/>
      <w:autoSpaceDN/>
      <w:adjustRightInd/>
      <w:jc w:val="left"/>
      <w:textAlignment w:val="auto"/>
    </w:pPr>
    <w:rPr>
      <w:rFonts w:ascii="Calibri" w:hAnsi="Calibri"/>
      <w:szCs w:val="22"/>
      <w:lang w:val="en-US" w:eastAsia="en-US"/>
    </w:rPr>
  </w:style>
  <w:style w:type="paragraph" w:styleId="afff1">
    <w:name w:val="No Spacing"/>
    <w:uiPriority w:val="99"/>
    <w:qFormat/>
    <w:rsid w:val="007914B8"/>
    <w:pPr>
      <w:spacing w:after="0" w:line="240" w:lineRule="auto"/>
    </w:pPr>
    <w:rPr>
      <w:rFonts w:ascii="Calibri" w:eastAsia="Times New Roman" w:hAnsi="Calibri" w:cs="Times New Roman"/>
    </w:rPr>
  </w:style>
  <w:style w:type="paragraph" w:styleId="32">
    <w:name w:val="Body Text 3"/>
    <w:basedOn w:val="a0"/>
    <w:link w:val="33"/>
    <w:uiPriority w:val="99"/>
    <w:rsid w:val="007914B8"/>
    <w:pPr>
      <w:overflowPunct/>
      <w:autoSpaceDE/>
      <w:autoSpaceDN/>
      <w:adjustRightInd/>
      <w:spacing w:after="120"/>
      <w:jc w:val="left"/>
      <w:textAlignment w:val="auto"/>
    </w:pPr>
    <w:rPr>
      <w:rFonts w:ascii="Times New Roman" w:hAnsi="Times New Roman"/>
      <w:sz w:val="16"/>
      <w:szCs w:val="16"/>
    </w:rPr>
  </w:style>
  <w:style w:type="character" w:customStyle="1" w:styleId="33">
    <w:name w:val="Основной текст 3 Знак"/>
    <w:basedOn w:val="a2"/>
    <w:link w:val="32"/>
    <w:uiPriority w:val="99"/>
    <w:rsid w:val="007914B8"/>
    <w:rPr>
      <w:rFonts w:ascii="Times New Roman" w:eastAsia="Times New Roman" w:hAnsi="Times New Roman" w:cs="Times New Roman"/>
      <w:sz w:val="16"/>
      <w:szCs w:val="16"/>
      <w:lang w:eastAsia="ru-RU"/>
    </w:rPr>
  </w:style>
  <w:style w:type="paragraph" w:customStyle="1" w:styleId="afff2">
    <w:name w:val="Для таблиц"/>
    <w:basedOn w:val="a0"/>
    <w:uiPriority w:val="99"/>
    <w:rsid w:val="007914B8"/>
    <w:pPr>
      <w:overflowPunct/>
      <w:autoSpaceDE/>
      <w:autoSpaceDN/>
      <w:adjustRightInd/>
      <w:jc w:val="left"/>
      <w:textAlignment w:val="auto"/>
    </w:pPr>
    <w:rPr>
      <w:rFonts w:ascii="Times New Roman" w:hAnsi="Times New Roman"/>
      <w:sz w:val="24"/>
      <w:szCs w:val="24"/>
    </w:rPr>
  </w:style>
  <w:style w:type="character" w:customStyle="1" w:styleId="st">
    <w:name w:val="st"/>
    <w:rsid w:val="007914B8"/>
  </w:style>
  <w:style w:type="character" w:styleId="afff3">
    <w:name w:val="Emphasis"/>
    <w:basedOn w:val="a2"/>
    <w:uiPriority w:val="20"/>
    <w:qFormat/>
    <w:rsid w:val="007914B8"/>
    <w:rPr>
      <w:i/>
    </w:rPr>
  </w:style>
  <w:style w:type="paragraph" w:customStyle="1" w:styleId="127">
    <w:name w:val="Стиль полужирный курсив По ширине Первая строка:  127 см Перед..."/>
    <w:basedOn w:val="a0"/>
    <w:rsid w:val="007914B8"/>
    <w:pPr>
      <w:widowControl w:val="0"/>
      <w:overflowPunct/>
      <w:spacing w:before="240" w:after="120" w:line="360" w:lineRule="auto"/>
      <w:ind w:firstLine="720"/>
      <w:textAlignment w:val="auto"/>
    </w:pPr>
    <w:rPr>
      <w:rFonts w:ascii="Times New Roman" w:hAnsi="Times New Roman"/>
      <w:b/>
      <w:bCs/>
      <w:i/>
      <w:iCs/>
      <w:sz w:val="28"/>
    </w:rPr>
  </w:style>
  <w:style w:type="paragraph" w:customStyle="1" w:styleId="120">
    <w:name w:val="табл_заголовок_12"/>
    <w:basedOn w:val="a0"/>
    <w:rsid w:val="007914B8"/>
    <w:pPr>
      <w:suppressAutoHyphens/>
      <w:overflowPunct/>
      <w:adjustRightInd/>
      <w:jc w:val="center"/>
      <w:textAlignment w:val="auto"/>
    </w:pPr>
    <w:rPr>
      <w:rFonts w:ascii="Times New Roman" w:hAnsi="Times New Roman"/>
      <w:b/>
      <w:bCs/>
      <w:sz w:val="24"/>
      <w:szCs w:val="28"/>
      <w:lang w:eastAsia="ar-SA"/>
    </w:rPr>
  </w:style>
  <w:style w:type="paragraph" w:customStyle="1" w:styleId="121">
    <w:name w:val="табл_текст_влево_12ж"/>
    <w:basedOn w:val="a0"/>
    <w:next w:val="a0"/>
    <w:rsid w:val="007914B8"/>
    <w:pPr>
      <w:suppressAutoHyphens/>
      <w:overflowPunct/>
      <w:autoSpaceDE/>
      <w:autoSpaceDN/>
      <w:adjustRightInd/>
      <w:jc w:val="left"/>
      <w:textAlignment w:val="auto"/>
    </w:pPr>
    <w:rPr>
      <w:rFonts w:ascii="Times New Roman" w:hAnsi="Times New Roman"/>
      <w:b/>
      <w:sz w:val="24"/>
      <w:szCs w:val="22"/>
      <w:lang w:eastAsia="en-US"/>
    </w:rPr>
  </w:style>
  <w:style w:type="paragraph" w:customStyle="1" w:styleId="-12">
    <w:name w:val="табл_текст-центр_12ж"/>
    <w:basedOn w:val="a0"/>
    <w:next w:val="a0"/>
    <w:rsid w:val="007914B8"/>
    <w:pPr>
      <w:suppressAutoHyphens/>
      <w:overflowPunct/>
      <w:autoSpaceDE/>
      <w:autoSpaceDN/>
      <w:adjustRightInd/>
      <w:jc w:val="center"/>
      <w:textAlignment w:val="auto"/>
    </w:pPr>
    <w:rPr>
      <w:rFonts w:ascii="Times New Roman" w:hAnsi="Times New Roman"/>
      <w:b/>
      <w:sz w:val="24"/>
      <w:szCs w:val="22"/>
      <w:lang w:eastAsia="en-US"/>
    </w:rPr>
  </w:style>
  <w:style w:type="character" w:customStyle="1" w:styleId="tgc">
    <w:name w:val="_tgc"/>
    <w:rsid w:val="007914B8"/>
  </w:style>
  <w:style w:type="paragraph" w:customStyle="1" w:styleId="afff4">
    <w:name w:val="Знак"/>
    <w:basedOn w:val="a0"/>
    <w:rsid w:val="007914B8"/>
    <w:pPr>
      <w:overflowPunct/>
      <w:autoSpaceDE/>
      <w:autoSpaceDN/>
      <w:adjustRightInd/>
      <w:spacing w:after="160" w:line="240" w:lineRule="exact"/>
      <w:jc w:val="left"/>
      <w:textAlignment w:val="auto"/>
    </w:pPr>
    <w:rPr>
      <w:rFonts w:ascii="Verdana" w:hAnsi="Verdana" w:cs="Verdana"/>
      <w:sz w:val="20"/>
      <w:lang w:val="en-US" w:eastAsia="en-US"/>
    </w:rPr>
  </w:style>
  <w:style w:type="character" w:styleId="afff5">
    <w:name w:val="FollowedHyperlink"/>
    <w:basedOn w:val="a2"/>
    <w:uiPriority w:val="99"/>
    <w:unhideWhenUsed/>
    <w:rsid w:val="007914B8"/>
    <w:rPr>
      <w:color w:val="800080"/>
      <w:u w:val="single"/>
    </w:rPr>
  </w:style>
  <w:style w:type="paragraph" w:customStyle="1" w:styleId="zag3">
    <w:name w:val="zag3"/>
    <w:basedOn w:val="a0"/>
    <w:rsid w:val="007914B8"/>
    <w:pPr>
      <w:overflowPunct/>
      <w:autoSpaceDE/>
      <w:autoSpaceDN/>
      <w:adjustRightInd/>
      <w:spacing w:before="240" w:after="240"/>
      <w:jc w:val="center"/>
      <w:textAlignment w:val="auto"/>
    </w:pPr>
    <w:rPr>
      <w:rFonts w:ascii="Times New Roman" w:hAnsi="Times New Roman"/>
      <w:sz w:val="24"/>
      <w:szCs w:val="24"/>
    </w:rPr>
  </w:style>
  <w:style w:type="paragraph" w:customStyle="1" w:styleId="ConsPlusCell">
    <w:name w:val="ConsPlusCell"/>
    <w:rsid w:val="007914B8"/>
    <w:pPr>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textjus">
    <w:name w:val="textjus"/>
    <w:basedOn w:val="a0"/>
    <w:rsid w:val="007914B8"/>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34">
    <w:name w:val="Body Text Indent 3"/>
    <w:basedOn w:val="a0"/>
    <w:link w:val="35"/>
    <w:uiPriority w:val="99"/>
    <w:semiHidden/>
    <w:rsid w:val="007914B8"/>
    <w:pPr>
      <w:spacing w:line="288" w:lineRule="auto"/>
      <w:ind w:firstLine="708"/>
    </w:pPr>
    <w:rPr>
      <w:rFonts w:ascii="Times New Roman" w:hAnsi="Times New Roman"/>
      <w:sz w:val="28"/>
    </w:rPr>
  </w:style>
  <w:style w:type="character" w:customStyle="1" w:styleId="35">
    <w:name w:val="Основной текст с отступом 3 Знак"/>
    <w:basedOn w:val="a2"/>
    <w:link w:val="34"/>
    <w:uiPriority w:val="99"/>
    <w:semiHidden/>
    <w:rsid w:val="007914B8"/>
    <w:rPr>
      <w:rFonts w:ascii="Times New Roman" w:eastAsia="Times New Roman" w:hAnsi="Times New Roman" w:cs="Times New Roman"/>
      <w:sz w:val="28"/>
      <w:szCs w:val="20"/>
      <w:lang w:eastAsia="ru-RU"/>
    </w:rPr>
  </w:style>
  <w:style w:type="paragraph" w:customStyle="1" w:styleId="afff6">
    <w:name w:val="Основной_текст"/>
    <w:basedOn w:val="a0"/>
    <w:rsid w:val="007914B8"/>
    <w:pPr>
      <w:overflowPunct/>
      <w:autoSpaceDE/>
      <w:autoSpaceDN/>
      <w:adjustRightInd/>
      <w:spacing w:line="360" w:lineRule="auto"/>
      <w:ind w:firstLine="709"/>
      <w:textAlignment w:val="auto"/>
    </w:pPr>
    <w:rPr>
      <w:rFonts w:ascii="Times New Roman" w:hAnsi="Times New Roman" w:cs="Arial"/>
      <w:sz w:val="28"/>
      <w:szCs w:val="28"/>
    </w:rPr>
  </w:style>
  <w:style w:type="paragraph" w:customStyle="1" w:styleId="36">
    <w:name w:val="Стиль3"/>
    <w:basedOn w:val="a0"/>
    <w:rsid w:val="007914B8"/>
    <w:pPr>
      <w:overflowPunct/>
      <w:autoSpaceDE/>
      <w:autoSpaceDN/>
      <w:adjustRightInd/>
      <w:ind w:firstLine="709"/>
      <w:jc w:val="left"/>
      <w:textAlignment w:val="auto"/>
    </w:pPr>
    <w:rPr>
      <w:rFonts w:ascii="Times New Roman" w:hAnsi="Times New Roman"/>
      <w:sz w:val="24"/>
      <w:szCs w:val="24"/>
    </w:rPr>
  </w:style>
  <w:style w:type="paragraph" w:customStyle="1" w:styleId="Iauiue1">
    <w:name w:val="Iau?iue1"/>
    <w:uiPriority w:val="99"/>
    <w:rsid w:val="007914B8"/>
    <w:pPr>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791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7">
    <w:name w:val="Знак Знак Знак Знак"/>
    <w:basedOn w:val="a0"/>
    <w:uiPriority w:val="99"/>
    <w:rsid w:val="007914B8"/>
    <w:pPr>
      <w:tabs>
        <w:tab w:val="num" w:pos="643"/>
      </w:tabs>
      <w:overflowPunct/>
      <w:autoSpaceDE/>
      <w:autoSpaceDN/>
      <w:adjustRightInd/>
      <w:spacing w:after="160" w:line="240" w:lineRule="exact"/>
      <w:jc w:val="left"/>
      <w:textAlignment w:val="auto"/>
    </w:pPr>
    <w:rPr>
      <w:rFonts w:ascii="Verdana" w:hAnsi="Verdana" w:cs="Verdana"/>
      <w:sz w:val="20"/>
      <w:lang w:val="en-US" w:eastAsia="en-US"/>
    </w:rPr>
  </w:style>
  <w:style w:type="character" w:styleId="afff8">
    <w:name w:val="endnote reference"/>
    <w:basedOn w:val="a2"/>
    <w:uiPriority w:val="99"/>
    <w:rsid w:val="007914B8"/>
    <w:rPr>
      <w:vertAlign w:val="superscript"/>
    </w:rPr>
  </w:style>
  <w:style w:type="paragraph" w:styleId="afff9">
    <w:name w:val="endnote text"/>
    <w:basedOn w:val="a0"/>
    <w:link w:val="afffa"/>
    <w:uiPriority w:val="99"/>
    <w:rsid w:val="007914B8"/>
    <w:pPr>
      <w:widowControl w:val="0"/>
      <w:overflowPunct/>
      <w:jc w:val="left"/>
      <w:textAlignment w:val="auto"/>
    </w:pPr>
    <w:rPr>
      <w:rFonts w:ascii="Times New Roman" w:hAnsi="Times New Roman"/>
      <w:sz w:val="20"/>
    </w:rPr>
  </w:style>
  <w:style w:type="character" w:customStyle="1" w:styleId="afffa">
    <w:name w:val="Текст концевой сноски Знак"/>
    <w:basedOn w:val="a2"/>
    <w:link w:val="afff9"/>
    <w:uiPriority w:val="99"/>
    <w:rsid w:val="007914B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dmo.spbstu.ru" TargetMode="External"/><Relationship Id="rId2" Type="http://schemas.openxmlformats.org/officeDocument/2006/relationships/hyperlink" Target="http://dmo.spbstu.ru" TargetMode="External"/><Relationship Id="rId1" Type="http://schemas.openxmlformats.org/officeDocument/2006/relationships/hyperlink" Target="http://dmo.spbstu.ru" TargetMode="External"/><Relationship Id="rId5" Type="http://schemas.openxmlformats.org/officeDocument/2006/relationships/hyperlink" Target="http://dmo.spbstu.ru" TargetMode="External"/><Relationship Id="rId4" Type="http://schemas.openxmlformats.org/officeDocument/2006/relationships/hyperlink" Target="http://dmo.spb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11992</Words>
  <Characters>68358</Characters>
  <Application>Microsoft Office Word</Application>
  <DocSecurity>0</DocSecurity>
  <Lines>569</Lines>
  <Paragraphs>160</Paragraphs>
  <ScaleCrop>false</ScaleCrop>
  <Company>ИЯЭ</Company>
  <LinksUpToDate>false</LinksUpToDate>
  <CharactersWithSpaces>80190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Пользователь</cp:lastModifiedBy>
  <cp:revision>2</cp:revision>
  <dcterms:created xsi:type="dcterms:W3CDTF">2015-07-13T05:40:00Z</dcterms:created>
  <dcterms:modified xsi:type="dcterms:W3CDTF">2015-07-13T05:40:00Z</dcterms:modified>
</cp:coreProperties>
</file>